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D5" w:rsidRDefault="003F1AD5" w:rsidP="006A35CA">
      <w:pPr>
        <w:spacing w:after="0"/>
        <w:rPr>
          <w:b/>
          <w:sz w:val="28"/>
          <w:szCs w:val="28"/>
          <w:lang w:val="uk-UA"/>
        </w:rPr>
      </w:pPr>
    </w:p>
    <w:p w:rsidR="003F1AD5" w:rsidRDefault="003F1AD5" w:rsidP="00580C57">
      <w:pPr>
        <w:spacing w:after="0"/>
        <w:jc w:val="center"/>
        <w:rPr>
          <w:b/>
          <w:sz w:val="28"/>
          <w:szCs w:val="28"/>
          <w:lang w:val="uk-UA"/>
        </w:rPr>
      </w:pPr>
    </w:p>
    <w:p w:rsidR="00580C57" w:rsidRPr="004D0572" w:rsidRDefault="00580C57" w:rsidP="00580C57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</w:rPr>
        <w:drawing>
          <wp:inline distT="0" distB="0" distL="0" distR="0" wp14:anchorId="2C0F62CB" wp14:editId="654DC489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C57" w:rsidRPr="004D0572" w:rsidRDefault="00580C57" w:rsidP="00580C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</w:t>
      </w:r>
    </w:p>
    <w:p w:rsidR="00580C57" w:rsidRPr="004D0572" w:rsidRDefault="00580C57" w:rsidP="00580C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                                 </w:t>
      </w:r>
    </w:p>
    <w:p w:rsidR="00580C57" w:rsidRPr="004D0572" w:rsidRDefault="00580C57" w:rsidP="00580C57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580C57" w:rsidRPr="004D0572" w:rsidRDefault="00580C57" w:rsidP="00580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ОДИНАДЦЯТА СЕСІЯ</w:t>
      </w:r>
      <w:r w:rsidRPr="004D05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80C57" w:rsidRPr="004D0572" w:rsidRDefault="00580C57" w:rsidP="00580C57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  <w:lang w:val="ru-RU"/>
        </w:rPr>
      </w:pPr>
    </w:p>
    <w:p w:rsidR="00580C57" w:rsidRPr="00580C57" w:rsidRDefault="00580C57" w:rsidP="00580C57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580C57">
        <w:rPr>
          <w:rStyle w:val="32pt"/>
          <w:b/>
          <w:sz w:val="28"/>
          <w:szCs w:val="28"/>
        </w:rPr>
        <w:t>РІШЕННЯ</w:t>
      </w:r>
    </w:p>
    <w:p w:rsidR="00580C57" w:rsidRPr="004D0572" w:rsidRDefault="00580C57" w:rsidP="00580C57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</w:rPr>
      </w:pPr>
      <w:r>
        <w:rPr>
          <w:b/>
          <w:color w:val="000000"/>
          <w:lang w:eastAsia="uk-UA" w:bidi="uk-UA"/>
        </w:rPr>
        <w:t>в</w:t>
      </w:r>
      <w:r w:rsidRPr="004D0572">
        <w:rPr>
          <w:b/>
          <w:color w:val="000000"/>
          <w:lang w:eastAsia="uk-UA" w:bidi="uk-UA"/>
        </w:rPr>
        <w:t xml:space="preserve">ід « </w:t>
      </w:r>
      <w:r w:rsidRPr="004D0572">
        <w:rPr>
          <w:rStyle w:val="20pt"/>
          <w:lang w:val="ru-RU"/>
        </w:rPr>
        <w:t xml:space="preserve">  </w:t>
      </w:r>
      <w:r w:rsidRPr="004D0572">
        <w:rPr>
          <w:rStyle w:val="20pt"/>
        </w:rPr>
        <w:t xml:space="preserve"> </w:t>
      </w:r>
      <w:r w:rsidRPr="004D0572">
        <w:rPr>
          <w:rStyle w:val="21"/>
          <w:rFonts w:eastAsia="Verdana"/>
        </w:rPr>
        <w:t xml:space="preserve">» </w:t>
      </w:r>
      <w:r w:rsidRPr="004D0572">
        <w:rPr>
          <w:b/>
          <w:color w:val="000000"/>
          <w:lang w:eastAsia="uk-UA" w:bidi="uk-UA"/>
        </w:rPr>
        <w:t xml:space="preserve">вересня </w:t>
      </w:r>
      <w:r w:rsidRPr="004D0572">
        <w:rPr>
          <w:rStyle w:val="20pt"/>
        </w:rPr>
        <w:t>2016</w:t>
      </w:r>
      <w:r w:rsidRPr="004D0572">
        <w:rPr>
          <w:rStyle w:val="21"/>
          <w:rFonts w:eastAsia="Verdana"/>
        </w:rPr>
        <w:t xml:space="preserve"> </w:t>
      </w:r>
      <w:r w:rsidRPr="004D0572">
        <w:rPr>
          <w:b/>
          <w:color w:val="000000"/>
          <w:lang w:eastAsia="uk-UA" w:bidi="uk-UA"/>
        </w:rPr>
        <w:t>року</w:t>
      </w:r>
      <w:r w:rsidRPr="004D0572">
        <w:rPr>
          <w:b/>
          <w:color w:val="000000"/>
          <w:lang w:eastAsia="uk-UA" w:bidi="uk-UA"/>
        </w:rPr>
        <w:tab/>
        <w:t xml:space="preserve">№ </w:t>
      </w:r>
      <w:r>
        <w:rPr>
          <w:b/>
          <w:color w:val="000000"/>
          <w:lang w:eastAsia="uk-UA" w:bidi="uk-UA"/>
        </w:rPr>
        <w:t>ПРОЕКТ</w:t>
      </w:r>
    </w:p>
    <w:p w:rsidR="00580C57" w:rsidRDefault="00580C57" w:rsidP="00580C57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r w:rsidRPr="004D0572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Про затвердження </w:t>
      </w:r>
    </w:p>
    <w:p w:rsidR="00580C57" w:rsidRDefault="00580C57" w:rsidP="00580C57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актів </w:t>
      </w:r>
      <w:r w:rsidR="003F1AD5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погодження меж </w:t>
      </w:r>
      <w:r w:rsidR="006A35CA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земельної ділянки </w:t>
      </w:r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погоджувальної комісії</w:t>
      </w:r>
    </w:p>
    <w:p w:rsidR="00580C57" w:rsidRDefault="00580C57" w:rsidP="00580C57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з питань земельних відносин</w:t>
      </w:r>
    </w:p>
    <w:p w:rsidR="00580C57" w:rsidRDefault="00580C57" w:rsidP="00580C57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</w:p>
    <w:p w:rsidR="00580C57" w:rsidRPr="003B5022" w:rsidRDefault="00580C57" w:rsidP="00580C57">
      <w:pPr>
        <w:spacing w:line="243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bookmarkStart w:id="0" w:name="bookmark1"/>
      <w:r w:rsidRPr="00580C57">
        <w:rPr>
          <w:rFonts w:ascii="Times New Roman" w:eastAsia="Times New Roman" w:hAnsi="Times New Roman"/>
          <w:sz w:val="28"/>
          <w:szCs w:val="28"/>
          <w:lang w:val="uk-UA"/>
        </w:rPr>
        <w:t xml:space="preserve">Розглянувши акти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погодження меж </w:t>
      </w:r>
      <w:r w:rsidR="006A35CA">
        <w:rPr>
          <w:rFonts w:ascii="Times New Roman" w:eastAsia="Times New Roman" w:hAnsi="Times New Roman"/>
          <w:sz w:val="28"/>
          <w:szCs w:val="28"/>
          <w:lang w:val="uk-UA"/>
        </w:rPr>
        <w:t xml:space="preserve">земельної ділянки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погоджувальної </w:t>
      </w:r>
      <w:r w:rsidRPr="00580C57">
        <w:rPr>
          <w:rFonts w:ascii="Times New Roman" w:eastAsia="Times New Roman" w:hAnsi="Times New Roman"/>
          <w:sz w:val="28"/>
          <w:szCs w:val="28"/>
          <w:lang w:val="uk-UA"/>
        </w:rPr>
        <w:t>коміс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ії з </w:t>
      </w:r>
      <w:r w:rsidR="006A35CA">
        <w:rPr>
          <w:rFonts w:ascii="Times New Roman" w:eastAsia="Times New Roman" w:hAnsi="Times New Roman"/>
          <w:sz w:val="28"/>
          <w:szCs w:val="28"/>
          <w:lang w:val="uk-UA"/>
        </w:rPr>
        <w:t>питань земельних відносин,</w:t>
      </w:r>
      <w:r w:rsidRPr="00580C57">
        <w:rPr>
          <w:rFonts w:ascii="Times New Roman" w:eastAsia="Times New Roman" w:hAnsi="Times New Roman"/>
          <w:sz w:val="28"/>
          <w:szCs w:val="28"/>
          <w:lang w:val="uk-UA"/>
        </w:rPr>
        <w:t xml:space="preserve"> враховуючи ст. 158, 159 Земельного кодексу України, ке</w:t>
      </w:r>
      <w:r>
        <w:rPr>
          <w:rFonts w:ascii="Times New Roman" w:eastAsia="Times New Roman" w:hAnsi="Times New Roman"/>
          <w:sz w:val="28"/>
          <w:szCs w:val="28"/>
          <w:lang w:val="uk-UA"/>
        </w:rPr>
        <w:t>руючись</w:t>
      </w:r>
      <w:r w:rsidRPr="00580C57">
        <w:rPr>
          <w:rFonts w:ascii="Times New Roman" w:eastAsia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063A21" w:rsidRPr="00063A2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міськ</w:t>
      </w:r>
      <w:r w:rsidR="00063A21">
        <w:rPr>
          <w:rFonts w:ascii="Times New Roman" w:eastAsia="Times New Roman" w:hAnsi="Times New Roman"/>
          <w:sz w:val="28"/>
          <w:szCs w:val="28"/>
          <w:lang w:val="uk-UA"/>
        </w:rPr>
        <w:t>а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рад</w:t>
      </w:r>
      <w:r w:rsidR="00063A21">
        <w:rPr>
          <w:rFonts w:ascii="Times New Roman" w:eastAsia="Times New Roman" w:hAnsi="Times New Roman"/>
          <w:sz w:val="28"/>
          <w:szCs w:val="28"/>
          <w:lang w:val="uk-UA"/>
        </w:rPr>
        <w:t>а</w:t>
      </w:r>
      <w:bookmarkStart w:id="1" w:name="_GoBack"/>
      <w:bookmarkEnd w:id="1"/>
    </w:p>
    <w:p w:rsidR="00580C57" w:rsidRPr="004D0572" w:rsidRDefault="00580C57" w:rsidP="00580C57">
      <w:pPr>
        <w:spacing w:line="243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580C57" w:rsidRDefault="00580C57" w:rsidP="00580C57">
      <w:pPr>
        <w:pStyle w:val="10"/>
        <w:keepNext/>
        <w:keepLines/>
        <w:shd w:val="clear" w:color="auto" w:fill="auto"/>
        <w:spacing w:after="257" w:line="260" w:lineRule="exact"/>
        <w:ind w:right="20"/>
      </w:pPr>
      <w:r>
        <w:rPr>
          <w:color w:val="000000"/>
          <w:lang w:eastAsia="uk-UA" w:bidi="uk-UA"/>
        </w:rPr>
        <w:t>ВИРІШИЛА:</w:t>
      </w:r>
      <w:bookmarkStart w:id="2" w:name="bookmark2"/>
      <w:bookmarkEnd w:id="0"/>
    </w:p>
    <w:p w:rsidR="00580C57" w:rsidRDefault="00580C57" w:rsidP="00580C57">
      <w:pPr>
        <w:pStyle w:val="10"/>
        <w:keepNext/>
        <w:keepLines/>
        <w:numPr>
          <w:ilvl w:val="0"/>
          <w:numId w:val="3"/>
        </w:numPr>
        <w:shd w:val="clear" w:color="auto" w:fill="auto"/>
        <w:spacing w:line="276" w:lineRule="auto"/>
        <w:ind w:right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Затвердити акти </w:t>
      </w:r>
      <w:r w:rsidR="003F1AD5">
        <w:rPr>
          <w:b w:val="0"/>
          <w:sz w:val="28"/>
          <w:szCs w:val="28"/>
        </w:rPr>
        <w:t xml:space="preserve">погодження меж </w:t>
      </w:r>
      <w:r w:rsidR="006A35CA">
        <w:rPr>
          <w:b w:val="0"/>
          <w:sz w:val="28"/>
          <w:szCs w:val="28"/>
        </w:rPr>
        <w:t xml:space="preserve">земельної ділянки </w:t>
      </w:r>
      <w:r>
        <w:rPr>
          <w:b w:val="0"/>
          <w:sz w:val="28"/>
          <w:szCs w:val="28"/>
        </w:rPr>
        <w:t>погоджувальної комісії</w:t>
      </w:r>
      <w:r w:rsidR="003F1AD5">
        <w:rPr>
          <w:b w:val="0"/>
          <w:sz w:val="28"/>
          <w:szCs w:val="28"/>
        </w:rPr>
        <w:t xml:space="preserve"> з питань земельних відносин</w:t>
      </w:r>
      <w:r>
        <w:rPr>
          <w:b w:val="0"/>
          <w:sz w:val="28"/>
          <w:szCs w:val="28"/>
        </w:rPr>
        <w:t xml:space="preserve"> Почаївської міської ради №8, 9, 10</w:t>
      </w:r>
      <w:r w:rsidR="00063A21" w:rsidRPr="00063A2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(додаються).</w:t>
      </w:r>
    </w:p>
    <w:p w:rsidR="00580C57" w:rsidRDefault="00580C57" w:rsidP="00580C57">
      <w:pPr>
        <w:pStyle w:val="10"/>
        <w:keepNext/>
        <w:keepLines/>
        <w:shd w:val="clear" w:color="auto" w:fill="auto"/>
        <w:spacing w:line="276" w:lineRule="auto"/>
        <w:ind w:left="1080" w:right="20"/>
        <w:jc w:val="both"/>
        <w:rPr>
          <w:b w:val="0"/>
          <w:sz w:val="28"/>
          <w:szCs w:val="28"/>
        </w:rPr>
      </w:pPr>
    </w:p>
    <w:p w:rsidR="00580C57" w:rsidRPr="00E56279" w:rsidRDefault="00580C57" w:rsidP="00580C57">
      <w:pPr>
        <w:pStyle w:val="10"/>
        <w:keepNext/>
        <w:keepLines/>
        <w:numPr>
          <w:ilvl w:val="0"/>
          <w:numId w:val="3"/>
        </w:numPr>
        <w:shd w:val="clear" w:color="auto" w:fill="auto"/>
        <w:spacing w:line="276" w:lineRule="auto"/>
        <w:ind w:right="20"/>
        <w:jc w:val="both"/>
        <w:rPr>
          <w:b w:val="0"/>
          <w:sz w:val="28"/>
          <w:szCs w:val="28"/>
        </w:rPr>
      </w:pPr>
      <w:r w:rsidRPr="00E56279">
        <w:rPr>
          <w:b w:val="0"/>
          <w:sz w:val="28"/>
          <w:szCs w:val="28"/>
        </w:rPr>
        <w:t>Контроль за виконанням даного рішення покла</w:t>
      </w:r>
      <w:r>
        <w:rPr>
          <w:b w:val="0"/>
          <w:sz w:val="28"/>
          <w:szCs w:val="28"/>
        </w:rPr>
        <w:t xml:space="preserve">сти на спеціаліста земельного відділу Почаївської міської ради </w:t>
      </w:r>
      <w:proofErr w:type="spellStart"/>
      <w:r>
        <w:rPr>
          <w:b w:val="0"/>
          <w:sz w:val="28"/>
          <w:szCs w:val="28"/>
        </w:rPr>
        <w:t>Олейніка</w:t>
      </w:r>
      <w:proofErr w:type="spellEnd"/>
      <w:r>
        <w:rPr>
          <w:b w:val="0"/>
          <w:sz w:val="28"/>
          <w:szCs w:val="28"/>
        </w:rPr>
        <w:t xml:space="preserve"> М.Г.</w:t>
      </w:r>
    </w:p>
    <w:bookmarkEnd w:id="2"/>
    <w:p w:rsidR="00063A21" w:rsidRDefault="00063A21" w:rsidP="00580C57">
      <w:pPr>
        <w:rPr>
          <w:rFonts w:ascii="Times New Roman" w:hAnsi="Times New Roman" w:cs="Times New Roman"/>
          <w:lang w:val="en-US"/>
        </w:rPr>
      </w:pPr>
    </w:p>
    <w:p w:rsidR="00063A21" w:rsidRDefault="00063A21" w:rsidP="00580C57">
      <w:pPr>
        <w:rPr>
          <w:rFonts w:ascii="Times New Roman" w:hAnsi="Times New Roman" w:cs="Times New Roman"/>
          <w:lang w:val="en-US"/>
        </w:rPr>
      </w:pPr>
    </w:p>
    <w:p w:rsidR="00580C57" w:rsidRPr="00BE23FE" w:rsidRDefault="00580C57" w:rsidP="00580C57">
      <w:pPr>
        <w:rPr>
          <w:lang w:val="uk-UA"/>
        </w:rPr>
      </w:pPr>
      <w:r w:rsidRPr="00BE23FE">
        <w:rPr>
          <w:rFonts w:ascii="Times New Roman" w:hAnsi="Times New Roman" w:cs="Times New Roman"/>
          <w:lang w:val="uk-UA"/>
        </w:rPr>
        <w:t>Чубик А.В</w:t>
      </w:r>
      <w:r>
        <w:rPr>
          <w:lang w:val="uk-UA"/>
        </w:rPr>
        <w:t>.</w:t>
      </w:r>
    </w:p>
    <w:p w:rsidR="00580C57" w:rsidRPr="004D0572" w:rsidRDefault="00580C57" w:rsidP="00580C57"/>
    <w:p w:rsidR="00580C57" w:rsidRDefault="00580C57" w:rsidP="00580C57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580C57" w:rsidRDefault="00580C57" w:rsidP="00580C57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580C57" w:rsidRDefault="00580C57" w:rsidP="00580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580C57" w:rsidRDefault="00580C57" w:rsidP="00580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580C57" w:rsidRDefault="00580C57" w:rsidP="00580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580C57" w:rsidRDefault="00580C57" w:rsidP="00580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580C57" w:rsidRDefault="00580C57" w:rsidP="00580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580C57" w:rsidRDefault="00580C57" w:rsidP="00580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sectPr w:rsidR="00580C57" w:rsidSect="009A76AC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09D3"/>
    <w:multiLevelType w:val="hybridMultilevel"/>
    <w:tmpl w:val="E90E7038"/>
    <w:lvl w:ilvl="0" w:tplc="943C55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45558"/>
    <w:multiLevelType w:val="hybridMultilevel"/>
    <w:tmpl w:val="D274315A"/>
    <w:lvl w:ilvl="0" w:tplc="B51EF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E9700F"/>
    <w:multiLevelType w:val="hybridMultilevel"/>
    <w:tmpl w:val="839091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57"/>
    <w:rsid w:val="00063A21"/>
    <w:rsid w:val="003B5022"/>
    <w:rsid w:val="003F1AD5"/>
    <w:rsid w:val="00580C57"/>
    <w:rsid w:val="006A35CA"/>
    <w:rsid w:val="00A6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57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80C5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80C57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580C57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580C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580C57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580C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580C57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paragraph" w:customStyle="1" w:styleId="30">
    <w:name w:val="Основной текст (3)"/>
    <w:basedOn w:val="a"/>
    <w:link w:val="3"/>
    <w:rsid w:val="00580C57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580C57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58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C57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57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80C5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80C57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580C57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580C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580C57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580C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580C57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paragraph" w:customStyle="1" w:styleId="30">
    <w:name w:val="Основной текст (3)"/>
    <w:basedOn w:val="a"/>
    <w:link w:val="3"/>
    <w:rsid w:val="00580C57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580C57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58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C5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2</cp:revision>
  <dcterms:created xsi:type="dcterms:W3CDTF">2016-09-05T09:28:00Z</dcterms:created>
  <dcterms:modified xsi:type="dcterms:W3CDTF">2016-09-05T09:28:00Z</dcterms:modified>
</cp:coreProperties>
</file>