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A8" w:rsidRDefault="006D3DA8" w:rsidP="006D3DA8">
      <w:pPr>
        <w:pStyle w:val="20"/>
        <w:shd w:val="clear" w:color="auto" w:fill="auto"/>
        <w:ind w:left="20"/>
      </w:pPr>
      <w:bookmarkStart w:id="0" w:name="bookmark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D8" w:rsidRDefault="00F00B6F" w:rsidP="006D3DA8">
      <w:pPr>
        <w:pStyle w:val="20"/>
        <w:shd w:val="clear" w:color="auto" w:fill="auto"/>
        <w:ind w:left="20"/>
      </w:pPr>
      <w:r>
        <w:t>УКРАЇНА</w:t>
      </w:r>
      <w:bookmarkEnd w:id="0"/>
    </w:p>
    <w:p w:rsidR="006D3DA8" w:rsidRDefault="00F00B6F" w:rsidP="006D3DA8">
      <w:pPr>
        <w:pStyle w:val="30"/>
        <w:shd w:val="clear" w:color="auto" w:fill="auto"/>
        <w:spacing w:after="0"/>
        <w:ind w:left="20"/>
      </w:pPr>
      <w:r>
        <w:t>ПОЧАЇВСЬКА МІСЬКА РАДА</w:t>
      </w:r>
    </w:p>
    <w:p w:rsidR="006D3DA8" w:rsidRDefault="00F00B6F" w:rsidP="006D3DA8">
      <w:pPr>
        <w:pStyle w:val="30"/>
        <w:shd w:val="clear" w:color="auto" w:fill="auto"/>
        <w:spacing w:after="0"/>
        <w:ind w:left="20"/>
      </w:pPr>
      <w:r>
        <w:t>СЬОМЕ СКЛИКАННЯ</w:t>
      </w:r>
    </w:p>
    <w:p w:rsidR="006D3DA8" w:rsidRDefault="00F00B6F" w:rsidP="006D3DA8">
      <w:pPr>
        <w:pStyle w:val="30"/>
        <w:shd w:val="clear" w:color="auto" w:fill="auto"/>
        <w:spacing w:after="0"/>
        <w:ind w:left="20"/>
      </w:pPr>
      <w:r>
        <w:t>ДВАНАДЦЯТА СЕСІЯ</w:t>
      </w:r>
    </w:p>
    <w:p w:rsidR="00F87FD8" w:rsidRDefault="00F00B6F" w:rsidP="006D3DA8">
      <w:pPr>
        <w:pStyle w:val="30"/>
        <w:shd w:val="clear" w:color="auto" w:fill="auto"/>
        <w:spacing w:after="0"/>
        <w:ind w:left="20"/>
      </w:pPr>
      <w:r>
        <w:t>РІШЕННЯ</w:t>
      </w:r>
    </w:p>
    <w:p w:rsidR="00F87FD8" w:rsidRDefault="006D3DA8" w:rsidP="006D3DA8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40" w:lineRule="exact"/>
        <w:ind w:left="20"/>
        <w:jc w:val="both"/>
      </w:pPr>
      <w:bookmarkStart w:id="1" w:name="bookmark1"/>
      <w:r>
        <w:t>в</w:t>
      </w:r>
      <w:r w:rsidR="00F00B6F">
        <w:t xml:space="preserve">ід « </w:t>
      </w:r>
      <w:r w:rsidRPr="006D3DA8">
        <w:rPr>
          <w:lang w:val="ru-RU"/>
        </w:rPr>
        <w:t xml:space="preserve">  </w:t>
      </w:r>
      <w:r w:rsidR="00F00B6F">
        <w:t xml:space="preserve">» </w:t>
      </w:r>
      <w:r w:rsidR="00F00B6F">
        <w:tab/>
        <w:t xml:space="preserve"> 2016 року</w:t>
      </w:r>
      <w:r w:rsidR="00F00B6F">
        <w:tab/>
        <w:t>ПРОЕКТ</w:t>
      </w:r>
      <w:bookmarkEnd w:id="1"/>
    </w:p>
    <w:p w:rsidR="00F87FD8" w:rsidRDefault="00F00B6F" w:rsidP="006D3DA8">
      <w:pPr>
        <w:pStyle w:val="30"/>
        <w:shd w:val="clear" w:color="auto" w:fill="auto"/>
        <w:spacing w:after="236"/>
        <w:ind w:left="20" w:right="5060"/>
        <w:jc w:val="left"/>
      </w:pPr>
      <w: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в м. Почаїв, вул. </w:t>
      </w:r>
      <w:r>
        <w:t xml:space="preserve">Сонячна , 31 гр. </w:t>
      </w:r>
      <w:proofErr w:type="spellStart"/>
      <w:r>
        <w:t>Бровкіну</w:t>
      </w:r>
      <w:proofErr w:type="spellEnd"/>
      <w:r>
        <w:t xml:space="preserve"> М.М.</w:t>
      </w:r>
    </w:p>
    <w:p w:rsidR="00F87FD8" w:rsidRDefault="00F00B6F" w:rsidP="006D3DA8">
      <w:pPr>
        <w:pStyle w:val="22"/>
        <w:shd w:val="clear" w:color="auto" w:fill="auto"/>
        <w:spacing w:before="0" w:after="0"/>
        <w:ind w:left="20" w:firstLine="0"/>
      </w:pPr>
      <w:r>
        <w:t xml:space="preserve">Розглянувши заяву жителя с. </w:t>
      </w:r>
      <w:proofErr w:type="spellStart"/>
      <w:r>
        <w:t>Волиця</w:t>
      </w:r>
      <w:proofErr w:type="spellEnd"/>
      <w:r>
        <w:t xml:space="preserve">, гр. </w:t>
      </w:r>
      <w:proofErr w:type="spellStart"/>
      <w:r>
        <w:t>Бровкіна</w:t>
      </w:r>
      <w:proofErr w:type="spellEnd"/>
      <w:r>
        <w:t xml:space="preserve"> М.М., який просить 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</w:t>
      </w:r>
      <w:r>
        <w:t>ння житлового будинку, господарських будівель і споруд м. По</w:t>
      </w:r>
      <w:bookmarkStart w:id="2" w:name="_GoBack"/>
      <w:bookmarkEnd w:id="2"/>
      <w:r>
        <w:t xml:space="preserve">чаїв, вул. Сонячна, 31 та передати дану ділянку безоплатно у власність, керуючись ст. 12,79,107,118,120,121,125,126,186 Земельного кодексу України, ст. 26, 33 Закону України </w:t>
      </w:r>
      <w:r w:rsidR="006D3DA8">
        <w:t>«</w:t>
      </w:r>
      <w:r>
        <w:t>Про місцеве самовряду</w:t>
      </w:r>
      <w:r w:rsidR="006D3DA8">
        <w:t>вання в Україні», ст. 25 Закону України «</w:t>
      </w:r>
      <w:r>
        <w:t>Про землеустрій</w:t>
      </w:r>
      <w:r w:rsidR="006D3DA8">
        <w:t>», ст. 21 Закону України «</w:t>
      </w:r>
      <w:r>
        <w:t>Про державний земельний кадастр</w:t>
      </w:r>
      <w:r w:rsidR="006D3DA8">
        <w:t>», Закону України «</w:t>
      </w:r>
      <w:r>
        <w:t>Про державну реєстрацію речових прав на нерухоме майно та їх обтяжень</w:t>
      </w:r>
      <w:r w:rsidR="006D3DA8">
        <w:t>»</w:t>
      </w:r>
      <w:r>
        <w:t>, сесія Почаївської міської ради</w:t>
      </w:r>
    </w:p>
    <w:p w:rsidR="006D3DA8" w:rsidRDefault="006D3DA8" w:rsidP="006D3DA8">
      <w:pPr>
        <w:pStyle w:val="22"/>
        <w:shd w:val="clear" w:color="auto" w:fill="auto"/>
        <w:spacing w:before="0" w:after="0"/>
        <w:ind w:left="20" w:firstLine="0"/>
      </w:pPr>
    </w:p>
    <w:p w:rsidR="00F87FD8" w:rsidRDefault="00F00B6F" w:rsidP="006D3DA8">
      <w:pPr>
        <w:pStyle w:val="10"/>
        <w:shd w:val="clear" w:color="auto" w:fill="auto"/>
        <w:spacing w:before="0" w:after="0" w:line="280" w:lineRule="exact"/>
        <w:ind w:left="20"/>
        <w:jc w:val="center"/>
      </w:pPr>
      <w:bookmarkStart w:id="3" w:name="bookmark2"/>
      <w:r>
        <w:t>ВИРІШИЛА:</w:t>
      </w:r>
      <w:bookmarkEnd w:id="3"/>
    </w:p>
    <w:p w:rsidR="006D3DA8" w:rsidRDefault="006D3DA8" w:rsidP="006D3DA8">
      <w:pPr>
        <w:pStyle w:val="10"/>
        <w:shd w:val="clear" w:color="auto" w:fill="auto"/>
        <w:spacing w:before="0" w:after="0" w:line="280" w:lineRule="exact"/>
        <w:ind w:left="20"/>
        <w:jc w:val="center"/>
      </w:pP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44"/>
        <w:ind w:left="20" w:firstLine="0"/>
      </w:pPr>
      <w:r>
        <w:t>Затвердити</w:t>
      </w:r>
      <w:r>
        <w:t xml:space="preserve"> гр. </w:t>
      </w:r>
      <w:proofErr w:type="spellStart"/>
      <w:r>
        <w:t>Бровкіну</w:t>
      </w:r>
      <w:proofErr w:type="spellEnd"/>
      <w:r>
        <w:t xml:space="preserve"> Миколі Миколайовичу технічну документацію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за к</w:t>
      </w:r>
      <w:r>
        <w:t>адастровим номером 6123410500:02:001:3621 у м. Почаїв, вул. Сонячна, 31, землі житлової та громадської забудови в межах населеного пункту.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33" w:line="274" w:lineRule="exact"/>
        <w:ind w:left="20" w:firstLine="0"/>
      </w:pPr>
      <w:r>
        <w:t xml:space="preserve">Передати гр. </w:t>
      </w:r>
      <w:proofErr w:type="spellStart"/>
      <w:r>
        <w:t>Бровкіну</w:t>
      </w:r>
      <w:proofErr w:type="spellEnd"/>
      <w:r>
        <w:t xml:space="preserve"> Миколі Миколайовичу безоплатно у власність земельну ділянку площею 0,1000 га для будівництва та</w:t>
      </w:r>
      <w:r>
        <w:t xml:space="preserve"> обслуговування житлового будинку, господарських будівель і споруд в м. Почаїв по вул. Сонячна, 31.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20" w:firstLine="0"/>
      </w:pPr>
      <w:r>
        <w:t>Зареєструвати речові права на земельну ділянку у встановленому законодавством порядку.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83" w:lineRule="exact"/>
        <w:ind w:left="20" w:firstLine="0"/>
      </w:pPr>
      <w:r>
        <w:t>Контроль за виконанням даного рішення покласти на постійну депутатськ</w:t>
      </w:r>
      <w:r>
        <w:t>у комісію з питань містобудування, архітектури, земельних відносин та охорони навколишнього природного середовища.</w:t>
      </w:r>
    </w:p>
    <w:p w:rsidR="006D3DA8" w:rsidRDefault="006D3DA8" w:rsidP="006D3DA8">
      <w:pPr>
        <w:pStyle w:val="22"/>
        <w:shd w:val="clear" w:color="auto" w:fill="auto"/>
        <w:spacing w:before="0" w:after="0" w:line="240" w:lineRule="exact"/>
        <w:ind w:left="20" w:firstLine="0"/>
        <w:rPr>
          <w:lang w:val="en-US"/>
        </w:rPr>
      </w:pPr>
    </w:p>
    <w:p w:rsidR="006D3DA8" w:rsidRDefault="006D3DA8" w:rsidP="006D3DA8">
      <w:pPr>
        <w:pStyle w:val="22"/>
        <w:shd w:val="clear" w:color="auto" w:fill="auto"/>
        <w:spacing w:before="0" w:after="0" w:line="240" w:lineRule="exact"/>
        <w:ind w:left="20" w:firstLine="0"/>
      </w:pPr>
    </w:p>
    <w:p w:rsidR="00F87FD8" w:rsidRDefault="00F00B6F" w:rsidP="006D3DA8">
      <w:pPr>
        <w:pStyle w:val="22"/>
        <w:shd w:val="clear" w:color="auto" w:fill="auto"/>
        <w:spacing w:before="0" w:after="0" w:line="240" w:lineRule="exact"/>
        <w:ind w:left="20" w:firstLine="0"/>
      </w:pPr>
      <w:proofErr w:type="spellStart"/>
      <w:r>
        <w:t>Новаковська</w:t>
      </w:r>
      <w:proofErr w:type="spellEnd"/>
      <w:r>
        <w:t xml:space="preserve"> І.Ю.</w:t>
      </w:r>
    </w:p>
    <w:p w:rsidR="00F87FD8" w:rsidRDefault="00F87FD8" w:rsidP="006D3DA8">
      <w:pPr>
        <w:ind w:left="20"/>
        <w:rPr>
          <w:sz w:val="2"/>
          <w:szCs w:val="2"/>
        </w:rPr>
      </w:pPr>
    </w:p>
    <w:sectPr w:rsidR="00F87FD8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6F" w:rsidRDefault="00F00B6F">
      <w:r>
        <w:separator/>
      </w:r>
    </w:p>
  </w:endnote>
  <w:endnote w:type="continuationSeparator" w:id="0">
    <w:p w:rsidR="00F00B6F" w:rsidRDefault="00F0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6F" w:rsidRDefault="00F00B6F"/>
  </w:footnote>
  <w:footnote w:type="continuationSeparator" w:id="0">
    <w:p w:rsidR="00F00B6F" w:rsidRDefault="00F00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8"/>
    <w:rsid w:val="006D3DA8"/>
    <w:rsid w:val="009E0861"/>
    <w:rsid w:val="00F00B6F"/>
    <w:rsid w:val="00F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A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DA8"/>
    <w:rPr>
      <w:color w:val="000000"/>
    </w:rPr>
  </w:style>
  <w:style w:type="paragraph" w:styleId="a8">
    <w:name w:val="footer"/>
    <w:basedOn w:val="a"/>
    <w:link w:val="a9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D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A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DA8"/>
    <w:rPr>
      <w:color w:val="000000"/>
    </w:rPr>
  </w:style>
  <w:style w:type="paragraph" w:styleId="a8">
    <w:name w:val="footer"/>
    <w:basedOn w:val="a"/>
    <w:link w:val="a9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D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2016-09-29T08:04:00Z</dcterms:created>
  <dcterms:modified xsi:type="dcterms:W3CDTF">2016-09-29T09:04:00Z</dcterms:modified>
</cp:coreProperties>
</file>