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71482" w:rsidP="00DF41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36674629" r:id="rId7">
            <o:FieldCodes>\s</o:FieldCodes>
          </o:OLEObject>
        </w:objec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0886">
        <w:rPr>
          <w:sz w:val="28"/>
          <w:szCs w:val="28"/>
          <w:lang w:val="uk-UA"/>
        </w:rPr>
        <w:t>проект</w:t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="008A18B7">
        <w:rPr>
          <w:b/>
          <w:sz w:val="28"/>
          <w:szCs w:val="28"/>
          <w:lang w:val="uk-UA"/>
        </w:rPr>
        <w:t xml:space="preserve">      </w:t>
      </w:r>
      <w:r w:rsidR="00514A6F">
        <w:rPr>
          <w:b/>
          <w:sz w:val="28"/>
          <w:szCs w:val="28"/>
          <w:lang w:val="uk-UA"/>
        </w:rPr>
        <w:t xml:space="preserve">вересня </w:t>
      </w:r>
      <w:r>
        <w:rPr>
          <w:b/>
          <w:sz w:val="28"/>
          <w:szCs w:val="28"/>
        </w:rPr>
        <w:t>201</w:t>
      </w:r>
      <w:r w:rsidR="00BE672D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514A6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DF415F" w:rsidRDefault="00106752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r w:rsidR="00DF415F"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F415F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514A6F" w:rsidRDefault="008A18B7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 w:rsidR="00514A6F">
        <w:rPr>
          <w:b/>
          <w:bCs/>
          <w:sz w:val="28"/>
          <w:szCs w:val="28"/>
          <w:lang w:val="ru-RU"/>
        </w:rPr>
        <w:t>Івасенко</w:t>
      </w:r>
      <w:proofErr w:type="spellEnd"/>
      <w:r w:rsidR="00514A6F">
        <w:rPr>
          <w:b/>
          <w:bCs/>
          <w:sz w:val="28"/>
          <w:szCs w:val="28"/>
          <w:lang w:val="ru-RU"/>
        </w:rPr>
        <w:t xml:space="preserve"> З.П.</w:t>
      </w:r>
    </w:p>
    <w:p w:rsidR="00DF415F" w:rsidRDefault="00514A6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8A18B7" w:rsidRPr="00574D90" w:rsidRDefault="00DF415F" w:rsidP="008A18B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A18B7" w:rsidRPr="00574D90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Положенням про єдиний порядок присвоєння та реєстрації адрес об’єктам нерухомості міста Почаїв</w:t>
      </w:r>
      <w:r w:rsidR="008A18B7">
        <w:rPr>
          <w:bCs/>
          <w:sz w:val="28"/>
          <w:szCs w:val="28"/>
        </w:rPr>
        <w:t>, затвердженого рішенням сесії Почаївської міської ради № 1351 від 27 листопада 2013 року</w:t>
      </w:r>
      <w:r w:rsidR="008A18B7" w:rsidRPr="00574D90">
        <w:rPr>
          <w:bCs/>
          <w:sz w:val="28"/>
          <w:szCs w:val="28"/>
        </w:rPr>
        <w:t xml:space="preserve"> та  розглянувши   заяву</w:t>
      </w:r>
      <w:r w:rsidR="00514A6F">
        <w:rPr>
          <w:bCs/>
          <w:sz w:val="28"/>
          <w:szCs w:val="28"/>
        </w:rPr>
        <w:t xml:space="preserve"> гр. Івасенко Зої Пилипівни, виконавчий комітет</w:t>
      </w:r>
      <w:r w:rsidR="008A18B7" w:rsidRPr="00574D90">
        <w:rPr>
          <w:bCs/>
          <w:sz w:val="28"/>
          <w:szCs w:val="28"/>
        </w:rPr>
        <w:t xml:space="preserve"> міської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0C559A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</w:t>
      </w:r>
      <w:r w:rsidR="00DF415F">
        <w:rPr>
          <w:bCs/>
          <w:sz w:val="28"/>
          <w:szCs w:val="28"/>
        </w:rPr>
        <w:t xml:space="preserve">   житловому будинку</w:t>
      </w:r>
      <w:r w:rsidR="00BE672D">
        <w:rPr>
          <w:bCs/>
          <w:sz w:val="28"/>
          <w:szCs w:val="28"/>
        </w:rPr>
        <w:t xml:space="preserve"> </w:t>
      </w:r>
      <w:r w:rsidR="00175102">
        <w:rPr>
          <w:bCs/>
          <w:sz w:val="28"/>
          <w:szCs w:val="28"/>
        </w:rPr>
        <w:t>,</w:t>
      </w:r>
      <w:r w:rsidR="00BE672D">
        <w:rPr>
          <w:bCs/>
          <w:sz w:val="28"/>
          <w:szCs w:val="28"/>
        </w:rPr>
        <w:t xml:space="preserve"> </w:t>
      </w:r>
      <w:r w:rsidR="003465BA">
        <w:rPr>
          <w:bCs/>
          <w:sz w:val="28"/>
          <w:szCs w:val="28"/>
        </w:rPr>
        <w:t xml:space="preserve"> </w:t>
      </w:r>
      <w:r w:rsidR="00DF415F">
        <w:rPr>
          <w:bCs/>
          <w:sz w:val="28"/>
          <w:szCs w:val="28"/>
        </w:rPr>
        <w:t>кадастро</w:t>
      </w:r>
      <w:r w:rsidR="00BE672D">
        <w:rPr>
          <w:bCs/>
          <w:sz w:val="28"/>
          <w:szCs w:val="28"/>
        </w:rPr>
        <w:t xml:space="preserve">вий     </w:t>
      </w:r>
      <w:r w:rsidR="00D71482">
        <w:rPr>
          <w:bCs/>
          <w:sz w:val="28"/>
          <w:szCs w:val="28"/>
        </w:rPr>
        <w:t>номер</w:t>
      </w:r>
      <w:r w:rsidR="003465BA">
        <w:rPr>
          <w:bCs/>
          <w:sz w:val="28"/>
          <w:szCs w:val="28"/>
        </w:rPr>
        <w:t xml:space="preserve"> земел</w:t>
      </w:r>
      <w:r w:rsidR="002A0886">
        <w:rPr>
          <w:bCs/>
          <w:sz w:val="28"/>
          <w:szCs w:val="28"/>
        </w:rPr>
        <w:t>ьної ділянки 6123410500</w:t>
      </w:r>
      <w:r w:rsidR="008A18B7">
        <w:rPr>
          <w:bCs/>
          <w:sz w:val="28"/>
          <w:szCs w:val="28"/>
        </w:rPr>
        <w:t>:</w:t>
      </w:r>
      <w:r w:rsidR="002A0886">
        <w:rPr>
          <w:bCs/>
          <w:sz w:val="28"/>
          <w:szCs w:val="28"/>
        </w:rPr>
        <w:t>02</w:t>
      </w:r>
      <w:r w:rsidR="008A18B7">
        <w:rPr>
          <w:bCs/>
          <w:sz w:val="28"/>
          <w:szCs w:val="28"/>
        </w:rPr>
        <w:t>:</w:t>
      </w:r>
      <w:r w:rsidR="002A0886">
        <w:rPr>
          <w:bCs/>
          <w:sz w:val="28"/>
          <w:szCs w:val="28"/>
        </w:rPr>
        <w:t>001</w:t>
      </w:r>
      <w:r w:rsidR="00514A6F">
        <w:rPr>
          <w:bCs/>
          <w:sz w:val="28"/>
          <w:szCs w:val="28"/>
        </w:rPr>
        <w:t>:3506</w:t>
      </w:r>
      <w:r w:rsidR="003465BA">
        <w:rPr>
          <w:bCs/>
          <w:sz w:val="28"/>
          <w:szCs w:val="28"/>
        </w:rPr>
        <w:t>,    який    належить</w:t>
      </w:r>
      <w:r w:rsidR="00DF415F">
        <w:rPr>
          <w:bCs/>
          <w:sz w:val="28"/>
          <w:szCs w:val="28"/>
        </w:rPr>
        <w:t xml:space="preserve">     гр.</w:t>
      </w:r>
      <w:r w:rsidR="00BE672D">
        <w:rPr>
          <w:bCs/>
          <w:sz w:val="28"/>
          <w:szCs w:val="28"/>
        </w:rPr>
        <w:t xml:space="preserve"> </w:t>
      </w:r>
      <w:r w:rsidR="00514A6F">
        <w:rPr>
          <w:bCs/>
          <w:sz w:val="28"/>
          <w:szCs w:val="28"/>
        </w:rPr>
        <w:t>Івасенко Зої Пилипівні</w:t>
      </w:r>
      <w:r w:rsidR="00BE672D">
        <w:rPr>
          <w:bCs/>
          <w:sz w:val="28"/>
          <w:szCs w:val="28"/>
        </w:rPr>
        <w:t xml:space="preserve">   </w:t>
      </w:r>
      <w:r w:rsidR="00514A6F">
        <w:rPr>
          <w:bCs/>
          <w:sz w:val="28"/>
          <w:szCs w:val="28"/>
        </w:rPr>
        <w:t xml:space="preserve"> адресний номер  « 33» </w:t>
      </w:r>
      <w:r w:rsidR="002A0886">
        <w:rPr>
          <w:bCs/>
          <w:sz w:val="28"/>
          <w:szCs w:val="28"/>
        </w:rPr>
        <w:t xml:space="preserve"> по   вул. </w:t>
      </w:r>
      <w:r w:rsidR="00514A6F">
        <w:rPr>
          <w:bCs/>
          <w:sz w:val="28"/>
          <w:szCs w:val="28"/>
        </w:rPr>
        <w:t>Верхня</w:t>
      </w:r>
      <w:r w:rsidR="00DF415F">
        <w:rPr>
          <w:bCs/>
          <w:sz w:val="28"/>
          <w:szCs w:val="28"/>
        </w:rPr>
        <w:t xml:space="preserve">     в 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514A6F">
        <w:rPr>
          <w:bCs/>
          <w:sz w:val="28"/>
          <w:szCs w:val="28"/>
        </w:rPr>
        <w:t>по   вул. Верхня</w:t>
      </w:r>
      <w:r>
        <w:rPr>
          <w:bCs/>
          <w:sz w:val="28"/>
          <w:szCs w:val="28"/>
        </w:rPr>
        <w:t xml:space="preserve">    в   м. Почаїв у відповідності до п.1 даного рішення.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0886" w:rsidRDefault="002A0886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Default="002A0886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2A0886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A0886" w:rsidRPr="002A0886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2A0886">
        <w:rPr>
          <w:bCs/>
          <w:sz w:val="28"/>
          <w:szCs w:val="28"/>
        </w:rPr>
        <w:t>Лівар</w:t>
      </w:r>
      <w:proofErr w:type="spellEnd"/>
      <w:r w:rsidRPr="002A0886">
        <w:rPr>
          <w:bCs/>
          <w:sz w:val="28"/>
          <w:szCs w:val="28"/>
        </w:rPr>
        <w:t xml:space="preserve"> Н.М.</w:t>
      </w:r>
    </w:p>
    <w:p w:rsidR="00DB32AD" w:rsidRPr="00177E43" w:rsidRDefault="00DF415F" w:rsidP="00177E4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A0886">
        <w:rPr>
          <w:bCs/>
          <w:sz w:val="28"/>
          <w:szCs w:val="28"/>
        </w:rPr>
        <w:t xml:space="preserve">        </w:t>
      </w: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B32AD" w:rsidRDefault="00DB32AD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B51D35" w:rsidRPr="00656575" w:rsidRDefault="00656575">
      <w:pPr>
        <w:rPr>
          <w:lang w:val="en-US"/>
        </w:rPr>
      </w:pPr>
      <w:bookmarkStart w:id="0" w:name="_GoBack"/>
      <w:bookmarkEnd w:id="0"/>
    </w:p>
    <w:sectPr w:rsidR="00B51D35" w:rsidRPr="00656575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C559A"/>
    <w:rsid w:val="00106752"/>
    <w:rsid w:val="00133C4B"/>
    <w:rsid w:val="00175102"/>
    <w:rsid w:val="00177E43"/>
    <w:rsid w:val="00200F03"/>
    <w:rsid w:val="002055F8"/>
    <w:rsid w:val="002A0886"/>
    <w:rsid w:val="003465BA"/>
    <w:rsid w:val="00392D3D"/>
    <w:rsid w:val="00514A6F"/>
    <w:rsid w:val="00656575"/>
    <w:rsid w:val="00692CDC"/>
    <w:rsid w:val="006E40B6"/>
    <w:rsid w:val="008208D6"/>
    <w:rsid w:val="00890CDA"/>
    <w:rsid w:val="008959E9"/>
    <w:rsid w:val="008A18B7"/>
    <w:rsid w:val="009771E4"/>
    <w:rsid w:val="0097763A"/>
    <w:rsid w:val="00977BB9"/>
    <w:rsid w:val="009A7845"/>
    <w:rsid w:val="009E0575"/>
    <w:rsid w:val="00BE41AA"/>
    <w:rsid w:val="00BE672D"/>
    <w:rsid w:val="00BF0CE3"/>
    <w:rsid w:val="00CC11CC"/>
    <w:rsid w:val="00D562A3"/>
    <w:rsid w:val="00D71482"/>
    <w:rsid w:val="00DB32AD"/>
    <w:rsid w:val="00DF415F"/>
    <w:rsid w:val="00E42B16"/>
    <w:rsid w:val="00EB219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2016-07-19T13:55:00Z</cp:lastPrinted>
  <dcterms:created xsi:type="dcterms:W3CDTF">2016-09-29T09:10:00Z</dcterms:created>
  <dcterms:modified xsi:type="dcterms:W3CDTF">2016-09-29T14:17:00Z</dcterms:modified>
</cp:coreProperties>
</file>