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45" w:rsidRPr="004D0572" w:rsidRDefault="00570045" w:rsidP="00570045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</w:rPr>
        <w:drawing>
          <wp:inline distT="0" distB="0" distL="0" distR="0" wp14:anchorId="017667DB" wp14:editId="367AFEA5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045" w:rsidRPr="004D0572" w:rsidRDefault="00570045" w:rsidP="005700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</w:t>
      </w:r>
    </w:p>
    <w:p w:rsidR="00570045" w:rsidRPr="004D0572" w:rsidRDefault="00570045" w:rsidP="005700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:rsidR="00570045" w:rsidRPr="004D0572" w:rsidRDefault="00570045" w:rsidP="00570045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570045" w:rsidRPr="00F82B21" w:rsidRDefault="00570045" w:rsidP="00570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ДВАНАДЦЯТА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  <w:r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70045" w:rsidRPr="00F82B21" w:rsidRDefault="00570045" w:rsidP="00570045">
      <w:pPr>
        <w:spacing w:after="0"/>
        <w:jc w:val="center"/>
        <w:rPr>
          <w:rStyle w:val="32pt"/>
          <w:rFonts w:eastAsiaTheme="minorHAnsi"/>
          <w:bCs w:val="0"/>
          <w:sz w:val="28"/>
          <w:szCs w:val="28"/>
          <w:shd w:val="clear" w:color="auto" w:fill="auto"/>
        </w:rPr>
      </w:pPr>
    </w:p>
    <w:p w:rsidR="00570045" w:rsidRPr="00177FA3" w:rsidRDefault="00570045" w:rsidP="00570045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177FA3">
        <w:rPr>
          <w:rStyle w:val="32pt"/>
          <w:b/>
          <w:sz w:val="28"/>
          <w:szCs w:val="28"/>
        </w:rPr>
        <w:t>РІШЕННЯ</w:t>
      </w:r>
    </w:p>
    <w:p w:rsidR="00570045" w:rsidRPr="004D0572" w:rsidRDefault="00570045" w:rsidP="0028563A">
      <w:pPr>
        <w:pStyle w:val="20"/>
        <w:shd w:val="clear" w:color="auto" w:fill="auto"/>
        <w:tabs>
          <w:tab w:val="left" w:pos="7848"/>
        </w:tabs>
        <w:spacing w:before="0" w:after="249" w:line="240" w:lineRule="auto"/>
        <w:rPr>
          <w:b/>
        </w:rPr>
      </w:pPr>
      <w:r>
        <w:rPr>
          <w:b/>
          <w:color w:val="000000"/>
          <w:lang w:eastAsia="uk-UA" w:bidi="uk-UA"/>
        </w:rPr>
        <w:t xml:space="preserve">від « 31 </w:t>
      </w:r>
      <w:r w:rsidRPr="004D0572">
        <w:rPr>
          <w:rStyle w:val="21"/>
          <w:rFonts w:eastAsia="Verdana"/>
        </w:rPr>
        <w:t xml:space="preserve">» </w:t>
      </w:r>
      <w:r>
        <w:rPr>
          <w:b/>
          <w:color w:val="000000"/>
          <w:lang w:eastAsia="uk-UA" w:bidi="uk-UA"/>
        </w:rPr>
        <w:t>жовтня</w:t>
      </w:r>
      <w:r w:rsidRPr="004D0572">
        <w:rPr>
          <w:b/>
          <w:color w:val="000000"/>
          <w:lang w:eastAsia="uk-UA" w:bidi="uk-UA"/>
        </w:rPr>
        <w:t xml:space="preserve"> </w:t>
      </w:r>
      <w:r w:rsidRPr="004D0572">
        <w:rPr>
          <w:rStyle w:val="20pt"/>
        </w:rPr>
        <w:t>2016</w:t>
      </w:r>
      <w:r w:rsidRPr="004D0572">
        <w:rPr>
          <w:rStyle w:val="21"/>
          <w:rFonts w:eastAsia="Verdana"/>
        </w:rPr>
        <w:t xml:space="preserve"> </w:t>
      </w:r>
      <w:r w:rsidRPr="004D0572">
        <w:rPr>
          <w:b/>
          <w:color w:val="000000"/>
          <w:lang w:eastAsia="uk-UA" w:bidi="uk-UA"/>
        </w:rPr>
        <w:t>року</w:t>
      </w:r>
      <w:r w:rsidRPr="004D0572">
        <w:rPr>
          <w:b/>
          <w:color w:val="000000"/>
          <w:lang w:eastAsia="uk-UA" w:bidi="uk-UA"/>
        </w:rPr>
        <w:tab/>
      </w:r>
      <w:r>
        <w:rPr>
          <w:b/>
          <w:color w:val="000000"/>
          <w:lang w:eastAsia="uk-UA" w:bidi="uk-UA"/>
        </w:rPr>
        <w:t xml:space="preserve">      </w:t>
      </w:r>
      <w:r w:rsidRPr="004D0572">
        <w:rPr>
          <w:b/>
          <w:color w:val="000000"/>
          <w:lang w:eastAsia="uk-UA" w:bidi="uk-UA"/>
        </w:rPr>
        <w:t xml:space="preserve">№ </w:t>
      </w:r>
      <w:r w:rsidR="0028563A">
        <w:rPr>
          <w:b/>
          <w:color w:val="000000"/>
          <w:lang w:eastAsia="uk-UA" w:bidi="uk-UA"/>
        </w:rPr>
        <w:t>Проект</w:t>
      </w:r>
    </w:p>
    <w:p w:rsidR="00570045" w:rsidRDefault="00570045" w:rsidP="0028563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 w:rsidRPr="004D0572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продовження терміну дії</w:t>
      </w:r>
    </w:p>
    <w:p w:rsidR="00F82B21" w:rsidRDefault="00570045" w:rsidP="0028563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договору оренди земельної ділянки</w:t>
      </w:r>
    </w:p>
    <w:p w:rsidR="00570045" w:rsidRDefault="00570045" w:rsidP="0028563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в с.</w:t>
      </w:r>
      <w:r w:rsidR="005A1434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Комарин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 вул.</w:t>
      </w:r>
      <w:r w:rsidR="005A1434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Зарічна</w:t>
      </w:r>
      <w:r w:rsidR="00F82B21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, 98</w:t>
      </w:r>
    </w:p>
    <w:p w:rsidR="00570045" w:rsidRDefault="004D008E" w:rsidP="0028563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Ф</w:t>
      </w:r>
      <w:r w:rsidR="00570045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О</w:t>
      </w: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-</w:t>
      </w:r>
      <w:r w:rsidR="00570045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 </w:t>
      </w:r>
      <w:proofErr w:type="spellStart"/>
      <w:r w:rsidR="00570045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Кулініч</w:t>
      </w:r>
      <w:proofErr w:type="spellEnd"/>
      <w:r w:rsidR="00570045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 М.Ф.</w:t>
      </w:r>
    </w:p>
    <w:p w:rsidR="00570045" w:rsidRDefault="00570045" w:rsidP="0028563A">
      <w:pPr>
        <w:spacing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bookmarkStart w:id="1" w:name="bookmark1"/>
    </w:p>
    <w:p w:rsidR="00F82B21" w:rsidRDefault="00F82B21" w:rsidP="002856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bookmarkStart w:id="2" w:name="bookmark2"/>
      <w:bookmarkEnd w:id="1"/>
      <w:r w:rsidRPr="00F82B21">
        <w:rPr>
          <w:rFonts w:ascii="Times New Roman" w:eastAsia="Times New Roman" w:hAnsi="Times New Roman"/>
          <w:sz w:val="28"/>
          <w:szCs w:val="28"/>
          <w:lang w:val="uk-UA"/>
        </w:rPr>
        <w:t>Розглянувши заяву фізичної особи – підприєм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ця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Марії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Феодосівна</w:t>
      </w:r>
      <w:proofErr w:type="spellEnd"/>
      <w:r w:rsidRPr="00F82B21">
        <w:rPr>
          <w:rFonts w:ascii="Times New Roman" w:eastAsia="Times New Roman" w:hAnsi="Times New Roman"/>
          <w:sz w:val="28"/>
          <w:szCs w:val="28"/>
          <w:lang w:val="uk-UA"/>
        </w:rPr>
        <w:t xml:space="preserve"> про продовження терміну дії договору оренди 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земельної ділянки в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Комарин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вул. Зарічна, 98, зареєстрованого у Кременецькому Районному відділі Тернопільської регіональної філії Центру ДЗК 24 листопада 2006 року за № 040665100838</w:t>
      </w:r>
      <w:r w:rsidRPr="00F82B21">
        <w:rPr>
          <w:rFonts w:ascii="Times New Roman" w:eastAsia="Times New Roman" w:hAnsi="Times New Roman"/>
          <w:sz w:val="28"/>
          <w:szCs w:val="28"/>
          <w:lang w:val="uk-UA"/>
        </w:rPr>
        <w:t xml:space="preserve">, керуючись  ст.12, 93,120, 124,125 Земельного кодексу України, ст. 26 Закону України «Про місцеве самоврядування в Україні», враховуючи висновки  постійної комісії Почаївської міської ради з питань містобудування, будівництва, земельних відносин та охорони навколишнього природного середовища,  </w:t>
      </w:r>
      <w:r>
        <w:rPr>
          <w:rFonts w:ascii="Times New Roman" w:eastAsia="Times New Roman" w:hAnsi="Times New Roman"/>
          <w:sz w:val="28"/>
          <w:szCs w:val="28"/>
          <w:lang w:val="uk-UA"/>
        </w:rPr>
        <w:t>сесія Почаївської міської  ради</w:t>
      </w:r>
    </w:p>
    <w:p w:rsidR="00F82B21" w:rsidRPr="00F82B21" w:rsidRDefault="00F82B21" w:rsidP="002856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82B21" w:rsidRDefault="00F82B21" w:rsidP="002856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F82B21">
        <w:rPr>
          <w:rFonts w:ascii="Times New Roman" w:eastAsia="Times New Roman" w:hAnsi="Times New Roman"/>
          <w:sz w:val="28"/>
          <w:szCs w:val="28"/>
          <w:lang w:val="uk-UA"/>
        </w:rPr>
        <w:t>ВИРІШИЛА:</w:t>
      </w:r>
    </w:p>
    <w:p w:rsidR="00F82B21" w:rsidRPr="00F82B21" w:rsidRDefault="00F82B21" w:rsidP="002856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82B21" w:rsidRPr="00F82B21" w:rsidRDefault="00F82B21" w:rsidP="002856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82B21">
        <w:rPr>
          <w:rFonts w:ascii="Times New Roman" w:eastAsia="Times New Roman" w:hAnsi="Times New Roman"/>
          <w:sz w:val="28"/>
          <w:szCs w:val="28"/>
          <w:lang w:val="uk-UA"/>
        </w:rPr>
        <w:tab/>
        <w:t xml:space="preserve">1. Продовжити  термін дії договору оренди земельної ділянки в с. </w:t>
      </w:r>
      <w:proofErr w:type="spellStart"/>
      <w:r w:rsidRPr="00F82B21">
        <w:rPr>
          <w:rFonts w:ascii="Times New Roman" w:eastAsia="Times New Roman" w:hAnsi="Times New Roman"/>
          <w:sz w:val="28"/>
          <w:szCs w:val="28"/>
          <w:lang w:val="uk-UA"/>
        </w:rPr>
        <w:t>Комарин</w:t>
      </w:r>
      <w:proofErr w:type="spellEnd"/>
      <w:r w:rsidRPr="00F82B21">
        <w:rPr>
          <w:rFonts w:ascii="Times New Roman" w:eastAsia="Times New Roman" w:hAnsi="Times New Roman"/>
          <w:sz w:val="28"/>
          <w:szCs w:val="28"/>
          <w:lang w:val="uk-UA"/>
        </w:rPr>
        <w:t xml:space="preserve"> вул. Зарічна, 98, зареєстрованого у Кременецькому </w:t>
      </w:r>
      <w:r w:rsidR="0028563A">
        <w:rPr>
          <w:rFonts w:ascii="Times New Roman" w:eastAsia="Times New Roman" w:hAnsi="Times New Roman"/>
          <w:sz w:val="28"/>
          <w:szCs w:val="28"/>
          <w:lang w:val="uk-UA"/>
        </w:rPr>
        <w:t>р</w:t>
      </w:r>
      <w:r w:rsidRPr="00F82B21">
        <w:rPr>
          <w:rFonts w:ascii="Times New Roman" w:eastAsia="Times New Roman" w:hAnsi="Times New Roman"/>
          <w:sz w:val="28"/>
          <w:szCs w:val="28"/>
          <w:lang w:val="uk-UA"/>
        </w:rPr>
        <w:t xml:space="preserve">айонному відділі Тернопільської регіональної філії Центру </w:t>
      </w:r>
      <w:r w:rsidR="0028563A">
        <w:rPr>
          <w:rFonts w:ascii="Times New Roman" w:eastAsia="Times New Roman" w:hAnsi="Times New Roman"/>
          <w:sz w:val="28"/>
          <w:szCs w:val="28"/>
          <w:lang w:val="uk-UA"/>
        </w:rPr>
        <w:t>ДЗК 24 листопада 2006 року за №</w:t>
      </w:r>
      <w:r w:rsidRPr="00F82B21">
        <w:rPr>
          <w:rFonts w:ascii="Times New Roman" w:eastAsia="Times New Roman" w:hAnsi="Times New Roman"/>
          <w:sz w:val="28"/>
          <w:szCs w:val="28"/>
          <w:lang w:val="uk-UA"/>
        </w:rPr>
        <w:t>040665100838, укладен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ий між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Старотаразькою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сільською радою  та ФО-П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М.Ф.</w:t>
      </w:r>
      <w:r w:rsidRPr="00F82B21">
        <w:rPr>
          <w:rFonts w:ascii="Times New Roman" w:eastAsia="Times New Roman" w:hAnsi="Times New Roman"/>
          <w:sz w:val="28"/>
          <w:szCs w:val="28"/>
          <w:lang w:val="uk-UA"/>
        </w:rPr>
        <w:t xml:space="preserve"> (кадастровий номер земельно</w:t>
      </w:r>
      <w:r>
        <w:rPr>
          <w:rFonts w:ascii="Times New Roman" w:eastAsia="Times New Roman" w:hAnsi="Times New Roman"/>
          <w:sz w:val="28"/>
          <w:szCs w:val="28"/>
          <w:lang w:val="uk-UA"/>
        </w:rPr>
        <w:t>ї ділянки 6123410500:02:001:____-) загальною площею 0</w:t>
      </w:r>
      <w:r w:rsidR="0028563A">
        <w:rPr>
          <w:rFonts w:ascii="Times New Roman" w:eastAsia="Times New Roman" w:hAnsi="Times New Roman"/>
          <w:sz w:val="28"/>
          <w:szCs w:val="28"/>
          <w:lang w:val="uk-UA"/>
        </w:rPr>
        <w:t>,0241</w:t>
      </w:r>
      <w:r w:rsidRPr="00F82B21">
        <w:rPr>
          <w:rFonts w:ascii="Times New Roman" w:eastAsia="Times New Roman" w:hAnsi="Times New Roman"/>
          <w:sz w:val="28"/>
          <w:szCs w:val="28"/>
          <w:lang w:val="uk-UA"/>
        </w:rPr>
        <w:t xml:space="preserve"> га</w:t>
      </w:r>
      <w:r w:rsidR="0028563A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F82B2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28563A">
        <w:rPr>
          <w:rFonts w:ascii="Times New Roman" w:eastAsia="Times New Roman" w:hAnsi="Times New Roman"/>
          <w:sz w:val="28"/>
          <w:szCs w:val="28"/>
          <w:lang w:val="uk-UA"/>
        </w:rPr>
        <w:t>терміном  на  10 років.</w:t>
      </w:r>
    </w:p>
    <w:p w:rsidR="00F82B21" w:rsidRPr="00F82B21" w:rsidRDefault="00F82B21" w:rsidP="002856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82B21">
        <w:rPr>
          <w:rFonts w:ascii="Times New Roman" w:eastAsia="Times New Roman" w:hAnsi="Times New Roman"/>
          <w:sz w:val="28"/>
          <w:szCs w:val="28"/>
          <w:lang w:val="uk-UA"/>
        </w:rPr>
        <w:t>2. Встановити розмір річної орендної плати за земельну ділянку при укладанні  додаткової угоди №1  до д</w:t>
      </w:r>
      <w:r w:rsidR="001A592F">
        <w:rPr>
          <w:rFonts w:ascii="Times New Roman" w:eastAsia="Times New Roman" w:hAnsi="Times New Roman"/>
          <w:sz w:val="28"/>
          <w:szCs w:val="28"/>
          <w:lang w:val="uk-UA"/>
        </w:rPr>
        <w:t>оговору оренди в розмірі 8</w:t>
      </w:r>
      <w:r w:rsidRPr="00F82B21">
        <w:rPr>
          <w:rFonts w:ascii="Times New Roman" w:eastAsia="Times New Roman" w:hAnsi="Times New Roman"/>
          <w:sz w:val="28"/>
          <w:szCs w:val="28"/>
          <w:lang w:val="uk-UA"/>
        </w:rPr>
        <w:t xml:space="preserve"> % від нормативної грошової оцінки.</w:t>
      </w:r>
    </w:p>
    <w:p w:rsidR="00F82B21" w:rsidRPr="00F82B21" w:rsidRDefault="00F82B21" w:rsidP="002856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82B21">
        <w:rPr>
          <w:rFonts w:ascii="Times New Roman" w:eastAsia="Times New Roman" w:hAnsi="Times New Roman"/>
          <w:sz w:val="28"/>
          <w:szCs w:val="28"/>
          <w:lang w:val="uk-UA"/>
        </w:rPr>
        <w:t xml:space="preserve">3. Доручити міському голові укласти та підписати додаткову угоду № 1 до договору оренди земельної ділянки </w:t>
      </w:r>
      <w:r w:rsidR="0028563A" w:rsidRPr="0028563A">
        <w:rPr>
          <w:rFonts w:ascii="Times New Roman" w:eastAsia="Times New Roman" w:hAnsi="Times New Roman"/>
          <w:sz w:val="28"/>
          <w:szCs w:val="28"/>
          <w:lang w:val="uk-UA"/>
        </w:rPr>
        <w:t>зареєстрованого у Кременецькому Районному відділі Тернопільської регіональної філії Центру ДЗК 24 листопада 2006 року за № 040665100838</w:t>
      </w:r>
      <w:r w:rsidRPr="00F82B21">
        <w:rPr>
          <w:rFonts w:ascii="Times New Roman" w:eastAsia="Times New Roman" w:hAnsi="Times New Roman"/>
          <w:sz w:val="28"/>
          <w:szCs w:val="28"/>
          <w:lang w:val="uk-UA"/>
        </w:rPr>
        <w:t>, враховуючи вищевказані зміни, згідно чинного законодавства.</w:t>
      </w:r>
    </w:p>
    <w:p w:rsidR="00F82B21" w:rsidRPr="00F82B21" w:rsidRDefault="00F82B21" w:rsidP="002856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82B21">
        <w:rPr>
          <w:rFonts w:ascii="Times New Roman" w:eastAsia="Times New Roman" w:hAnsi="Times New Roman"/>
          <w:sz w:val="28"/>
          <w:szCs w:val="28"/>
          <w:lang w:val="uk-UA"/>
        </w:rPr>
        <w:t>4. Контроль за виконанням даного рішення покласти на постійну комісію з питань містобудування, будівництва земельних відносин та охорони навколишнього природного середовища.</w:t>
      </w:r>
    </w:p>
    <w:p w:rsidR="00F82B21" w:rsidRPr="00F82B21" w:rsidRDefault="00F82B21" w:rsidP="00F82B21">
      <w:pPr>
        <w:spacing w:after="0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D008E" w:rsidRDefault="0028563A" w:rsidP="00F82B2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Чубик А.В.</w:t>
      </w:r>
    </w:p>
    <w:bookmarkEnd w:id="2"/>
    <w:p w:rsidR="004D008E" w:rsidRDefault="004D008E" w:rsidP="0057004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D008E" w:rsidSect="0028563A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9700F"/>
    <w:multiLevelType w:val="hybridMultilevel"/>
    <w:tmpl w:val="C50877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D3"/>
    <w:rsid w:val="001A592F"/>
    <w:rsid w:val="0028563A"/>
    <w:rsid w:val="004D008E"/>
    <w:rsid w:val="00515D86"/>
    <w:rsid w:val="00570045"/>
    <w:rsid w:val="005A1434"/>
    <w:rsid w:val="006E32BD"/>
    <w:rsid w:val="00846ED3"/>
    <w:rsid w:val="00F8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45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700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7004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70045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700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57004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700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570045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570045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570045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List Paragraph"/>
    <w:basedOn w:val="a"/>
    <w:uiPriority w:val="34"/>
    <w:qFormat/>
    <w:rsid w:val="005700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045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45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700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7004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70045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700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57004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700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570045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570045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570045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List Paragraph"/>
    <w:basedOn w:val="a"/>
    <w:uiPriority w:val="34"/>
    <w:qFormat/>
    <w:rsid w:val="005700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045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6</cp:revision>
  <cp:lastPrinted>2016-10-24T05:38:00Z</cp:lastPrinted>
  <dcterms:created xsi:type="dcterms:W3CDTF">2016-10-23T10:45:00Z</dcterms:created>
  <dcterms:modified xsi:type="dcterms:W3CDTF">2016-10-25T05:45:00Z</dcterms:modified>
</cp:coreProperties>
</file>