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7F" w:rsidRPr="00552B7F" w:rsidRDefault="00552B7F" w:rsidP="00552B7F">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37085214" r:id="rId7">
            <o:FieldCodes>\s</o:FieldCodes>
          </o:OLEObject>
        </w:objec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552B7F">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ДВАНАДЦЯТА  СЕСІЯ</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P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  »  ___________  2016 року                                                              ПРОЕКТ</w:t>
      </w:r>
    </w:p>
    <w:p w:rsidR="00552B7F" w:rsidRPr="00552B7F" w:rsidRDefault="00552B7F"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натурі (на місцевості) в м. Почаїв,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Старотаразька</w:t>
      </w:r>
      <w:proofErr w:type="spellEnd"/>
      <w:r>
        <w:rPr>
          <w:rFonts w:ascii="Times New Roman" w:eastAsia="Times New Roman" w:hAnsi="Times New Roman" w:cs="Times New Roman"/>
          <w:b/>
          <w:sz w:val="24"/>
          <w:szCs w:val="24"/>
          <w:lang w:eastAsia="ru-RU"/>
        </w:rPr>
        <w:t xml:space="preserve"> , </w:t>
      </w:r>
      <w:r w:rsidRPr="00552B7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10  гр. Притулі С</w:t>
      </w:r>
      <w:r w:rsidRPr="00552B7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А.</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вул.Старотаразька,110,  гр. Притули С.А.</w:t>
      </w:r>
      <w:r w:rsidRPr="00552B7F">
        <w:rPr>
          <w:rFonts w:ascii="Times New Roman" w:eastAsia="Times New Roman" w:hAnsi="Times New Roman" w:cs="Times New Roman"/>
          <w:sz w:val="24"/>
          <w:szCs w:val="24"/>
          <w:lang w:eastAsia="ru-RU"/>
        </w:rPr>
        <w:t xml:space="preserve">,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м. Почаїв, вул. </w:t>
      </w:r>
      <w:proofErr w:type="spellStart"/>
      <w:r>
        <w:rPr>
          <w:rFonts w:ascii="Times New Roman" w:eastAsia="Times New Roman" w:hAnsi="Times New Roman" w:cs="Times New Roman"/>
          <w:sz w:val="24"/>
          <w:szCs w:val="24"/>
          <w:lang w:eastAsia="ru-RU"/>
        </w:rPr>
        <w:t>Старотаразька</w:t>
      </w:r>
      <w:proofErr w:type="spellEnd"/>
      <w:r>
        <w:rPr>
          <w:rFonts w:ascii="Times New Roman" w:eastAsia="Times New Roman" w:hAnsi="Times New Roman" w:cs="Times New Roman"/>
          <w:sz w:val="24"/>
          <w:szCs w:val="24"/>
          <w:lang w:eastAsia="ru-RU"/>
        </w:rPr>
        <w:t>, 110</w:t>
      </w:r>
      <w:r w:rsidRPr="00552B7F">
        <w:rPr>
          <w:rFonts w:ascii="Times New Roman" w:eastAsia="Times New Roman" w:hAnsi="Times New Roman" w:cs="Times New Roman"/>
          <w:sz w:val="24"/>
          <w:szCs w:val="24"/>
          <w:lang w:eastAsia="ru-RU"/>
        </w:rPr>
        <w:t xml:space="preserve"> та передати дану ділянку безоплатно  у власність, керуючись ст. 12,79,107,118,120,121,125,126,186 Земельного кодексу України, ст. 26, 33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spacing w:after="0" w:line="240" w:lineRule="auto"/>
        <w:ind w:left="360"/>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Притулі Сергію Андрійовичу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w:t>
      </w:r>
      <w:r w:rsidRPr="00552B7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м. Почаїв,   вул. </w:t>
      </w:r>
      <w:proofErr w:type="spellStart"/>
      <w:r>
        <w:rPr>
          <w:rFonts w:ascii="Times New Roman" w:eastAsia="Times New Roman" w:hAnsi="Times New Roman" w:cs="Times New Roman"/>
          <w:sz w:val="24"/>
          <w:szCs w:val="24"/>
          <w:lang w:eastAsia="ru-RU"/>
        </w:rPr>
        <w:t>Старотаразька</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10</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 Притулі Сергію</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Андрійовичу </w:t>
      </w:r>
      <w:r w:rsidRPr="00552B7F">
        <w:rPr>
          <w:rFonts w:ascii="Times New Roman" w:eastAsia="Times New Roman" w:hAnsi="Times New Roman" w:cs="Times New Roman"/>
          <w:sz w:val="24"/>
          <w:szCs w:val="24"/>
          <w:lang w:eastAsia="ru-RU"/>
        </w:rPr>
        <w:t>безоплатно у власність земельну ділянку площею 0,1000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м. Почаїв по вул. </w:t>
      </w:r>
      <w:proofErr w:type="spellStart"/>
      <w:r>
        <w:rPr>
          <w:rFonts w:ascii="Times New Roman" w:eastAsia="Times New Roman" w:hAnsi="Times New Roman" w:cs="Times New Roman"/>
          <w:sz w:val="24"/>
          <w:szCs w:val="24"/>
          <w:lang w:eastAsia="ru-RU"/>
        </w:rPr>
        <w:t>Старотаразька</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10</w:t>
      </w:r>
      <w:r w:rsidRPr="00552B7F">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52B7F" w:rsidRPr="00552B7F" w:rsidRDefault="00552B7F" w:rsidP="00552B7F">
      <w:pPr>
        <w:spacing w:after="0" w:line="240" w:lineRule="auto"/>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8"/>
          <w:szCs w:val="28"/>
          <w:lang w:eastAsia="ru-RU"/>
        </w:rPr>
        <w:t xml:space="preserve"> </w:t>
      </w:r>
    </w:p>
    <w:p w:rsidR="00552B7F" w:rsidRPr="00552B7F" w:rsidRDefault="00552B7F" w:rsidP="00552B7F">
      <w:pPr>
        <w:tabs>
          <w:tab w:val="left" w:pos="1400"/>
        </w:tabs>
        <w:spacing w:after="0" w:line="240" w:lineRule="auto"/>
        <w:rPr>
          <w:rFonts w:ascii="Times New Roman" w:eastAsia="Times New Roman" w:hAnsi="Times New Roman" w:cs="Times New Roman"/>
          <w:b/>
          <w:sz w:val="32"/>
          <w:szCs w:val="32"/>
          <w:lang w:eastAsia="ru-RU"/>
        </w:rPr>
      </w:pPr>
    </w:p>
    <w:p w:rsidR="00552B7F" w:rsidRPr="00552B7F" w:rsidRDefault="00552B7F" w:rsidP="00552B7F">
      <w:pPr>
        <w:spacing w:after="0" w:line="240" w:lineRule="auto"/>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proofErr w:type="spellStart"/>
      <w:r w:rsidRPr="00552B7F">
        <w:rPr>
          <w:rFonts w:ascii="Times New Roman" w:eastAsia="Times New Roman" w:hAnsi="Times New Roman" w:cs="Times New Roman"/>
          <w:sz w:val="24"/>
          <w:szCs w:val="24"/>
          <w:lang w:eastAsia="ru-RU"/>
        </w:rPr>
        <w:t>Новаковська</w:t>
      </w:r>
      <w:proofErr w:type="spellEnd"/>
      <w:r w:rsidRPr="00552B7F">
        <w:rPr>
          <w:rFonts w:ascii="Times New Roman" w:eastAsia="Times New Roman" w:hAnsi="Times New Roman" w:cs="Times New Roman"/>
          <w:sz w:val="24"/>
          <w:szCs w:val="24"/>
          <w:lang w:eastAsia="ru-RU"/>
        </w:rPr>
        <w:t xml:space="preserve"> І.Ю.</w:t>
      </w:r>
    </w:p>
    <w:p w:rsidR="00552B7F" w:rsidRP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Pr="001D5EA0" w:rsidRDefault="00552B7F" w:rsidP="00552B7F">
      <w:pPr>
        <w:tabs>
          <w:tab w:val="left" w:pos="2660"/>
        </w:tabs>
        <w:spacing w:after="0" w:line="240" w:lineRule="auto"/>
        <w:rPr>
          <w:rFonts w:ascii="Times New Roman" w:eastAsia="Times New Roman" w:hAnsi="Times New Roman" w:cs="Times New Roman"/>
          <w:sz w:val="24"/>
          <w:szCs w:val="24"/>
          <w:lang w:val="en-US" w:eastAsia="ru-RU"/>
        </w:rPr>
      </w:pPr>
      <w:r w:rsidRPr="00552B7F">
        <w:rPr>
          <w:rFonts w:ascii="Times New Roman" w:eastAsia="Times New Roman" w:hAnsi="Times New Roman" w:cs="Times New Roman"/>
          <w:sz w:val="24"/>
          <w:szCs w:val="24"/>
          <w:lang w:eastAsia="ru-RU"/>
        </w:rPr>
        <w:tab/>
      </w:r>
      <w:bookmarkStart w:id="0" w:name="_GoBack"/>
      <w:bookmarkEnd w:id="0"/>
    </w:p>
    <w:sectPr w:rsidR="00552B7F" w:rsidRPr="001D5E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7F"/>
    <w:rsid w:val="001D5EA0"/>
    <w:rsid w:val="00552B7F"/>
    <w:rsid w:val="00940350"/>
    <w:rsid w:val="00E630A0"/>
    <w:rsid w:val="00F167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3</cp:revision>
  <cp:lastPrinted>2016-10-04T06:13:00Z</cp:lastPrinted>
  <dcterms:created xsi:type="dcterms:W3CDTF">2016-10-04T06:07:00Z</dcterms:created>
  <dcterms:modified xsi:type="dcterms:W3CDTF">2016-10-04T08:21:00Z</dcterms:modified>
</cp:coreProperties>
</file>