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56" w:rsidRPr="000C3156" w:rsidRDefault="000C3156" w:rsidP="000C3156">
      <w:pPr>
        <w:spacing w:after="0" w:line="240" w:lineRule="auto"/>
        <w:jc w:val="center"/>
        <w:rPr>
          <w:rFonts w:ascii="Times New Roman" w:eastAsia="Times New Roman" w:hAnsi="Times New Roman" w:cs="Times New Roman"/>
          <w:b/>
          <w:sz w:val="28"/>
          <w:szCs w:val="24"/>
          <w:lang w:eastAsia="ru-RU"/>
        </w:rPr>
      </w:pPr>
      <w:r w:rsidRPr="000C3156">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7.95pt" o:ole="">
            <v:imagedata r:id="rId6" o:title=""/>
          </v:shape>
          <o:OLEObject Type="Embed" ProgID="Photoshop.Image.5" ShapeID="_x0000_i1025" DrawAspect="Content" ObjectID="_1537874422" r:id="rId7">
            <o:FieldCodes>\s</o:FieldCodes>
          </o:OLEObject>
        </w:object>
      </w:r>
    </w:p>
    <w:p w:rsidR="000C3156" w:rsidRPr="000C3156" w:rsidRDefault="000C3156" w:rsidP="000C3156">
      <w:pPr>
        <w:spacing w:after="0" w:line="240" w:lineRule="auto"/>
        <w:jc w:val="center"/>
        <w:outlineLvl w:val="0"/>
        <w:rPr>
          <w:rFonts w:ascii="Times New Roman" w:eastAsia="Times New Roman" w:hAnsi="Times New Roman" w:cs="Times New Roman"/>
          <w:b/>
          <w:sz w:val="24"/>
          <w:szCs w:val="24"/>
          <w:lang w:eastAsia="ru-RU"/>
        </w:rPr>
      </w:pPr>
      <w:r w:rsidRPr="000C3156">
        <w:rPr>
          <w:rFonts w:ascii="Times New Roman" w:eastAsia="Times New Roman" w:hAnsi="Times New Roman" w:cs="Times New Roman"/>
          <w:b/>
          <w:sz w:val="24"/>
          <w:szCs w:val="24"/>
          <w:lang w:eastAsia="ru-RU"/>
        </w:rPr>
        <w:t>УКРАЇНА</w:t>
      </w:r>
    </w:p>
    <w:p w:rsidR="000C3156" w:rsidRPr="000C3156" w:rsidRDefault="000C3156" w:rsidP="000C3156">
      <w:pPr>
        <w:spacing w:after="0" w:line="240" w:lineRule="auto"/>
        <w:jc w:val="center"/>
        <w:rPr>
          <w:rFonts w:ascii="Times New Roman" w:eastAsia="Times New Roman" w:hAnsi="Times New Roman" w:cs="Times New Roman"/>
          <w:b/>
          <w:sz w:val="24"/>
          <w:szCs w:val="24"/>
          <w:lang w:eastAsia="ru-RU"/>
        </w:rPr>
      </w:pPr>
      <w:r w:rsidRPr="000C3156">
        <w:rPr>
          <w:rFonts w:ascii="Times New Roman" w:eastAsia="Times New Roman" w:hAnsi="Times New Roman" w:cs="Times New Roman"/>
          <w:b/>
          <w:sz w:val="24"/>
          <w:szCs w:val="24"/>
          <w:lang w:eastAsia="ru-RU"/>
        </w:rPr>
        <w:t>ПОЧАЇВСЬКА  МІСЬКА  РАДА</w:t>
      </w:r>
    </w:p>
    <w:p w:rsidR="000C3156" w:rsidRPr="000C3156" w:rsidRDefault="000C3156" w:rsidP="000C3156">
      <w:pPr>
        <w:spacing w:after="0" w:line="240" w:lineRule="auto"/>
        <w:jc w:val="center"/>
        <w:outlineLvl w:val="0"/>
        <w:rPr>
          <w:rFonts w:ascii="Times New Roman" w:eastAsia="Times New Roman" w:hAnsi="Times New Roman" w:cs="Times New Roman"/>
          <w:b/>
          <w:sz w:val="24"/>
          <w:szCs w:val="24"/>
          <w:lang w:eastAsia="ru-RU"/>
        </w:rPr>
      </w:pPr>
      <w:r w:rsidRPr="000C3156">
        <w:rPr>
          <w:rFonts w:ascii="Times New Roman" w:eastAsia="Times New Roman" w:hAnsi="Times New Roman" w:cs="Times New Roman"/>
          <w:b/>
          <w:sz w:val="24"/>
          <w:szCs w:val="24"/>
          <w:lang w:eastAsia="ru-RU"/>
        </w:rPr>
        <w:t>СЬОМЕ  СКЛИКАННЯ</w:t>
      </w:r>
    </w:p>
    <w:p w:rsidR="000C3156" w:rsidRPr="000C3156" w:rsidRDefault="000C3156" w:rsidP="000C3156">
      <w:pPr>
        <w:spacing w:after="0" w:line="240" w:lineRule="auto"/>
        <w:jc w:val="center"/>
        <w:outlineLvl w:val="0"/>
        <w:rPr>
          <w:rFonts w:ascii="Times New Roman" w:eastAsia="Times New Roman" w:hAnsi="Times New Roman" w:cs="Times New Roman"/>
          <w:b/>
          <w:sz w:val="24"/>
          <w:szCs w:val="24"/>
          <w:lang w:eastAsia="ru-RU"/>
        </w:rPr>
      </w:pPr>
      <w:r w:rsidRPr="000C3156">
        <w:rPr>
          <w:rFonts w:ascii="Times New Roman" w:eastAsia="Times New Roman" w:hAnsi="Times New Roman" w:cs="Times New Roman"/>
          <w:b/>
          <w:sz w:val="24"/>
          <w:szCs w:val="24"/>
          <w:lang w:eastAsia="ru-RU"/>
        </w:rPr>
        <w:t>ДВАНАДЦЯТА  СЕСІЯ</w:t>
      </w:r>
    </w:p>
    <w:p w:rsidR="000C3156" w:rsidRPr="000C3156" w:rsidRDefault="000C3156" w:rsidP="000C3156">
      <w:pPr>
        <w:spacing w:after="0" w:line="240" w:lineRule="auto"/>
        <w:jc w:val="center"/>
        <w:outlineLvl w:val="0"/>
        <w:rPr>
          <w:rFonts w:ascii="Times New Roman" w:eastAsia="Times New Roman" w:hAnsi="Times New Roman" w:cs="Times New Roman"/>
          <w:b/>
          <w:sz w:val="24"/>
          <w:szCs w:val="24"/>
          <w:lang w:eastAsia="ru-RU"/>
        </w:rPr>
      </w:pPr>
      <w:r w:rsidRPr="000C3156">
        <w:rPr>
          <w:rFonts w:ascii="Times New Roman" w:eastAsia="Times New Roman" w:hAnsi="Times New Roman" w:cs="Times New Roman"/>
          <w:b/>
          <w:sz w:val="24"/>
          <w:szCs w:val="24"/>
          <w:lang w:eastAsia="ru-RU"/>
        </w:rPr>
        <w:t>РІШЕННЯ</w:t>
      </w:r>
    </w:p>
    <w:p w:rsidR="000C3156" w:rsidRPr="000C3156" w:rsidRDefault="000C3156" w:rsidP="000C3156">
      <w:pPr>
        <w:spacing w:after="0" w:line="240" w:lineRule="auto"/>
        <w:rPr>
          <w:rFonts w:ascii="Times New Roman" w:eastAsia="Times New Roman" w:hAnsi="Times New Roman" w:cs="Times New Roman"/>
          <w:sz w:val="24"/>
          <w:szCs w:val="24"/>
          <w:lang w:eastAsia="ru-RU"/>
        </w:rPr>
      </w:pPr>
    </w:p>
    <w:p w:rsidR="000C3156" w:rsidRPr="000C3156" w:rsidRDefault="000C3156" w:rsidP="000C3156">
      <w:pPr>
        <w:spacing w:after="0" w:line="240" w:lineRule="auto"/>
        <w:rPr>
          <w:rFonts w:ascii="Times New Roman" w:eastAsia="Times New Roman" w:hAnsi="Times New Roman" w:cs="Times New Roman"/>
          <w:b/>
          <w:sz w:val="24"/>
          <w:szCs w:val="24"/>
          <w:lang w:eastAsia="ru-RU"/>
        </w:rPr>
      </w:pPr>
      <w:r w:rsidRPr="000C3156">
        <w:rPr>
          <w:rFonts w:ascii="Times New Roman" w:eastAsia="Times New Roman" w:hAnsi="Times New Roman" w:cs="Times New Roman"/>
          <w:b/>
          <w:sz w:val="24"/>
          <w:szCs w:val="24"/>
          <w:lang w:eastAsia="ru-RU"/>
        </w:rPr>
        <w:t xml:space="preserve">  Від  «  »  ___________  2016 року                                                              ПРОЕКТ</w:t>
      </w:r>
    </w:p>
    <w:p w:rsidR="000C3156" w:rsidRPr="000C3156" w:rsidRDefault="000C3156" w:rsidP="000C3156">
      <w:pPr>
        <w:spacing w:after="0" w:line="240" w:lineRule="auto"/>
        <w:rPr>
          <w:rFonts w:ascii="Times New Roman" w:eastAsia="Times New Roman" w:hAnsi="Times New Roman" w:cs="Times New Roman"/>
          <w:b/>
          <w:sz w:val="24"/>
          <w:szCs w:val="24"/>
          <w:lang w:eastAsia="ru-RU"/>
        </w:rPr>
      </w:pPr>
    </w:p>
    <w:p w:rsidR="000C3156" w:rsidRPr="000C3156" w:rsidRDefault="000C3156" w:rsidP="000C3156">
      <w:pPr>
        <w:spacing w:after="0" w:line="240" w:lineRule="auto"/>
        <w:outlineLvl w:val="0"/>
        <w:rPr>
          <w:rFonts w:ascii="Times New Roman" w:eastAsia="Times New Roman" w:hAnsi="Times New Roman" w:cs="Times New Roman"/>
          <w:b/>
          <w:sz w:val="24"/>
          <w:szCs w:val="24"/>
          <w:lang w:val="ru-RU" w:eastAsia="ru-RU"/>
        </w:rPr>
      </w:pPr>
      <w:r w:rsidRPr="000C3156">
        <w:rPr>
          <w:rFonts w:ascii="Times New Roman" w:eastAsia="Times New Roman" w:hAnsi="Times New Roman" w:cs="Times New Roman"/>
          <w:b/>
          <w:sz w:val="24"/>
          <w:szCs w:val="24"/>
          <w:lang w:eastAsia="ru-RU"/>
        </w:rPr>
        <w:t>Про затвердження технічної документації</w:t>
      </w:r>
    </w:p>
    <w:p w:rsidR="000C3156" w:rsidRPr="000C3156" w:rsidRDefault="000C3156" w:rsidP="000C3156">
      <w:pPr>
        <w:spacing w:after="0" w:line="240" w:lineRule="auto"/>
        <w:outlineLvl w:val="0"/>
        <w:rPr>
          <w:rFonts w:ascii="Times New Roman" w:eastAsia="Times New Roman" w:hAnsi="Times New Roman" w:cs="Times New Roman"/>
          <w:b/>
          <w:sz w:val="24"/>
          <w:szCs w:val="24"/>
          <w:lang w:eastAsia="ru-RU"/>
        </w:rPr>
      </w:pPr>
      <w:r w:rsidRPr="000C3156">
        <w:rPr>
          <w:rFonts w:ascii="Times New Roman" w:eastAsia="Times New Roman" w:hAnsi="Times New Roman" w:cs="Times New Roman"/>
          <w:b/>
          <w:sz w:val="24"/>
          <w:szCs w:val="24"/>
          <w:lang w:eastAsia="ru-RU"/>
        </w:rPr>
        <w:t xml:space="preserve">із землеустрою щодо встановлення </w:t>
      </w:r>
    </w:p>
    <w:p w:rsidR="000C3156" w:rsidRPr="000C3156" w:rsidRDefault="000C3156" w:rsidP="000C315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w:t>
      </w:r>
      <w:r w:rsidRPr="000C3156">
        <w:rPr>
          <w:rFonts w:ascii="Times New Roman" w:eastAsia="Times New Roman" w:hAnsi="Times New Roman" w:cs="Times New Roman"/>
          <w:b/>
          <w:sz w:val="24"/>
          <w:szCs w:val="24"/>
          <w:lang w:eastAsia="ru-RU"/>
        </w:rPr>
        <w:t xml:space="preserve">  ділян</w:t>
      </w:r>
      <w:r>
        <w:rPr>
          <w:rFonts w:ascii="Times New Roman" w:eastAsia="Times New Roman" w:hAnsi="Times New Roman" w:cs="Times New Roman"/>
          <w:b/>
          <w:sz w:val="24"/>
          <w:szCs w:val="24"/>
          <w:lang w:eastAsia="ru-RU"/>
        </w:rPr>
        <w:t>ок</w:t>
      </w:r>
      <w:r w:rsidRPr="000C3156">
        <w:rPr>
          <w:rFonts w:ascii="Times New Roman" w:eastAsia="Times New Roman" w:hAnsi="Times New Roman" w:cs="Times New Roman"/>
          <w:b/>
          <w:sz w:val="24"/>
          <w:szCs w:val="24"/>
          <w:lang w:eastAsia="ru-RU"/>
        </w:rPr>
        <w:t xml:space="preserve"> в</w:t>
      </w:r>
    </w:p>
    <w:p w:rsidR="000C3156" w:rsidRPr="000C3156" w:rsidRDefault="000C3156" w:rsidP="000C3156">
      <w:pPr>
        <w:spacing w:after="0" w:line="240" w:lineRule="auto"/>
        <w:outlineLvl w:val="0"/>
        <w:rPr>
          <w:rFonts w:ascii="Times New Roman" w:eastAsia="Times New Roman" w:hAnsi="Times New Roman" w:cs="Times New Roman"/>
          <w:b/>
          <w:sz w:val="24"/>
          <w:szCs w:val="24"/>
          <w:lang w:eastAsia="ru-RU"/>
        </w:rPr>
      </w:pPr>
      <w:r w:rsidRPr="000C3156">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турі (на місцевості) в </w:t>
      </w:r>
      <w:proofErr w:type="spellStart"/>
      <w:r>
        <w:rPr>
          <w:rFonts w:ascii="Times New Roman" w:eastAsia="Times New Roman" w:hAnsi="Times New Roman" w:cs="Times New Roman"/>
          <w:b/>
          <w:sz w:val="24"/>
          <w:szCs w:val="24"/>
          <w:lang w:eastAsia="ru-RU"/>
        </w:rPr>
        <w:t>с.Старий</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Тараж</w:t>
      </w:r>
      <w:proofErr w:type="spellEnd"/>
      <w:r w:rsidRPr="000C3156">
        <w:rPr>
          <w:rFonts w:ascii="Times New Roman" w:eastAsia="Times New Roman" w:hAnsi="Times New Roman" w:cs="Times New Roman"/>
          <w:b/>
          <w:sz w:val="24"/>
          <w:szCs w:val="24"/>
          <w:lang w:eastAsia="ru-RU"/>
        </w:rPr>
        <w:t xml:space="preserve">, </w:t>
      </w:r>
    </w:p>
    <w:p w:rsidR="000C3156" w:rsidRDefault="000C3156" w:rsidP="000C315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вул. Шкільна , 2  та передачу на праві </w:t>
      </w:r>
    </w:p>
    <w:p w:rsidR="005A1787" w:rsidRDefault="000C3156" w:rsidP="000C315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постійного користування </w:t>
      </w:r>
      <w:proofErr w:type="spellStart"/>
      <w:r>
        <w:rPr>
          <w:rFonts w:ascii="Times New Roman" w:eastAsia="Times New Roman" w:hAnsi="Times New Roman" w:cs="Times New Roman"/>
          <w:b/>
          <w:sz w:val="24"/>
          <w:szCs w:val="24"/>
          <w:lang w:eastAsia="ru-RU"/>
        </w:rPr>
        <w:t>Старотаразькій</w:t>
      </w:r>
      <w:proofErr w:type="spellEnd"/>
      <w:r>
        <w:rPr>
          <w:rFonts w:ascii="Times New Roman" w:eastAsia="Times New Roman" w:hAnsi="Times New Roman" w:cs="Times New Roman"/>
          <w:b/>
          <w:sz w:val="24"/>
          <w:szCs w:val="24"/>
          <w:lang w:eastAsia="ru-RU"/>
        </w:rPr>
        <w:t xml:space="preserve"> </w:t>
      </w:r>
    </w:p>
    <w:p w:rsidR="000C3156" w:rsidRPr="000C3156" w:rsidRDefault="005A1787" w:rsidP="000C315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ЗОШ </w:t>
      </w:r>
      <w:r w:rsidR="000C3156">
        <w:rPr>
          <w:rFonts w:ascii="Times New Roman" w:eastAsia="Times New Roman" w:hAnsi="Times New Roman" w:cs="Times New Roman"/>
          <w:b/>
          <w:sz w:val="24"/>
          <w:szCs w:val="24"/>
          <w:lang w:eastAsia="ru-RU"/>
        </w:rPr>
        <w:t xml:space="preserve">І-ІІ ступенів </w:t>
      </w:r>
    </w:p>
    <w:p w:rsidR="000C3156" w:rsidRPr="000C3156" w:rsidRDefault="000C3156" w:rsidP="000C3156">
      <w:pPr>
        <w:spacing w:after="0" w:line="240" w:lineRule="auto"/>
        <w:jc w:val="both"/>
        <w:outlineLvl w:val="0"/>
        <w:rPr>
          <w:rFonts w:ascii="Times New Roman" w:eastAsia="Times New Roman" w:hAnsi="Times New Roman" w:cs="Times New Roman"/>
          <w:sz w:val="24"/>
          <w:szCs w:val="24"/>
          <w:lang w:eastAsia="ru-RU"/>
        </w:rPr>
      </w:pPr>
    </w:p>
    <w:p w:rsidR="000C3156" w:rsidRPr="000C3156" w:rsidRDefault="000C3156" w:rsidP="000C3156">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лист</w:t>
      </w:r>
      <w:r w:rsidR="005A1787">
        <w:rPr>
          <w:rFonts w:ascii="Times New Roman" w:eastAsia="Times New Roman" w:hAnsi="Times New Roman" w:cs="Times New Roman"/>
          <w:sz w:val="24"/>
          <w:szCs w:val="24"/>
          <w:lang w:eastAsia="ru-RU"/>
        </w:rPr>
        <w:t xml:space="preserve"> </w:t>
      </w:r>
      <w:proofErr w:type="spellStart"/>
      <w:r w:rsidR="005A1787">
        <w:rPr>
          <w:rFonts w:ascii="Times New Roman" w:eastAsia="Times New Roman" w:hAnsi="Times New Roman" w:cs="Times New Roman"/>
          <w:sz w:val="24"/>
          <w:szCs w:val="24"/>
          <w:lang w:eastAsia="ru-RU"/>
        </w:rPr>
        <w:t>Старотаразької</w:t>
      </w:r>
      <w:proofErr w:type="spellEnd"/>
      <w:r w:rsidR="005A1787">
        <w:rPr>
          <w:rFonts w:ascii="Times New Roman" w:eastAsia="Times New Roman" w:hAnsi="Times New Roman" w:cs="Times New Roman"/>
          <w:sz w:val="24"/>
          <w:szCs w:val="24"/>
          <w:lang w:eastAsia="ru-RU"/>
        </w:rPr>
        <w:t xml:space="preserve"> ЗОШ</w:t>
      </w:r>
      <w:r>
        <w:rPr>
          <w:rFonts w:ascii="Times New Roman" w:eastAsia="Times New Roman" w:hAnsi="Times New Roman" w:cs="Times New Roman"/>
          <w:sz w:val="24"/>
          <w:szCs w:val="24"/>
          <w:lang w:eastAsia="ru-RU"/>
        </w:rPr>
        <w:t xml:space="preserve"> І-ІІ ступенів </w:t>
      </w:r>
      <w:r w:rsidR="005A1787">
        <w:rPr>
          <w:rFonts w:ascii="Times New Roman" w:eastAsia="Times New Roman" w:hAnsi="Times New Roman" w:cs="Times New Roman"/>
          <w:sz w:val="24"/>
          <w:szCs w:val="24"/>
          <w:lang w:eastAsia="ru-RU"/>
        </w:rPr>
        <w:t xml:space="preserve">Почаївської міської ради </w:t>
      </w:r>
      <w:r>
        <w:rPr>
          <w:rFonts w:ascii="Times New Roman" w:eastAsia="Times New Roman" w:hAnsi="Times New Roman" w:cs="Times New Roman"/>
          <w:sz w:val="24"/>
          <w:szCs w:val="24"/>
          <w:lang w:eastAsia="ru-RU"/>
        </w:rPr>
        <w:t>(вх.№656 від 04.10.2016 р.), в якому дирекція школи</w:t>
      </w:r>
      <w:r w:rsidRPr="000C3156">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w:t>
      </w:r>
      <w:r w:rsidRPr="000C3156">
        <w:rPr>
          <w:rFonts w:ascii="Times New Roman" w:eastAsia="Times New Roman" w:hAnsi="Times New Roman" w:cs="Times New Roman"/>
          <w:sz w:val="24"/>
          <w:szCs w:val="24"/>
          <w:lang w:eastAsia="ru-RU"/>
        </w:rPr>
        <w:t xml:space="preserve">  ділян</w:t>
      </w:r>
      <w:r>
        <w:rPr>
          <w:rFonts w:ascii="Times New Roman" w:eastAsia="Times New Roman" w:hAnsi="Times New Roman" w:cs="Times New Roman"/>
          <w:sz w:val="24"/>
          <w:szCs w:val="24"/>
          <w:lang w:eastAsia="ru-RU"/>
        </w:rPr>
        <w:t>ок</w:t>
      </w:r>
      <w:r w:rsidRPr="000C3156">
        <w:rPr>
          <w:rFonts w:ascii="Times New Roman" w:eastAsia="Times New Roman" w:hAnsi="Times New Roman" w:cs="Times New Roman"/>
          <w:sz w:val="24"/>
          <w:szCs w:val="24"/>
          <w:lang w:eastAsia="ru-RU"/>
        </w:rPr>
        <w:t xml:space="preserve"> в натурі (на місцевості) для будівництва та о</w:t>
      </w:r>
      <w:r>
        <w:rPr>
          <w:rFonts w:ascii="Times New Roman" w:eastAsia="Times New Roman" w:hAnsi="Times New Roman" w:cs="Times New Roman"/>
          <w:sz w:val="24"/>
          <w:szCs w:val="24"/>
          <w:lang w:eastAsia="ru-RU"/>
        </w:rPr>
        <w:t xml:space="preserve">бслуговування закладів освіти; для дослідницьких та навчальних цілей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Шкільна, 2</w:t>
      </w:r>
      <w:r w:rsidRPr="000C3156">
        <w:rPr>
          <w:rFonts w:ascii="Times New Roman" w:eastAsia="Times New Roman" w:hAnsi="Times New Roman" w:cs="Times New Roman"/>
          <w:sz w:val="24"/>
          <w:szCs w:val="24"/>
          <w:lang w:eastAsia="ru-RU"/>
        </w:rPr>
        <w:t xml:space="preserve"> та пере</w:t>
      </w:r>
      <w:r>
        <w:rPr>
          <w:rFonts w:ascii="Times New Roman" w:eastAsia="Times New Roman" w:hAnsi="Times New Roman" w:cs="Times New Roman"/>
          <w:sz w:val="24"/>
          <w:szCs w:val="24"/>
          <w:lang w:eastAsia="ru-RU"/>
        </w:rPr>
        <w:t>дати дані ділянки на праві постійного користування</w:t>
      </w:r>
      <w:r w:rsidRPr="000C3156">
        <w:rPr>
          <w:rFonts w:ascii="Times New Roman" w:eastAsia="Times New Roman" w:hAnsi="Times New Roman" w:cs="Times New Roman"/>
          <w:sz w:val="24"/>
          <w:szCs w:val="24"/>
          <w:lang w:eastAsia="ru-RU"/>
        </w:rPr>
        <w:t>, керуючись ст.</w:t>
      </w:r>
      <w:r w:rsidR="005A1787">
        <w:rPr>
          <w:rFonts w:ascii="Times New Roman" w:eastAsia="Times New Roman" w:hAnsi="Times New Roman" w:cs="Times New Roman"/>
          <w:sz w:val="24"/>
          <w:szCs w:val="24"/>
          <w:lang w:eastAsia="ru-RU"/>
        </w:rPr>
        <w:t>ст.</w:t>
      </w:r>
      <w:r w:rsidRPr="000C3156">
        <w:rPr>
          <w:rFonts w:ascii="Times New Roman" w:eastAsia="Times New Roman" w:hAnsi="Times New Roman" w:cs="Times New Roman"/>
          <w:sz w:val="24"/>
          <w:szCs w:val="24"/>
          <w:lang w:eastAsia="ru-RU"/>
        </w:rPr>
        <w:t xml:space="preserve"> 12,79,</w:t>
      </w:r>
      <w:r>
        <w:rPr>
          <w:rFonts w:ascii="Times New Roman" w:eastAsia="Times New Roman" w:hAnsi="Times New Roman" w:cs="Times New Roman"/>
          <w:sz w:val="24"/>
          <w:szCs w:val="24"/>
          <w:lang w:eastAsia="ru-RU"/>
        </w:rPr>
        <w:t>92,107,</w:t>
      </w:r>
      <w:r w:rsidRPr="000C3156">
        <w:rPr>
          <w:rFonts w:ascii="Times New Roman" w:eastAsia="Times New Roman" w:hAnsi="Times New Roman" w:cs="Times New Roman"/>
          <w:sz w:val="24"/>
          <w:szCs w:val="24"/>
          <w:lang w:eastAsia="ru-RU"/>
        </w:rPr>
        <w:t>125,126,186 Земель</w:t>
      </w:r>
      <w:r w:rsidR="005A1787">
        <w:rPr>
          <w:rFonts w:ascii="Times New Roman" w:eastAsia="Times New Roman" w:hAnsi="Times New Roman" w:cs="Times New Roman"/>
          <w:sz w:val="24"/>
          <w:szCs w:val="24"/>
          <w:lang w:eastAsia="ru-RU"/>
        </w:rPr>
        <w:t>ного кодексу України, ст. 26</w:t>
      </w:r>
      <w:r w:rsidR="0049713F">
        <w:rPr>
          <w:rFonts w:ascii="Times New Roman" w:eastAsia="Times New Roman" w:hAnsi="Times New Roman" w:cs="Times New Roman"/>
          <w:sz w:val="24"/>
          <w:szCs w:val="24"/>
          <w:lang w:eastAsia="ru-RU"/>
        </w:rPr>
        <w:t xml:space="preserve"> </w:t>
      </w:r>
      <w:r w:rsidRPr="000C3156">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C3156" w:rsidRPr="000C3156" w:rsidRDefault="000C3156" w:rsidP="000C3156">
      <w:pPr>
        <w:spacing w:after="0" w:line="240" w:lineRule="auto"/>
        <w:jc w:val="both"/>
        <w:rPr>
          <w:rFonts w:ascii="Times New Roman" w:eastAsia="Times New Roman" w:hAnsi="Times New Roman" w:cs="Times New Roman"/>
          <w:sz w:val="24"/>
          <w:szCs w:val="24"/>
          <w:lang w:eastAsia="ru-RU"/>
        </w:rPr>
      </w:pPr>
    </w:p>
    <w:p w:rsidR="000C3156" w:rsidRPr="000C3156" w:rsidRDefault="000C3156" w:rsidP="000C3156">
      <w:pPr>
        <w:spacing w:after="0" w:line="240" w:lineRule="auto"/>
        <w:outlineLvl w:val="0"/>
        <w:rPr>
          <w:rFonts w:ascii="Times New Roman" w:eastAsia="Times New Roman" w:hAnsi="Times New Roman" w:cs="Times New Roman"/>
          <w:b/>
          <w:sz w:val="28"/>
          <w:szCs w:val="28"/>
          <w:lang w:eastAsia="ru-RU"/>
        </w:rPr>
      </w:pPr>
      <w:r w:rsidRPr="000C3156">
        <w:rPr>
          <w:rFonts w:ascii="Times New Roman" w:eastAsia="Times New Roman" w:hAnsi="Times New Roman" w:cs="Times New Roman"/>
          <w:sz w:val="28"/>
          <w:szCs w:val="28"/>
          <w:lang w:eastAsia="ru-RU"/>
        </w:rPr>
        <w:t xml:space="preserve">                                                           </w:t>
      </w:r>
      <w:r w:rsidRPr="000C3156">
        <w:rPr>
          <w:rFonts w:ascii="Times New Roman" w:eastAsia="Times New Roman" w:hAnsi="Times New Roman" w:cs="Times New Roman"/>
          <w:b/>
          <w:sz w:val="28"/>
          <w:szCs w:val="28"/>
          <w:lang w:eastAsia="ru-RU"/>
        </w:rPr>
        <w:t>В И Р І Ш И Л А :</w:t>
      </w:r>
    </w:p>
    <w:p w:rsidR="000C3156" w:rsidRPr="000C3156" w:rsidRDefault="000C3156" w:rsidP="000C3156">
      <w:pPr>
        <w:spacing w:after="0" w:line="240" w:lineRule="auto"/>
        <w:jc w:val="both"/>
        <w:outlineLvl w:val="0"/>
        <w:rPr>
          <w:rFonts w:ascii="Times New Roman" w:eastAsia="Times New Roman" w:hAnsi="Times New Roman" w:cs="Times New Roman"/>
          <w:sz w:val="24"/>
          <w:szCs w:val="24"/>
          <w:lang w:eastAsia="ru-RU"/>
        </w:rPr>
      </w:pPr>
    </w:p>
    <w:p w:rsidR="000C3156" w:rsidRPr="000C3156" w:rsidRDefault="000C3156" w:rsidP="000C3156">
      <w:pPr>
        <w:spacing w:after="0" w:line="240" w:lineRule="auto"/>
        <w:ind w:left="360"/>
        <w:jc w:val="both"/>
        <w:outlineLvl w:val="0"/>
        <w:rPr>
          <w:rFonts w:ascii="Times New Roman" w:eastAsia="Times New Roman" w:hAnsi="Times New Roman" w:cs="Times New Roman"/>
          <w:sz w:val="24"/>
          <w:szCs w:val="24"/>
          <w:lang w:eastAsia="ru-RU"/>
        </w:rPr>
      </w:pPr>
      <w:r w:rsidRPr="000C3156">
        <w:rPr>
          <w:rFonts w:ascii="Times New Roman" w:eastAsia="Times New Roman" w:hAnsi="Times New Roman" w:cs="Times New Roman"/>
          <w:sz w:val="24"/>
          <w:szCs w:val="24"/>
          <w:lang w:eastAsia="ru-RU"/>
        </w:rPr>
        <w:t xml:space="preserve">  </w:t>
      </w:r>
    </w:p>
    <w:p w:rsidR="000C3156" w:rsidRDefault="000C3156" w:rsidP="000C3156">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0C3156">
        <w:rPr>
          <w:rFonts w:ascii="Times New Roman" w:eastAsia="Times New Roman" w:hAnsi="Times New Roman" w:cs="Times New Roman"/>
          <w:sz w:val="24"/>
          <w:szCs w:val="24"/>
          <w:lang w:eastAsia="ru-RU"/>
        </w:rPr>
        <w:t xml:space="preserve"> Затвердити </w:t>
      </w:r>
      <w:proofErr w:type="spellStart"/>
      <w:r w:rsidR="0049713F">
        <w:rPr>
          <w:rFonts w:ascii="Times New Roman" w:eastAsia="Times New Roman" w:hAnsi="Times New Roman" w:cs="Times New Roman"/>
          <w:sz w:val="24"/>
          <w:szCs w:val="24"/>
          <w:lang w:eastAsia="ru-RU"/>
        </w:rPr>
        <w:t>Старотаразькій</w:t>
      </w:r>
      <w:proofErr w:type="spellEnd"/>
      <w:r w:rsidR="0049713F">
        <w:rPr>
          <w:rFonts w:ascii="Times New Roman" w:eastAsia="Times New Roman" w:hAnsi="Times New Roman" w:cs="Times New Roman"/>
          <w:sz w:val="24"/>
          <w:szCs w:val="24"/>
          <w:lang w:eastAsia="ru-RU"/>
        </w:rPr>
        <w:t xml:space="preserve"> ЗОШ І-ІІ ступенів Почаївської міської ради </w:t>
      </w:r>
      <w:r w:rsidRPr="000C3156">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w:t>
      </w:r>
      <w:r w:rsidR="0049713F">
        <w:rPr>
          <w:rFonts w:ascii="Times New Roman" w:eastAsia="Times New Roman" w:hAnsi="Times New Roman" w:cs="Times New Roman"/>
          <w:sz w:val="24"/>
          <w:szCs w:val="24"/>
          <w:lang w:eastAsia="ru-RU"/>
        </w:rPr>
        <w:t xml:space="preserve"> натурі (на місцевості) площею 1,84</w:t>
      </w:r>
      <w:r w:rsidRPr="000C3156">
        <w:rPr>
          <w:rFonts w:ascii="Times New Roman" w:eastAsia="Times New Roman" w:hAnsi="Times New Roman" w:cs="Times New Roman"/>
          <w:sz w:val="24"/>
          <w:szCs w:val="24"/>
          <w:lang w:eastAsia="ru-RU"/>
        </w:rPr>
        <w:t>00  га для будівництва та о</w:t>
      </w:r>
      <w:r w:rsidR="0049713F">
        <w:rPr>
          <w:rFonts w:ascii="Times New Roman" w:eastAsia="Times New Roman" w:hAnsi="Times New Roman" w:cs="Times New Roman"/>
          <w:sz w:val="24"/>
          <w:szCs w:val="24"/>
          <w:lang w:eastAsia="ru-RU"/>
        </w:rPr>
        <w:t>бслуговування будівель закладів освіти</w:t>
      </w:r>
      <w:r w:rsidRPr="000C3156">
        <w:rPr>
          <w:rFonts w:ascii="Times New Roman" w:eastAsia="Times New Roman" w:hAnsi="Times New Roman" w:cs="Times New Roman"/>
          <w:sz w:val="24"/>
          <w:szCs w:val="24"/>
          <w:lang w:eastAsia="ru-RU"/>
        </w:rPr>
        <w:t xml:space="preserve"> за кадастровим но</w:t>
      </w:r>
      <w:r w:rsidR="0049713F">
        <w:rPr>
          <w:rFonts w:ascii="Times New Roman" w:eastAsia="Times New Roman" w:hAnsi="Times New Roman" w:cs="Times New Roman"/>
          <w:sz w:val="24"/>
          <w:szCs w:val="24"/>
          <w:lang w:eastAsia="ru-RU"/>
        </w:rPr>
        <w:t>мером     6123488200:02:001:0242</w:t>
      </w:r>
      <w:r w:rsidRPr="000C3156">
        <w:rPr>
          <w:rFonts w:ascii="Times New Roman" w:eastAsia="Times New Roman" w:hAnsi="Times New Roman" w:cs="Times New Roman"/>
          <w:sz w:val="24"/>
          <w:szCs w:val="24"/>
          <w:lang w:eastAsia="ru-RU"/>
        </w:rPr>
        <w:t xml:space="preserve"> </w:t>
      </w:r>
      <w:r w:rsidR="0049713F">
        <w:rPr>
          <w:rFonts w:ascii="Times New Roman" w:eastAsia="Times New Roman" w:hAnsi="Times New Roman" w:cs="Times New Roman"/>
          <w:sz w:val="24"/>
          <w:szCs w:val="24"/>
          <w:lang w:eastAsia="ru-RU"/>
        </w:rPr>
        <w:t xml:space="preserve">у  с. Старий </w:t>
      </w:r>
      <w:proofErr w:type="spellStart"/>
      <w:r w:rsidR="0049713F">
        <w:rPr>
          <w:rFonts w:ascii="Times New Roman" w:eastAsia="Times New Roman" w:hAnsi="Times New Roman" w:cs="Times New Roman"/>
          <w:sz w:val="24"/>
          <w:szCs w:val="24"/>
          <w:lang w:eastAsia="ru-RU"/>
        </w:rPr>
        <w:t>Тараж</w:t>
      </w:r>
      <w:proofErr w:type="spellEnd"/>
      <w:r w:rsidR="0049713F">
        <w:rPr>
          <w:rFonts w:ascii="Times New Roman" w:eastAsia="Times New Roman" w:hAnsi="Times New Roman" w:cs="Times New Roman"/>
          <w:sz w:val="24"/>
          <w:szCs w:val="24"/>
          <w:lang w:eastAsia="ru-RU"/>
        </w:rPr>
        <w:t>,   вул. Шкільна, 2</w:t>
      </w:r>
      <w:r w:rsidRPr="000C3156">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49713F" w:rsidRDefault="0049713F" w:rsidP="0049713F">
      <w:pPr>
        <w:spacing w:after="0" w:line="240" w:lineRule="auto"/>
        <w:ind w:left="720"/>
        <w:contextualSpacing/>
        <w:jc w:val="both"/>
        <w:outlineLvl w:val="0"/>
        <w:rPr>
          <w:rFonts w:ascii="Times New Roman" w:eastAsia="Times New Roman" w:hAnsi="Times New Roman" w:cs="Times New Roman"/>
          <w:sz w:val="24"/>
          <w:szCs w:val="24"/>
          <w:lang w:eastAsia="ru-RU"/>
        </w:rPr>
      </w:pPr>
    </w:p>
    <w:p w:rsidR="0049713F" w:rsidRDefault="0049713F" w:rsidP="000C3156">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Передати </w:t>
      </w:r>
      <w:proofErr w:type="spellStart"/>
      <w:r>
        <w:rPr>
          <w:rFonts w:ascii="Times New Roman" w:eastAsia="Times New Roman" w:hAnsi="Times New Roman" w:cs="Times New Roman"/>
          <w:sz w:val="24"/>
          <w:szCs w:val="24"/>
          <w:lang w:eastAsia="ru-RU"/>
        </w:rPr>
        <w:t>Старатаразькій</w:t>
      </w:r>
      <w:proofErr w:type="spellEnd"/>
      <w:r>
        <w:rPr>
          <w:rFonts w:ascii="Times New Roman" w:eastAsia="Times New Roman" w:hAnsi="Times New Roman" w:cs="Times New Roman"/>
          <w:sz w:val="24"/>
          <w:szCs w:val="24"/>
          <w:lang w:eastAsia="ru-RU"/>
        </w:rPr>
        <w:t xml:space="preserve"> ЗОШ І-ІІ ступенів Почаївської міської ради на праві постійного користування земельну ділянку площею 1,8400 га для будівництва та обслуговування будівель закладів освіти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вул.Шкільна,2.</w:t>
      </w:r>
    </w:p>
    <w:p w:rsidR="0049713F" w:rsidRDefault="0049713F" w:rsidP="0049713F">
      <w:pPr>
        <w:spacing w:after="0" w:line="240" w:lineRule="auto"/>
        <w:ind w:left="720"/>
        <w:contextualSpacing/>
        <w:jc w:val="both"/>
        <w:outlineLvl w:val="0"/>
        <w:rPr>
          <w:rFonts w:ascii="Times New Roman" w:eastAsia="Times New Roman" w:hAnsi="Times New Roman" w:cs="Times New Roman"/>
          <w:sz w:val="24"/>
          <w:szCs w:val="24"/>
          <w:lang w:eastAsia="ru-RU"/>
        </w:rPr>
      </w:pPr>
    </w:p>
    <w:p w:rsidR="0049713F" w:rsidRDefault="0049713F" w:rsidP="0049713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0C3156">
        <w:rPr>
          <w:rFonts w:ascii="Times New Roman" w:eastAsia="Times New Roman" w:hAnsi="Times New Roman" w:cs="Times New Roman"/>
          <w:sz w:val="24"/>
          <w:szCs w:val="24"/>
          <w:lang w:eastAsia="ru-RU"/>
        </w:rPr>
        <w:t xml:space="preserve">Затвердити </w:t>
      </w:r>
      <w:proofErr w:type="spellStart"/>
      <w:r>
        <w:rPr>
          <w:rFonts w:ascii="Times New Roman" w:eastAsia="Times New Roman" w:hAnsi="Times New Roman" w:cs="Times New Roman"/>
          <w:sz w:val="24"/>
          <w:szCs w:val="24"/>
          <w:lang w:eastAsia="ru-RU"/>
        </w:rPr>
        <w:t>Старотаразькій</w:t>
      </w:r>
      <w:proofErr w:type="spellEnd"/>
      <w:r>
        <w:rPr>
          <w:rFonts w:ascii="Times New Roman" w:eastAsia="Times New Roman" w:hAnsi="Times New Roman" w:cs="Times New Roman"/>
          <w:sz w:val="24"/>
          <w:szCs w:val="24"/>
          <w:lang w:eastAsia="ru-RU"/>
        </w:rPr>
        <w:t xml:space="preserve"> ЗОШ І-ІІ ступенів Почаївської міської ради </w:t>
      </w:r>
      <w:r w:rsidRPr="000C3156">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w:t>
      </w:r>
      <w:r>
        <w:rPr>
          <w:rFonts w:ascii="Times New Roman" w:eastAsia="Times New Roman" w:hAnsi="Times New Roman" w:cs="Times New Roman"/>
          <w:sz w:val="24"/>
          <w:szCs w:val="24"/>
          <w:lang w:eastAsia="ru-RU"/>
        </w:rPr>
        <w:t xml:space="preserve"> натурі (на місцевості) площею 0,5000  га для дослідних і навчальних цілей</w:t>
      </w:r>
      <w:r w:rsidRPr="000C3156">
        <w:rPr>
          <w:rFonts w:ascii="Times New Roman" w:eastAsia="Times New Roman" w:hAnsi="Times New Roman" w:cs="Times New Roman"/>
          <w:sz w:val="24"/>
          <w:szCs w:val="24"/>
          <w:lang w:eastAsia="ru-RU"/>
        </w:rPr>
        <w:t xml:space="preserve"> за кадастровим но</w:t>
      </w:r>
      <w:r>
        <w:rPr>
          <w:rFonts w:ascii="Times New Roman" w:eastAsia="Times New Roman" w:hAnsi="Times New Roman" w:cs="Times New Roman"/>
          <w:sz w:val="24"/>
          <w:szCs w:val="24"/>
          <w:lang w:eastAsia="ru-RU"/>
        </w:rPr>
        <w:t>мером     6123488200:02:001:0243</w:t>
      </w:r>
      <w:r w:rsidRPr="000C31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Шкільна, 2</w:t>
      </w:r>
      <w:r w:rsidRPr="000C3156">
        <w:rPr>
          <w:rFonts w:ascii="Times New Roman" w:eastAsia="Times New Roman" w:hAnsi="Times New Roman" w:cs="Times New Roman"/>
          <w:sz w:val="24"/>
          <w:szCs w:val="24"/>
          <w:lang w:eastAsia="ru-RU"/>
        </w:rPr>
        <w:t xml:space="preserve">,  землі </w:t>
      </w:r>
      <w:r>
        <w:rPr>
          <w:rFonts w:ascii="Times New Roman" w:eastAsia="Times New Roman" w:hAnsi="Times New Roman" w:cs="Times New Roman"/>
          <w:sz w:val="24"/>
          <w:szCs w:val="24"/>
          <w:lang w:eastAsia="ru-RU"/>
        </w:rPr>
        <w:t>сільськогосподарського призначення</w:t>
      </w:r>
      <w:r w:rsidRPr="000C3156">
        <w:rPr>
          <w:rFonts w:ascii="Times New Roman" w:eastAsia="Times New Roman" w:hAnsi="Times New Roman" w:cs="Times New Roman"/>
          <w:sz w:val="24"/>
          <w:szCs w:val="24"/>
          <w:lang w:eastAsia="ru-RU"/>
        </w:rPr>
        <w:t xml:space="preserve"> в межах населеного пункту. </w:t>
      </w:r>
    </w:p>
    <w:p w:rsidR="0049713F" w:rsidRPr="000C3156" w:rsidRDefault="0049713F" w:rsidP="0049713F">
      <w:pPr>
        <w:spacing w:after="0" w:line="240" w:lineRule="auto"/>
        <w:ind w:left="720"/>
        <w:contextualSpacing/>
        <w:jc w:val="both"/>
        <w:outlineLvl w:val="0"/>
        <w:rPr>
          <w:rFonts w:ascii="Times New Roman" w:eastAsia="Times New Roman" w:hAnsi="Times New Roman" w:cs="Times New Roman"/>
          <w:sz w:val="24"/>
          <w:szCs w:val="24"/>
          <w:lang w:eastAsia="ru-RU"/>
        </w:rPr>
      </w:pPr>
    </w:p>
    <w:p w:rsidR="000C3156" w:rsidRPr="000C3156" w:rsidRDefault="000C3156" w:rsidP="000C3156">
      <w:pPr>
        <w:spacing w:after="0" w:line="240" w:lineRule="auto"/>
        <w:jc w:val="both"/>
        <w:rPr>
          <w:rFonts w:ascii="Times New Roman" w:eastAsia="Times New Roman" w:hAnsi="Times New Roman" w:cs="Times New Roman"/>
          <w:sz w:val="24"/>
          <w:szCs w:val="24"/>
          <w:lang w:eastAsia="ru-RU"/>
        </w:rPr>
      </w:pPr>
    </w:p>
    <w:p w:rsidR="000C3156" w:rsidRPr="000C3156" w:rsidRDefault="000C3156" w:rsidP="005A1787">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0C3156">
        <w:rPr>
          <w:rFonts w:ascii="Times New Roman" w:eastAsia="Times New Roman" w:hAnsi="Times New Roman" w:cs="Times New Roman"/>
          <w:sz w:val="24"/>
          <w:szCs w:val="24"/>
          <w:lang w:eastAsia="ru-RU"/>
        </w:rPr>
        <w:t xml:space="preserve">Передати </w:t>
      </w:r>
      <w:proofErr w:type="spellStart"/>
      <w:r w:rsidR="0049713F">
        <w:rPr>
          <w:rFonts w:ascii="Times New Roman" w:eastAsia="Times New Roman" w:hAnsi="Times New Roman" w:cs="Times New Roman"/>
          <w:sz w:val="24"/>
          <w:szCs w:val="24"/>
          <w:lang w:eastAsia="ru-RU"/>
        </w:rPr>
        <w:t>Старатаразькій</w:t>
      </w:r>
      <w:proofErr w:type="spellEnd"/>
      <w:r w:rsidR="0049713F">
        <w:rPr>
          <w:rFonts w:ascii="Times New Roman" w:eastAsia="Times New Roman" w:hAnsi="Times New Roman" w:cs="Times New Roman"/>
          <w:sz w:val="24"/>
          <w:szCs w:val="24"/>
          <w:lang w:eastAsia="ru-RU"/>
        </w:rPr>
        <w:t xml:space="preserve"> ЗОШ І-ІІ ступенів Почаївської міської ради на праві постійного користування земельну ділянку площею 0,5000 га для дослідних та навчальних цілей</w:t>
      </w:r>
      <w:r w:rsidR="005A1787">
        <w:rPr>
          <w:rFonts w:ascii="Times New Roman" w:eastAsia="Times New Roman" w:hAnsi="Times New Roman" w:cs="Times New Roman"/>
          <w:sz w:val="24"/>
          <w:szCs w:val="24"/>
          <w:lang w:eastAsia="ru-RU"/>
        </w:rPr>
        <w:t xml:space="preserve"> </w:t>
      </w:r>
      <w:r w:rsidR="0049713F">
        <w:rPr>
          <w:rFonts w:ascii="Times New Roman" w:eastAsia="Times New Roman" w:hAnsi="Times New Roman" w:cs="Times New Roman"/>
          <w:sz w:val="24"/>
          <w:szCs w:val="24"/>
          <w:lang w:eastAsia="ru-RU"/>
        </w:rPr>
        <w:t xml:space="preserve">в с. Старий </w:t>
      </w:r>
      <w:proofErr w:type="spellStart"/>
      <w:r w:rsidR="0049713F">
        <w:rPr>
          <w:rFonts w:ascii="Times New Roman" w:eastAsia="Times New Roman" w:hAnsi="Times New Roman" w:cs="Times New Roman"/>
          <w:sz w:val="24"/>
          <w:szCs w:val="24"/>
          <w:lang w:eastAsia="ru-RU"/>
        </w:rPr>
        <w:t>Тараж</w:t>
      </w:r>
      <w:proofErr w:type="spellEnd"/>
      <w:r w:rsidR="0049713F">
        <w:rPr>
          <w:rFonts w:ascii="Times New Roman" w:eastAsia="Times New Roman" w:hAnsi="Times New Roman" w:cs="Times New Roman"/>
          <w:sz w:val="24"/>
          <w:szCs w:val="24"/>
          <w:lang w:eastAsia="ru-RU"/>
        </w:rPr>
        <w:t>, вул.Шкільна,2.</w:t>
      </w:r>
    </w:p>
    <w:p w:rsidR="000C3156" w:rsidRPr="000C3156" w:rsidRDefault="000C3156" w:rsidP="000C3156">
      <w:pPr>
        <w:spacing w:after="0" w:line="240" w:lineRule="auto"/>
        <w:jc w:val="both"/>
        <w:rPr>
          <w:rFonts w:ascii="Times New Roman" w:eastAsia="Times New Roman" w:hAnsi="Times New Roman" w:cs="Times New Roman"/>
          <w:sz w:val="24"/>
          <w:szCs w:val="24"/>
          <w:lang w:eastAsia="ru-RU"/>
        </w:rPr>
      </w:pPr>
    </w:p>
    <w:p w:rsidR="000C3156" w:rsidRPr="000C3156" w:rsidRDefault="000C3156" w:rsidP="000C3156">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C3156">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0C3156" w:rsidRPr="000C3156" w:rsidRDefault="000C3156" w:rsidP="000C3156">
      <w:pPr>
        <w:spacing w:after="0" w:line="240" w:lineRule="auto"/>
        <w:jc w:val="both"/>
        <w:rPr>
          <w:rFonts w:ascii="Times New Roman" w:eastAsia="Times New Roman" w:hAnsi="Times New Roman" w:cs="Times New Roman"/>
          <w:sz w:val="24"/>
          <w:szCs w:val="24"/>
          <w:lang w:eastAsia="ru-RU"/>
        </w:rPr>
      </w:pPr>
    </w:p>
    <w:p w:rsidR="000C3156" w:rsidRPr="000C3156" w:rsidRDefault="000C3156" w:rsidP="000C315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C3156">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C3156" w:rsidRPr="000C3156" w:rsidRDefault="000C3156" w:rsidP="000C3156">
      <w:pPr>
        <w:spacing w:after="0" w:line="240" w:lineRule="auto"/>
        <w:rPr>
          <w:rFonts w:ascii="Times New Roman" w:eastAsia="Times New Roman" w:hAnsi="Times New Roman" w:cs="Times New Roman"/>
          <w:sz w:val="28"/>
          <w:szCs w:val="28"/>
          <w:lang w:eastAsia="ru-RU"/>
        </w:rPr>
      </w:pPr>
      <w:r w:rsidRPr="000C3156">
        <w:rPr>
          <w:rFonts w:ascii="Times New Roman" w:eastAsia="Times New Roman" w:hAnsi="Times New Roman" w:cs="Times New Roman"/>
          <w:sz w:val="28"/>
          <w:szCs w:val="28"/>
          <w:lang w:eastAsia="ru-RU"/>
        </w:rPr>
        <w:t xml:space="preserve"> </w:t>
      </w:r>
    </w:p>
    <w:p w:rsidR="000C3156" w:rsidRPr="000C3156" w:rsidRDefault="000C3156" w:rsidP="000C3156">
      <w:pPr>
        <w:tabs>
          <w:tab w:val="left" w:pos="1400"/>
        </w:tabs>
        <w:spacing w:after="0" w:line="240" w:lineRule="auto"/>
        <w:rPr>
          <w:rFonts w:ascii="Times New Roman" w:eastAsia="Times New Roman" w:hAnsi="Times New Roman" w:cs="Times New Roman"/>
          <w:b/>
          <w:sz w:val="32"/>
          <w:szCs w:val="32"/>
          <w:lang w:eastAsia="ru-RU"/>
        </w:rPr>
      </w:pPr>
    </w:p>
    <w:p w:rsidR="000C3156" w:rsidRPr="000C3156" w:rsidRDefault="000C3156" w:rsidP="000C3156">
      <w:pPr>
        <w:spacing w:after="0" w:line="240" w:lineRule="auto"/>
        <w:rPr>
          <w:rFonts w:ascii="Times New Roman" w:eastAsia="Times New Roman" w:hAnsi="Times New Roman" w:cs="Times New Roman"/>
          <w:sz w:val="24"/>
          <w:szCs w:val="24"/>
          <w:lang w:eastAsia="ru-RU"/>
        </w:rPr>
      </w:pPr>
      <w:r w:rsidRPr="000C3156">
        <w:rPr>
          <w:rFonts w:ascii="Times New Roman" w:eastAsia="Times New Roman" w:hAnsi="Times New Roman" w:cs="Times New Roman"/>
          <w:sz w:val="24"/>
          <w:szCs w:val="24"/>
          <w:lang w:eastAsia="ru-RU"/>
        </w:rPr>
        <w:t xml:space="preserve">   </w:t>
      </w:r>
      <w:proofErr w:type="spellStart"/>
      <w:r w:rsidRPr="000C3156">
        <w:rPr>
          <w:rFonts w:ascii="Times New Roman" w:eastAsia="Times New Roman" w:hAnsi="Times New Roman" w:cs="Times New Roman"/>
          <w:sz w:val="24"/>
          <w:szCs w:val="24"/>
          <w:lang w:eastAsia="ru-RU"/>
        </w:rPr>
        <w:t>Новаковська</w:t>
      </w:r>
      <w:proofErr w:type="spellEnd"/>
      <w:r w:rsidRPr="000C3156">
        <w:rPr>
          <w:rFonts w:ascii="Times New Roman" w:eastAsia="Times New Roman" w:hAnsi="Times New Roman" w:cs="Times New Roman"/>
          <w:sz w:val="24"/>
          <w:szCs w:val="24"/>
          <w:lang w:eastAsia="ru-RU"/>
        </w:rPr>
        <w:t xml:space="preserve"> І.Ю.</w:t>
      </w:r>
    </w:p>
    <w:p w:rsidR="000C3156" w:rsidRPr="000C3156" w:rsidRDefault="000C3156" w:rsidP="000C3156">
      <w:pPr>
        <w:spacing w:after="0" w:line="240" w:lineRule="auto"/>
        <w:rPr>
          <w:rFonts w:ascii="Times New Roman" w:eastAsia="Times New Roman" w:hAnsi="Times New Roman" w:cs="Times New Roman"/>
          <w:b/>
          <w:sz w:val="24"/>
          <w:szCs w:val="24"/>
          <w:lang w:eastAsia="ru-RU"/>
        </w:rPr>
      </w:pPr>
      <w:r w:rsidRPr="000C3156">
        <w:rPr>
          <w:rFonts w:ascii="Times New Roman" w:eastAsia="Times New Roman" w:hAnsi="Times New Roman" w:cs="Times New Roman"/>
          <w:sz w:val="24"/>
          <w:szCs w:val="24"/>
          <w:lang w:eastAsia="ru-RU"/>
        </w:rPr>
        <w:t xml:space="preserve"> </w:t>
      </w:r>
    </w:p>
    <w:p w:rsidR="000C3156" w:rsidRPr="000C3156" w:rsidRDefault="000C3156" w:rsidP="000C3156">
      <w:pPr>
        <w:spacing w:after="0" w:line="240" w:lineRule="auto"/>
        <w:rPr>
          <w:rFonts w:ascii="Times New Roman" w:eastAsia="Times New Roman" w:hAnsi="Times New Roman" w:cs="Times New Roman"/>
          <w:sz w:val="24"/>
          <w:szCs w:val="24"/>
          <w:lang w:eastAsia="ru-RU"/>
        </w:rPr>
      </w:pPr>
      <w:bookmarkStart w:id="0" w:name="_GoBack"/>
      <w:bookmarkEnd w:id="0"/>
    </w:p>
    <w:sectPr w:rsidR="000C3156" w:rsidRPr="000C31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FBEE9E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56"/>
    <w:rsid w:val="000C3156"/>
    <w:rsid w:val="0049713F"/>
    <w:rsid w:val="005A1787"/>
    <w:rsid w:val="00940350"/>
    <w:rsid w:val="00A27DDA"/>
    <w:rsid w:val="00F167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3</cp:revision>
  <cp:lastPrinted>2016-10-06T09:53:00Z</cp:lastPrinted>
  <dcterms:created xsi:type="dcterms:W3CDTF">2016-10-06T09:28:00Z</dcterms:created>
  <dcterms:modified xsi:type="dcterms:W3CDTF">2016-10-13T11:34:00Z</dcterms:modified>
</cp:coreProperties>
</file>