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05331C" w:rsidP="008722ED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</w:t>
      </w:r>
      <w:r w:rsidR="00A67F13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 xml:space="preserve">                        </w:t>
      </w:r>
      <w:r w:rsidRPr="001D7CA4">
        <w:rPr>
          <w:sz w:val="28"/>
          <w:lang w:val="uk-UA"/>
        </w:rPr>
        <w:t xml:space="preserve">   </w:t>
      </w:r>
      <w:r w:rsidR="00331F48"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9" o:title=""/>
          </v:shape>
          <o:OLEObject Type="Embed" ProgID="Photoshop.Image.5" ShapeID="_x0000_i1025" DrawAspect="Content" ObjectID="_1543735995" r:id="rId10">
            <o:FieldCodes>\s</o:FieldCodes>
          </o:OLEObject>
        </w:object>
      </w:r>
      <w:r w:rsidRPr="001D7CA4">
        <w:rPr>
          <w:sz w:val="28"/>
          <w:lang w:val="uk-UA"/>
        </w:rPr>
        <w:t xml:space="preserve">                                   </w:t>
      </w:r>
      <w:r w:rsidR="00612DCE">
        <w:rPr>
          <w:sz w:val="28"/>
          <w:lang w:val="uk-UA"/>
        </w:rPr>
        <w:t xml:space="preserve">  проект</w: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331F48" w:rsidP="00331F48">
      <w:pPr>
        <w:rPr>
          <w:b/>
          <w:sz w:val="28"/>
          <w:szCs w:val="28"/>
          <w:lang w:val="uk-UA"/>
        </w:rPr>
      </w:pPr>
      <w:r w:rsidRPr="001D7CA4">
        <w:rPr>
          <w:b/>
          <w:sz w:val="28"/>
          <w:szCs w:val="28"/>
          <w:lang w:val="uk-UA"/>
        </w:rPr>
        <w:t xml:space="preserve">від  </w:t>
      </w:r>
      <w:r w:rsidR="00612DCE">
        <w:rPr>
          <w:b/>
          <w:sz w:val="28"/>
          <w:szCs w:val="28"/>
          <w:lang w:val="uk-UA"/>
        </w:rPr>
        <w:t xml:space="preserve">       грудня </w:t>
      </w:r>
      <w:r w:rsidRPr="001D7CA4">
        <w:rPr>
          <w:b/>
          <w:sz w:val="28"/>
          <w:szCs w:val="28"/>
          <w:lang w:val="uk-UA"/>
        </w:rPr>
        <w:t xml:space="preserve">  201</w:t>
      </w:r>
      <w:r w:rsidR="00C45F27" w:rsidRPr="001D7CA4">
        <w:rPr>
          <w:b/>
          <w:sz w:val="28"/>
          <w:szCs w:val="28"/>
          <w:lang w:val="uk-UA"/>
        </w:rPr>
        <w:t>6</w:t>
      </w:r>
      <w:r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Pr="001D7CA4">
        <w:rPr>
          <w:b/>
          <w:sz w:val="28"/>
          <w:szCs w:val="28"/>
          <w:lang w:val="uk-UA"/>
        </w:rPr>
        <w:t xml:space="preserve">        №  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3C451C" w:rsidRDefault="002A5E33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F94BCA">
        <w:rPr>
          <w:b/>
          <w:bCs/>
          <w:sz w:val="28"/>
          <w:szCs w:val="28"/>
        </w:rPr>
        <w:t xml:space="preserve">поштової адреси 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D94468" w:rsidRDefault="00EB256D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7D0D46">
        <w:rPr>
          <w:b/>
          <w:bCs/>
          <w:sz w:val="28"/>
          <w:szCs w:val="28"/>
        </w:rPr>
        <w:t>удинку</w:t>
      </w:r>
      <w:r w:rsidR="00D94468">
        <w:rPr>
          <w:b/>
          <w:bCs/>
          <w:sz w:val="28"/>
          <w:szCs w:val="28"/>
        </w:rPr>
        <w:t xml:space="preserve"> </w:t>
      </w:r>
      <w:r w:rsidR="007D0D46">
        <w:rPr>
          <w:b/>
          <w:bCs/>
          <w:sz w:val="28"/>
          <w:szCs w:val="28"/>
        </w:rPr>
        <w:t xml:space="preserve">з господарсько-побутовими </w:t>
      </w:r>
    </w:p>
    <w:p w:rsidR="00331F48" w:rsidRPr="001D7CA4" w:rsidRDefault="007D0D46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будівлями</w:t>
      </w:r>
      <w:r w:rsidR="007B633A" w:rsidRPr="001D7CA4">
        <w:rPr>
          <w:b/>
          <w:bCs/>
          <w:sz w:val="28"/>
          <w:szCs w:val="28"/>
        </w:rPr>
        <w:t>,</w:t>
      </w:r>
      <w:r w:rsidR="00D94468">
        <w:rPr>
          <w:b/>
          <w:bCs/>
          <w:sz w:val="28"/>
          <w:szCs w:val="28"/>
        </w:rPr>
        <w:t xml:space="preserve"> який </w:t>
      </w:r>
      <w:r>
        <w:rPr>
          <w:b/>
          <w:bCs/>
          <w:sz w:val="28"/>
          <w:szCs w:val="28"/>
        </w:rPr>
        <w:t>належав</w:t>
      </w:r>
      <w:r w:rsidR="00C45F27" w:rsidRPr="001D7CA4">
        <w:rPr>
          <w:b/>
          <w:bCs/>
          <w:sz w:val="28"/>
          <w:szCs w:val="28"/>
        </w:rPr>
        <w:t xml:space="preserve">   </w:t>
      </w:r>
      <w:r w:rsidR="00612DCE">
        <w:rPr>
          <w:b/>
          <w:bCs/>
          <w:sz w:val="28"/>
          <w:szCs w:val="28"/>
        </w:rPr>
        <w:t xml:space="preserve">гр. </w:t>
      </w:r>
      <w:proofErr w:type="spellStart"/>
      <w:r w:rsidR="00612DCE">
        <w:rPr>
          <w:b/>
          <w:bCs/>
          <w:sz w:val="28"/>
          <w:szCs w:val="28"/>
        </w:rPr>
        <w:t>Магдиш</w:t>
      </w:r>
      <w:r w:rsidR="00252D05">
        <w:rPr>
          <w:b/>
          <w:bCs/>
          <w:sz w:val="28"/>
          <w:szCs w:val="28"/>
        </w:rPr>
        <w:t>у</w:t>
      </w:r>
      <w:proofErr w:type="spellEnd"/>
      <w:r w:rsidR="00612DCE">
        <w:rPr>
          <w:b/>
          <w:bCs/>
          <w:sz w:val="28"/>
          <w:szCs w:val="28"/>
        </w:rPr>
        <w:t xml:space="preserve"> Г.О.</w:t>
      </w:r>
    </w:p>
    <w:bookmarkEnd w:id="0"/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 в м. Почаїв, створення умов володіння, користування та розпорядження цими об’єктами  їх власниками та користувачами, керуючись Законом України «Про місцеве самовр</w:t>
      </w:r>
      <w:r w:rsidR="005E5DF5">
        <w:rPr>
          <w:bCs/>
          <w:sz w:val="28"/>
          <w:szCs w:val="28"/>
        </w:rPr>
        <w:t>ядування в Україні »,</w:t>
      </w:r>
      <w:r w:rsidR="005E5DF5" w:rsidRPr="005E5DF5">
        <w:rPr>
          <w:bCs/>
          <w:sz w:val="28"/>
          <w:szCs w:val="28"/>
        </w:rPr>
        <w:t xml:space="preserve"> </w:t>
      </w:r>
      <w:r w:rsidR="005E5DF5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31.10.2016 року, враховуючи довідку видану державним нотаріусом  від 01.12.2016</w:t>
      </w:r>
      <w:r w:rsidR="00D94468">
        <w:rPr>
          <w:bCs/>
          <w:sz w:val="28"/>
          <w:szCs w:val="28"/>
        </w:rPr>
        <w:t xml:space="preserve"> року</w:t>
      </w:r>
      <w:r w:rsidRPr="001D7CA4">
        <w:rPr>
          <w:bCs/>
          <w:sz w:val="28"/>
          <w:szCs w:val="28"/>
        </w:rPr>
        <w:t xml:space="preserve"> та  розглянувши   заяв</w:t>
      </w:r>
      <w:r w:rsidR="005E5DF5">
        <w:rPr>
          <w:bCs/>
          <w:sz w:val="28"/>
          <w:szCs w:val="28"/>
        </w:rPr>
        <w:t xml:space="preserve">у гр. </w:t>
      </w:r>
      <w:proofErr w:type="spellStart"/>
      <w:r w:rsidR="005E5DF5">
        <w:rPr>
          <w:bCs/>
          <w:sz w:val="28"/>
          <w:szCs w:val="28"/>
        </w:rPr>
        <w:t>Магдиша</w:t>
      </w:r>
      <w:proofErr w:type="spellEnd"/>
      <w:r w:rsidR="005E5DF5">
        <w:rPr>
          <w:bCs/>
          <w:sz w:val="28"/>
          <w:szCs w:val="28"/>
        </w:rPr>
        <w:t xml:space="preserve"> Володимира Георгійовича</w:t>
      </w:r>
      <w:r w:rsidRPr="001D7CA4">
        <w:rPr>
          <w:bCs/>
          <w:sz w:val="28"/>
          <w:szCs w:val="28"/>
        </w:rPr>
        <w:t xml:space="preserve"> , 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05331C" w:rsidRPr="001D7CA4" w:rsidRDefault="00AE317F" w:rsidP="00D94468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</w:t>
      </w:r>
      <w:r w:rsidR="00F94BCA">
        <w:rPr>
          <w:bCs/>
          <w:sz w:val="28"/>
          <w:szCs w:val="28"/>
        </w:rPr>
        <w:t xml:space="preserve">поштову адресу </w:t>
      </w:r>
      <w:r w:rsidR="0005331C" w:rsidRPr="001D7C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житлового </w:t>
      </w:r>
      <w:r w:rsidR="007D0D46">
        <w:rPr>
          <w:bCs/>
          <w:sz w:val="28"/>
          <w:szCs w:val="28"/>
        </w:rPr>
        <w:t xml:space="preserve"> будинку з господарсько-побутовими будівлями</w:t>
      </w:r>
      <w:r w:rsidR="00252D05">
        <w:rPr>
          <w:bCs/>
          <w:sz w:val="28"/>
          <w:szCs w:val="28"/>
        </w:rPr>
        <w:t xml:space="preserve">, який  </w:t>
      </w:r>
      <w:r w:rsidR="007D0D46">
        <w:rPr>
          <w:bCs/>
          <w:sz w:val="28"/>
          <w:szCs w:val="28"/>
        </w:rPr>
        <w:t>належав</w:t>
      </w:r>
      <w:r w:rsidR="005E5DF5">
        <w:rPr>
          <w:bCs/>
          <w:sz w:val="28"/>
          <w:szCs w:val="28"/>
        </w:rPr>
        <w:t xml:space="preserve"> гр. </w:t>
      </w:r>
      <w:proofErr w:type="spellStart"/>
      <w:r w:rsidR="005E5DF5">
        <w:rPr>
          <w:bCs/>
          <w:sz w:val="28"/>
          <w:szCs w:val="28"/>
        </w:rPr>
        <w:t>Магдишу</w:t>
      </w:r>
      <w:proofErr w:type="spellEnd"/>
      <w:r w:rsidR="005E5DF5">
        <w:rPr>
          <w:bCs/>
          <w:sz w:val="28"/>
          <w:szCs w:val="28"/>
        </w:rPr>
        <w:t xml:space="preserve"> Георгію </w:t>
      </w:r>
      <w:r w:rsidR="00252D05">
        <w:rPr>
          <w:bCs/>
          <w:sz w:val="28"/>
          <w:szCs w:val="28"/>
        </w:rPr>
        <w:t xml:space="preserve">Олександровичу </w:t>
      </w:r>
      <w:r w:rsidR="008245F5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>
        <w:rPr>
          <w:bCs/>
          <w:sz w:val="28"/>
          <w:szCs w:val="28"/>
        </w:rPr>
        <w:t xml:space="preserve"> </w:t>
      </w:r>
      <w:r w:rsidR="00F94BCA">
        <w:rPr>
          <w:bCs/>
          <w:sz w:val="28"/>
          <w:szCs w:val="28"/>
        </w:rPr>
        <w:t xml:space="preserve"> </w:t>
      </w:r>
      <w:r w:rsidR="000E0821">
        <w:rPr>
          <w:bCs/>
          <w:sz w:val="28"/>
          <w:szCs w:val="28"/>
        </w:rPr>
        <w:t>адресного</w:t>
      </w:r>
      <w:r w:rsidR="00252D05">
        <w:rPr>
          <w:bCs/>
          <w:sz w:val="28"/>
          <w:szCs w:val="28"/>
        </w:rPr>
        <w:t xml:space="preserve"> номера 8 «а» по вул. Ульріха, адресного номера 39  вул. </w:t>
      </w:r>
      <w:proofErr w:type="spellStart"/>
      <w:r w:rsidR="00252D05">
        <w:rPr>
          <w:bCs/>
          <w:sz w:val="28"/>
          <w:szCs w:val="28"/>
        </w:rPr>
        <w:t>Котовського</w:t>
      </w:r>
      <w:proofErr w:type="spellEnd"/>
      <w:r w:rsidR="00CD6DAD">
        <w:rPr>
          <w:bCs/>
          <w:sz w:val="28"/>
          <w:szCs w:val="28"/>
        </w:rPr>
        <w:t xml:space="preserve"> </w:t>
      </w:r>
      <w:r w:rsidR="008245F5">
        <w:rPr>
          <w:bCs/>
          <w:sz w:val="28"/>
          <w:szCs w:val="28"/>
        </w:rPr>
        <w:t xml:space="preserve"> на </w:t>
      </w:r>
      <w:r w:rsidR="000E0821">
        <w:rPr>
          <w:bCs/>
          <w:sz w:val="28"/>
          <w:szCs w:val="28"/>
        </w:rPr>
        <w:t>адресний</w:t>
      </w:r>
      <w:r w:rsidR="008245F5">
        <w:rPr>
          <w:bCs/>
          <w:sz w:val="28"/>
          <w:szCs w:val="28"/>
        </w:rPr>
        <w:t xml:space="preserve"> 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252D05">
        <w:rPr>
          <w:bCs/>
          <w:sz w:val="28"/>
          <w:szCs w:val="28"/>
        </w:rPr>
        <w:t>39</w:t>
      </w:r>
      <w:r w:rsidR="00D94468">
        <w:rPr>
          <w:bCs/>
          <w:sz w:val="28"/>
          <w:szCs w:val="28"/>
        </w:rPr>
        <w:t>»</w:t>
      </w:r>
      <w:r w:rsidR="00252D05">
        <w:rPr>
          <w:bCs/>
          <w:sz w:val="28"/>
          <w:szCs w:val="28"/>
        </w:rPr>
        <w:t xml:space="preserve"> по вул. Я. Мудрого </w:t>
      </w:r>
      <w:r>
        <w:rPr>
          <w:bCs/>
          <w:sz w:val="28"/>
          <w:szCs w:val="28"/>
        </w:rPr>
        <w:t xml:space="preserve"> в м. Почаєві.</w:t>
      </w:r>
    </w:p>
    <w:p w:rsidR="0005331C" w:rsidRPr="001D7CA4" w:rsidRDefault="0005331C" w:rsidP="00D94468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331F48" w:rsidRPr="001D7CA4" w:rsidRDefault="00331F4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>Кременецькому    РК БТІ   внести   зміни    в       адресне   господарство  по вул</w:t>
      </w:r>
      <w:r w:rsidR="007B633A" w:rsidRPr="001D7CA4">
        <w:rPr>
          <w:bCs/>
          <w:sz w:val="28"/>
          <w:szCs w:val="28"/>
        </w:rPr>
        <w:t xml:space="preserve">. </w:t>
      </w:r>
      <w:r w:rsidR="00252D05">
        <w:rPr>
          <w:bCs/>
          <w:sz w:val="28"/>
          <w:szCs w:val="28"/>
        </w:rPr>
        <w:t>Я.Мудрого</w:t>
      </w:r>
      <w:r w:rsidR="008245F5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 м. Почаїв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Pr="001D7CA4">
        <w:rPr>
          <w:bCs/>
          <w:sz w:val="28"/>
          <w:szCs w:val="28"/>
        </w:rPr>
        <w:t xml:space="preserve">  даного рішення.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CD6DAD">
        <w:rPr>
          <w:bCs/>
          <w:sz w:val="28"/>
          <w:szCs w:val="28"/>
        </w:rPr>
        <w:t>Лівар</w:t>
      </w:r>
      <w:proofErr w:type="spellEnd"/>
      <w:r w:rsidRPr="00CD6DAD">
        <w:rPr>
          <w:bCs/>
          <w:sz w:val="28"/>
          <w:szCs w:val="28"/>
        </w:rPr>
        <w:t xml:space="preserve"> Н.М.</w:t>
      </w: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2F228A"/>
    <w:sectPr w:rsidR="00B51D35" w:rsidSect="00E42B16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B3" w:rsidRDefault="00793AB3" w:rsidP="00454272">
      <w:r>
        <w:separator/>
      </w:r>
    </w:p>
  </w:endnote>
  <w:endnote w:type="continuationSeparator" w:id="0">
    <w:p w:rsidR="00793AB3" w:rsidRDefault="00793AB3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B3" w:rsidRDefault="00793AB3" w:rsidP="00454272">
      <w:r>
        <w:separator/>
      </w:r>
    </w:p>
  </w:footnote>
  <w:footnote w:type="continuationSeparator" w:id="0">
    <w:p w:rsidR="00793AB3" w:rsidRDefault="00793AB3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Default="00454272" w:rsidP="004542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48"/>
    <w:rsid w:val="00025ACD"/>
    <w:rsid w:val="0005331C"/>
    <w:rsid w:val="000C60C3"/>
    <w:rsid w:val="000E0821"/>
    <w:rsid w:val="000E38B9"/>
    <w:rsid w:val="001023E1"/>
    <w:rsid w:val="00127113"/>
    <w:rsid w:val="00133C4B"/>
    <w:rsid w:val="00162DBD"/>
    <w:rsid w:val="001D7CA4"/>
    <w:rsid w:val="00200F03"/>
    <w:rsid w:val="00252D05"/>
    <w:rsid w:val="002954E3"/>
    <w:rsid w:val="002A278D"/>
    <w:rsid w:val="002A5E33"/>
    <w:rsid w:val="002D785D"/>
    <w:rsid w:val="002F228A"/>
    <w:rsid w:val="00331F48"/>
    <w:rsid w:val="00335BD5"/>
    <w:rsid w:val="003A3507"/>
    <w:rsid w:val="003C451C"/>
    <w:rsid w:val="004372A8"/>
    <w:rsid w:val="00454272"/>
    <w:rsid w:val="00510775"/>
    <w:rsid w:val="005E025E"/>
    <w:rsid w:val="005E2076"/>
    <w:rsid w:val="005E5DF5"/>
    <w:rsid w:val="00612DCE"/>
    <w:rsid w:val="0062094B"/>
    <w:rsid w:val="006554FA"/>
    <w:rsid w:val="00736033"/>
    <w:rsid w:val="007541C9"/>
    <w:rsid w:val="00793AB3"/>
    <w:rsid w:val="007B633A"/>
    <w:rsid w:val="007D0D46"/>
    <w:rsid w:val="008208D6"/>
    <w:rsid w:val="008245F5"/>
    <w:rsid w:val="008722ED"/>
    <w:rsid w:val="00890CDA"/>
    <w:rsid w:val="008959E9"/>
    <w:rsid w:val="0095631C"/>
    <w:rsid w:val="0097763A"/>
    <w:rsid w:val="0098187B"/>
    <w:rsid w:val="009A7845"/>
    <w:rsid w:val="009B2682"/>
    <w:rsid w:val="00A67F13"/>
    <w:rsid w:val="00A71966"/>
    <w:rsid w:val="00A946FB"/>
    <w:rsid w:val="00AE317F"/>
    <w:rsid w:val="00B46D44"/>
    <w:rsid w:val="00B73BAF"/>
    <w:rsid w:val="00B74A1F"/>
    <w:rsid w:val="00BA4A29"/>
    <w:rsid w:val="00BA7699"/>
    <w:rsid w:val="00BB27B8"/>
    <w:rsid w:val="00C45F27"/>
    <w:rsid w:val="00CC11CC"/>
    <w:rsid w:val="00CD6DAD"/>
    <w:rsid w:val="00D02B9D"/>
    <w:rsid w:val="00D562A3"/>
    <w:rsid w:val="00D94468"/>
    <w:rsid w:val="00E23B01"/>
    <w:rsid w:val="00E42B16"/>
    <w:rsid w:val="00E45613"/>
    <w:rsid w:val="00EB1A45"/>
    <w:rsid w:val="00EB256D"/>
    <w:rsid w:val="00ED4EE1"/>
    <w:rsid w:val="00F50C65"/>
    <w:rsid w:val="00F94BCA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A631-05B5-4DB9-8493-8AB0DAF4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Buhgalter</cp:lastModifiedBy>
  <cp:revision>3</cp:revision>
  <cp:lastPrinted>2016-10-04T13:44:00Z</cp:lastPrinted>
  <dcterms:created xsi:type="dcterms:W3CDTF">2016-12-19T09:03:00Z</dcterms:created>
  <dcterms:modified xsi:type="dcterms:W3CDTF">2016-12-20T08:47:00Z</dcterms:modified>
</cp:coreProperties>
</file>