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14" w:rsidRPr="00E121BB" w:rsidRDefault="00B83C14" w:rsidP="00B83C14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E6A1C7E" wp14:editId="57D3FE64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14" w:rsidRPr="009A76AC" w:rsidRDefault="00B83C14" w:rsidP="00B83C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B83C14" w:rsidRPr="009A76AC" w:rsidRDefault="00B83C14" w:rsidP="00B83C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B83C14" w:rsidRPr="009A76AC" w:rsidRDefault="00B83C14" w:rsidP="00B83C14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B83C14" w:rsidRPr="005F5F47" w:rsidRDefault="00B83C14" w:rsidP="00B83C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ДВАДЦЯТЬ ДРУГА  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3C14" w:rsidRPr="005F5F47" w:rsidRDefault="00B83C14" w:rsidP="00B83C1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</w:p>
    <w:p w:rsidR="00B83C14" w:rsidRPr="00DA3040" w:rsidRDefault="00B83C14" w:rsidP="00B83C1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DA3040">
        <w:rPr>
          <w:rStyle w:val="32pt"/>
          <w:b/>
          <w:spacing w:val="0"/>
          <w:sz w:val="28"/>
          <w:szCs w:val="28"/>
        </w:rPr>
        <w:t>РІШЕННЯ</w:t>
      </w:r>
    </w:p>
    <w:p w:rsidR="00B83C14" w:rsidRPr="00CF0C86" w:rsidRDefault="00B83C14" w:rsidP="00B83C1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 xml:space="preserve">від «   </w:t>
      </w:r>
      <w:r>
        <w:rPr>
          <w:rStyle w:val="20pt"/>
        </w:rPr>
        <w:t xml:space="preserve"> </w:t>
      </w:r>
      <w:r w:rsidRPr="00CF0C86">
        <w:rPr>
          <w:rStyle w:val="21"/>
          <w:rFonts w:eastAsia="Verdana"/>
        </w:rPr>
        <w:t>»</w:t>
      </w:r>
      <w:r w:rsidRPr="00CF0C86">
        <w:rPr>
          <w:rStyle w:val="21"/>
          <w:rFonts w:eastAsia="Verdana"/>
          <w:b w:val="0"/>
        </w:rPr>
        <w:t xml:space="preserve"> </w:t>
      </w:r>
      <w:r>
        <w:rPr>
          <w:b/>
          <w:color w:val="000000"/>
          <w:lang w:eastAsia="uk-UA" w:bidi="uk-UA"/>
        </w:rPr>
        <w:t>травня</w:t>
      </w:r>
      <w:r w:rsidRPr="00CF0C86">
        <w:rPr>
          <w:b/>
          <w:color w:val="000000"/>
          <w:lang w:eastAsia="uk-UA" w:bidi="uk-UA"/>
        </w:rPr>
        <w:t xml:space="preserve"> </w:t>
      </w:r>
      <w:r>
        <w:rPr>
          <w:rStyle w:val="20pt"/>
        </w:rPr>
        <w:t>2017</w:t>
      </w:r>
      <w:r w:rsidRPr="00CF0C86">
        <w:rPr>
          <w:rStyle w:val="21"/>
          <w:rFonts w:eastAsia="Verdana"/>
          <w:b w:val="0"/>
        </w:rPr>
        <w:t xml:space="preserve"> </w:t>
      </w:r>
      <w:r w:rsidRPr="00CF0C86">
        <w:rPr>
          <w:b/>
          <w:color w:val="000000"/>
          <w:lang w:eastAsia="uk-UA" w:bidi="uk-UA"/>
        </w:rPr>
        <w:t>року</w:t>
      </w:r>
      <w:r w:rsidRPr="00CF0C86"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 xml:space="preserve">   </w:t>
      </w:r>
      <w:r w:rsidRPr="00CF0C86">
        <w:rPr>
          <w:b/>
          <w:color w:val="000000"/>
          <w:lang w:eastAsia="uk-UA" w:bidi="uk-UA"/>
        </w:rPr>
        <w:t>№</w:t>
      </w:r>
      <w:r>
        <w:rPr>
          <w:b/>
          <w:color w:val="000000"/>
          <w:lang w:eastAsia="uk-UA" w:bidi="uk-UA"/>
        </w:rPr>
        <w:t xml:space="preserve"> Проект</w:t>
      </w:r>
    </w:p>
    <w:p w:rsidR="00B83C14" w:rsidRDefault="00B83C14" w:rsidP="001048B6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r w:rsidR="009F45D1">
        <w:rPr>
          <w:b/>
          <w:color w:val="000000"/>
          <w:lang w:eastAsia="uk-UA" w:bidi="uk-UA"/>
        </w:rPr>
        <w:t>затвердження</w:t>
      </w:r>
      <w:r w:rsidR="0077429D">
        <w:rPr>
          <w:b/>
          <w:color w:val="000000"/>
          <w:lang w:eastAsia="uk-UA" w:bidi="uk-UA"/>
        </w:rPr>
        <w:t xml:space="preserve"> містобудівної документації </w:t>
      </w:r>
      <w:r w:rsidR="00C5464B">
        <w:rPr>
          <w:b/>
          <w:color w:val="000000"/>
          <w:lang w:eastAsia="uk-UA" w:bidi="uk-UA"/>
        </w:rPr>
        <w:t>«Генеральний план</w:t>
      </w:r>
    </w:p>
    <w:p w:rsidR="0088466D" w:rsidRDefault="0088466D" w:rsidP="001048B6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сіл Старий </w:t>
      </w:r>
      <w:proofErr w:type="spellStart"/>
      <w:r>
        <w:rPr>
          <w:b/>
          <w:color w:val="000000"/>
          <w:lang w:eastAsia="uk-UA" w:bidi="uk-UA"/>
        </w:rPr>
        <w:t>Тараж</w:t>
      </w:r>
      <w:proofErr w:type="spellEnd"/>
      <w:r>
        <w:rPr>
          <w:b/>
          <w:color w:val="000000"/>
          <w:lang w:eastAsia="uk-UA" w:bidi="uk-UA"/>
        </w:rPr>
        <w:t xml:space="preserve"> та </w:t>
      </w:r>
      <w:proofErr w:type="spellStart"/>
      <w:r>
        <w:rPr>
          <w:b/>
          <w:color w:val="000000"/>
          <w:lang w:eastAsia="uk-UA" w:bidi="uk-UA"/>
        </w:rPr>
        <w:t>Комарин</w:t>
      </w:r>
      <w:proofErr w:type="spellEnd"/>
      <w:r>
        <w:rPr>
          <w:b/>
          <w:color w:val="000000"/>
          <w:lang w:eastAsia="uk-UA" w:bidi="uk-UA"/>
        </w:rPr>
        <w:t xml:space="preserve">, </w:t>
      </w:r>
    </w:p>
    <w:p w:rsidR="0088466D" w:rsidRDefault="0088466D" w:rsidP="001048B6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>Кременецького району, Тернопільської області</w:t>
      </w:r>
      <w:r w:rsidR="00C5464B">
        <w:rPr>
          <w:b/>
          <w:color w:val="000000"/>
          <w:lang w:eastAsia="uk-UA" w:bidi="uk-UA"/>
        </w:rPr>
        <w:t>»</w:t>
      </w:r>
    </w:p>
    <w:p w:rsidR="00B83C14" w:rsidRPr="009F1B4A" w:rsidRDefault="00B83C14" w:rsidP="001048B6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</w:p>
    <w:p w:rsidR="00B83C14" w:rsidRDefault="0088466D" w:rsidP="001048B6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  <w:r w:rsidRPr="0088466D">
        <w:rPr>
          <w:color w:val="000000"/>
          <w:lang w:eastAsia="uk-UA" w:bidi="uk-UA"/>
        </w:rPr>
        <w:t>Керуючись</w:t>
      </w:r>
      <w:r w:rsidR="009F45D1">
        <w:rPr>
          <w:color w:val="000000"/>
          <w:lang w:eastAsia="uk-UA" w:bidi="uk-UA"/>
        </w:rPr>
        <w:t xml:space="preserve"> </w:t>
      </w:r>
      <w:r w:rsidRPr="0088466D">
        <w:rPr>
          <w:color w:val="000000"/>
          <w:lang w:eastAsia="uk-UA" w:bidi="uk-UA"/>
        </w:rPr>
        <w:t xml:space="preserve">п.42 </w:t>
      </w:r>
      <w:r w:rsidR="009F45D1">
        <w:rPr>
          <w:color w:val="000000"/>
          <w:lang w:eastAsia="uk-UA" w:bidi="uk-UA"/>
        </w:rPr>
        <w:t>ч.1.</w:t>
      </w:r>
      <w:r w:rsidRPr="0088466D">
        <w:rPr>
          <w:color w:val="000000"/>
          <w:lang w:eastAsia="uk-UA" w:bidi="uk-UA"/>
        </w:rPr>
        <w:t xml:space="preserve">ст.26 Закону України «Про місцеве самоврядування в Україні», п.10 ст. 17 Закону України «Про регулювання містобудівної діяльності», ч.1 ст.12 Закону України «Про основи містобудування», </w:t>
      </w:r>
      <w:r w:rsidR="009F45D1">
        <w:rPr>
          <w:color w:val="000000"/>
          <w:lang w:eastAsia="uk-UA" w:bidi="uk-UA"/>
        </w:rPr>
        <w:t xml:space="preserve"> </w:t>
      </w:r>
      <w:r w:rsidRPr="0088466D">
        <w:rPr>
          <w:color w:val="000000"/>
          <w:lang w:eastAsia="uk-UA" w:bidi="uk-UA"/>
        </w:rPr>
        <w:t xml:space="preserve">розглянувши містобудівну </w:t>
      </w:r>
      <w:r w:rsidR="009F45D1">
        <w:rPr>
          <w:color w:val="000000"/>
          <w:lang w:eastAsia="uk-UA" w:bidi="uk-UA"/>
        </w:rPr>
        <w:t>документацію</w:t>
      </w:r>
      <w:r w:rsidR="0077429D">
        <w:rPr>
          <w:color w:val="000000"/>
          <w:lang w:eastAsia="uk-UA" w:bidi="uk-UA"/>
        </w:rPr>
        <w:t xml:space="preserve"> </w:t>
      </w:r>
      <w:r w:rsidR="00C5464B">
        <w:rPr>
          <w:color w:val="000000"/>
          <w:lang w:eastAsia="uk-UA" w:bidi="uk-UA"/>
        </w:rPr>
        <w:t>«Генеральний</w:t>
      </w:r>
      <w:r w:rsidRPr="0088466D">
        <w:rPr>
          <w:color w:val="000000"/>
          <w:lang w:eastAsia="uk-UA" w:bidi="uk-UA"/>
        </w:rPr>
        <w:t xml:space="preserve"> план </w:t>
      </w:r>
      <w:r w:rsidR="00C5464B">
        <w:rPr>
          <w:color w:val="000000"/>
          <w:lang w:eastAsia="uk-UA" w:bidi="uk-UA"/>
        </w:rPr>
        <w:t xml:space="preserve">сіл Старий </w:t>
      </w:r>
      <w:proofErr w:type="spellStart"/>
      <w:r w:rsidR="00C5464B">
        <w:rPr>
          <w:color w:val="000000"/>
          <w:lang w:eastAsia="uk-UA" w:bidi="uk-UA"/>
        </w:rPr>
        <w:t>Тараж</w:t>
      </w:r>
      <w:proofErr w:type="spellEnd"/>
      <w:r w:rsidR="00C5464B">
        <w:rPr>
          <w:color w:val="000000"/>
          <w:lang w:eastAsia="uk-UA" w:bidi="uk-UA"/>
        </w:rPr>
        <w:t xml:space="preserve"> та </w:t>
      </w:r>
      <w:proofErr w:type="spellStart"/>
      <w:r w:rsidR="00C5464B">
        <w:rPr>
          <w:color w:val="000000"/>
          <w:lang w:eastAsia="uk-UA" w:bidi="uk-UA"/>
        </w:rPr>
        <w:t>Комарин</w:t>
      </w:r>
      <w:proofErr w:type="spellEnd"/>
      <w:r w:rsidR="00C5464B">
        <w:rPr>
          <w:color w:val="000000"/>
          <w:lang w:eastAsia="uk-UA" w:bidi="uk-UA"/>
        </w:rPr>
        <w:t>, Кременецького району, Тернопільської області</w:t>
      </w:r>
      <w:r w:rsidRPr="0088466D">
        <w:rPr>
          <w:color w:val="000000"/>
          <w:lang w:eastAsia="uk-UA" w:bidi="uk-UA"/>
        </w:rPr>
        <w:t xml:space="preserve">», розроблений </w:t>
      </w:r>
      <w:r w:rsidR="00C5464B">
        <w:rPr>
          <w:color w:val="000000"/>
          <w:lang w:eastAsia="uk-UA" w:bidi="uk-UA"/>
        </w:rPr>
        <w:t xml:space="preserve">архітектурно-проектним </w:t>
      </w:r>
      <w:proofErr w:type="spellStart"/>
      <w:r w:rsidR="00C5464B">
        <w:rPr>
          <w:color w:val="000000"/>
          <w:lang w:eastAsia="uk-UA" w:bidi="uk-UA"/>
        </w:rPr>
        <w:t>бюра</w:t>
      </w:r>
      <w:proofErr w:type="spellEnd"/>
      <w:r w:rsidR="00C5464B">
        <w:rPr>
          <w:color w:val="000000"/>
          <w:lang w:eastAsia="uk-UA" w:bidi="uk-UA"/>
        </w:rPr>
        <w:t xml:space="preserve"> «Арко» в особі СПД-ФО </w:t>
      </w:r>
      <w:proofErr w:type="spellStart"/>
      <w:r w:rsidR="00C5464B">
        <w:rPr>
          <w:color w:val="000000"/>
          <w:lang w:eastAsia="uk-UA" w:bidi="uk-UA"/>
        </w:rPr>
        <w:t>Огоньок</w:t>
      </w:r>
      <w:proofErr w:type="spellEnd"/>
      <w:r w:rsidR="00C5464B">
        <w:rPr>
          <w:color w:val="000000"/>
          <w:lang w:eastAsia="uk-UA" w:bidi="uk-UA"/>
        </w:rPr>
        <w:t xml:space="preserve"> В.О., беручи до уваги Протокол </w:t>
      </w:r>
      <w:r w:rsidRPr="0088466D">
        <w:rPr>
          <w:color w:val="000000"/>
          <w:lang w:eastAsia="uk-UA" w:bidi="uk-UA"/>
        </w:rPr>
        <w:t>архітектурно-</w:t>
      </w:r>
      <w:r w:rsidR="00C5464B">
        <w:rPr>
          <w:color w:val="000000"/>
          <w:lang w:eastAsia="uk-UA" w:bidi="uk-UA"/>
        </w:rPr>
        <w:t xml:space="preserve">містобудівної ради при Управлінні </w:t>
      </w:r>
      <w:r w:rsidRPr="0088466D">
        <w:rPr>
          <w:color w:val="000000"/>
          <w:lang w:eastAsia="uk-UA" w:bidi="uk-UA"/>
        </w:rPr>
        <w:t xml:space="preserve"> містобу</w:t>
      </w:r>
      <w:r w:rsidR="00C5464B">
        <w:rPr>
          <w:color w:val="000000"/>
          <w:lang w:eastAsia="uk-UA" w:bidi="uk-UA"/>
        </w:rPr>
        <w:t>дування та архітектури Тернопільської</w:t>
      </w:r>
      <w:r w:rsidRPr="0088466D">
        <w:rPr>
          <w:color w:val="000000"/>
          <w:lang w:eastAsia="uk-UA" w:bidi="uk-UA"/>
        </w:rPr>
        <w:t xml:space="preserve"> обласної державної ад</w:t>
      </w:r>
      <w:r w:rsidR="00C5464B">
        <w:rPr>
          <w:color w:val="000000"/>
          <w:lang w:eastAsia="uk-UA" w:bidi="uk-UA"/>
        </w:rPr>
        <w:t>міністрації  № 1  від 11.04.2017р</w:t>
      </w:r>
      <w:r w:rsidRPr="0088466D">
        <w:rPr>
          <w:color w:val="000000"/>
          <w:lang w:eastAsia="uk-UA" w:bidi="uk-UA"/>
        </w:rPr>
        <w:t>.</w:t>
      </w:r>
      <w:r w:rsidR="00C5464B">
        <w:rPr>
          <w:color w:val="000000"/>
          <w:lang w:eastAsia="uk-UA" w:bidi="uk-UA"/>
        </w:rPr>
        <w:t>,</w:t>
      </w:r>
      <w:r w:rsidRPr="0088466D">
        <w:rPr>
          <w:color w:val="000000"/>
          <w:lang w:eastAsia="uk-UA" w:bidi="uk-UA"/>
        </w:rPr>
        <w:t xml:space="preserve"> Про</w:t>
      </w:r>
      <w:r w:rsidR="00C5464B">
        <w:rPr>
          <w:color w:val="000000"/>
          <w:lang w:eastAsia="uk-UA" w:bidi="uk-UA"/>
        </w:rPr>
        <w:t>токол громадських слухань від 23.04.2017</w:t>
      </w:r>
      <w:r w:rsidRPr="0088466D">
        <w:rPr>
          <w:color w:val="000000"/>
          <w:lang w:eastAsia="uk-UA" w:bidi="uk-UA"/>
        </w:rPr>
        <w:t>р.</w:t>
      </w:r>
      <w:r w:rsidR="0077429D">
        <w:rPr>
          <w:color w:val="000000"/>
          <w:lang w:eastAsia="uk-UA" w:bidi="uk-UA"/>
        </w:rPr>
        <w:t xml:space="preserve">, </w:t>
      </w:r>
      <w:r w:rsidR="00B83C14">
        <w:rPr>
          <w:color w:val="000000"/>
          <w:lang w:eastAsia="uk-UA" w:bidi="uk-UA"/>
        </w:rPr>
        <w:t>сесія Почаївської міської ради</w:t>
      </w:r>
    </w:p>
    <w:p w:rsidR="00B83C14" w:rsidRPr="004F426A" w:rsidRDefault="00B83C14" w:rsidP="001048B6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B83C14" w:rsidRPr="00CF0C86" w:rsidRDefault="00B83C14" w:rsidP="001048B6">
      <w:pPr>
        <w:pStyle w:val="10"/>
        <w:keepNext/>
        <w:keepLines/>
        <w:shd w:val="clear" w:color="auto" w:fill="auto"/>
        <w:spacing w:after="257" w:line="240" w:lineRule="auto"/>
        <w:ind w:right="20"/>
        <w:rPr>
          <w:sz w:val="28"/>
          <w:szCs w:val="28"/>
        </w:rPr>
      </w:pPr>
      <w:bookmarkStart w:id="0" w:name="bookmark1"/>
      <w:r w:rsidRPr="00CF0C86">
        <w:rPr>
          <w:color w:val="000000"/>
          <w:sz w:val="28"/>
          <w:szCs w:val="28"/>
          <w:lang w:eastAsia="uk-UA" w:bidi="uk-UA"/>
        </w:rPr>
        <w:t>ВИРІШИЛА:</w:t>
      </w:r>
      <w:bookmarkEnd w:id="0"/>
    </w:p>
    <w:p w:rsidR="00B83C14" w:rsidRDefault="00B83C14" w:rsidP="001048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3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1.</w:t>
      </w:r>
      <w:r w:rsid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Затвердити містобудівну документацію «Генеральний план сіл Старий </w:t>
      </w:r>
      <w:proofErr w:type="spellStart"/>
      <w:r w:rsid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Тараж</w:t>
      </w:r>
      <w:proofErr w:type="spellEnd"/>
      <w:r w:rsid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</w:t>
      </w:r>
      <w:proofErr w:type="spellStart"/>
      <w:r w:rsid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Комарин</w:t>
      </w:r>
      <w:proofErr w:type="spellEnd"/>
      <w:r w:rsid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Кременецького району, Тернопільської області» </w:t>
      </w:r>
      <w:r w:rsidR="0077429D" w:rsidRP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розроблений архітектурно-проектним </w:t>
      </w:r>
      <w:proofErr w:type="spellStart"/>
      <w:r w:rsidR="0077429D" w:rsidRP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бюра</w:t>
      </w:r>
      <w:proofErr w:type="spellEnd"/>
      <w:r w:rsidR="0077429D" w:rsidRP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«Арко» в особі СПД-ФО </w:t>
      </w:r>
      <w:proofErr w:type="spellStart"/>
      <w:r w:rsidR="0077429D" w:rsidRP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Огоньок</w:t>
      </w:r>
      <w:proofErr w:type="spellEnd"/>
      <w:r w:rsidR="0077429D" w:rsidRP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В.О</w:t>
      </w:r>
      <w:r w:rsid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B83C14" w:rsidRPr="006238B7" w:rsidRDefault="00B83C14" w:rsidP="001048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B83C14" w:rsidRDefault="00B83C14" w:rsidP="001048B6">
      <w:pPr>
        <w:tabs>
          <w:tab w:val="left" w:pos="-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38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</w:t>
      </w:r>
      <w:r w:rsidR="001048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Оприлюднити дане </w:t>
      </w:r>
      <w:r w:rsidR="0077429D" w:rsidRPr="0077429D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1048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429D">
        <w:rPr>
          <w:rFonts w:ascii="Times New Roman" w:eastAsia="Times New Roman" w:hAnsi="Times New Roman" w:cs="Times New Roman"/>
          <w:sz w:val="28"/>
          <w:szCs w:val="28"/>
          <w:lang w:val="uk-UA"/>
        </w:rPr>
        <w:t>на веб-са</w:t>
      </w:r>
      <w:r w:rsidR="001048B6">
        <w:rPr>
          <w:rFonts w:ascii="Times New Roman" w:eastAsia="Times New Roman" w:hAnsi="Times New Roman" w:cs="Times New Roman"/>
          <w:sz w:val="28"/>
          <w:szCs w:val="28"/>
          <w:lang w:val="uk-UA"/>
        </w:rPr>
        <w:t>йті Почаївської міської ради у встановлені законодавством терміни.</w:t>
      </w:r>
    </w:p>
    <w:p w:rsidR="00B83C14" w:rsidRPr="006238B7" w:rsidRDefault="00B83C14" w:rsidP="001048B6">
      <w:p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C14" w:rsidRPr="006238B7" w:rsidRDefault="00B83C14" w:rsidP="001048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3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3. </w:t>
      </w:r>
      <w:r w:rsidR="007742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Контроль за виконанням рішення покласти на постійну комісії </w:t>
      </w:r>
      <w:r w:rsidR="001048B6" w:rsidRPr="001048B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питань містобудування, архітектури, земельних відносин та охорони навколишнього природного середовища.</w:t>
      </w:r>
    </w:p>
    <w:p w:rsidR="001048B6" w:rsidRDefault="001048B6" w:rsidP="001048B6">
      <w:pPr>
        <w:pStyle w:val="30"/>
        <w:shd w:val="clear" w:color="auto" w:fill="auto"/>
        <w:spacing w:after="0" w:line="245" w:lineRule="exact"/>
        <w:jc w:val="both"/>
        <w:rPr>
          <w:color w:val="000000"/>
          <w:spacing w:val="0"/>
          <w:sz w:val="26"/>
          <w:szCs w:val="26"/>
          <w:lang w:eastAsia="uk-UA" w:bidi="uk-UA"/>
        </w:rPr>
      </w:pPr>
    </w:p>
    <w:p w:rsidR="00B83C14" w:rsidRDefault="00B83C14" w:rsidP="001048B6">
      <w:pPr>
        <w:pStyle w:val="30"/>
        <w:shd w:val="clear" w:color="auto" w:fill="auto"/>
        <w:spacing w:after="0" w:line="245" w:lineRule="exact"/>
        <w:jc w:val="both"/>
        <w:rPr>
          <w:rStyle w:val="3105pt0pt"/>
          <w:b/>
          <w:bCs/>
          <w:sz w:val="28"/>
          <w:szCs w:val="28"/>
        </w:rPr>
      </w:pPr>
      <w:r w:rsidRPr="00CB029D">
        <w:rPr>
          <w:b w:val="0"/>
          <w:noProof/>
          <w:sz w:val="28"/>
          <w:szCs w:val="28"/>
          <w:lang w:eastAsia="uk-UA"/>
        </w:rPr>
        <mc:AlternateContent>
          <mc:Choice Requires="wps">
            <w:drawing>
              <wp:anchor distT="0" distB="256540" distL="63500" distR="63500" simplePos="0" relativeHeight="251659264" behindDoc="1" locked="0" layoutInCell="1" allowOverlap="1" wp14:anchorId="0D7846BB" wp14:editId="5A3E21B7">
                <wp:simplePos x="0" y="0"/>
                <wp:positionH relativeFrom="margin">
                  <wp:posOffset>5501005</wp:posOffset>
                </wp:positionH>
                <wp:positionV relativeFrom="paragraph">
                  <wp:posOffset>360045</wp:posOffset>
                </wp:positionV>
                <wp:extent cx="859790" cy="165100"/>
                <wp:effectExtent l="0" t="0" r="16510" b="635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C14" w:rsidRDefault="00B83C14" w:rsidP="00B83C14">
                            <w:pPr>
                              <w:pStyle w:val="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846B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3.15pt;margin-top:28.35pt;width:67.7pt;height:13pt;z-index:-251657216;visibility:visible;mso-wrap-style:square;mso-width-percent:0;mso-height-percent:0;mso-wrap-distance-left:5pt;mso-wrap-distance-top:0;mso-wrap-distance-right: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" filled="f" stroked="f">
                <v:textbox style="mso-fit-shape-to-text:t" inset="0,0,0,0">
                  <w:txbxContent>
                    <w:p w:rsidR="00B83C14" w:rsidRDefault="00B83C14" w:rsidP="00B83C14">
                      <w:pPr>
                        <w:pStyle w:val="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B83C14" w:rsidRDefault="00B83C14" w:rsidP="00B83C1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sz w:val="24"/>
          <w:szCs w:val="24"/>
        </w:rPr>
      </w:pPr>
      <w:r w:rsidRPr="006238B7">
        <w:rPr>
          <w:rStyle w:val="3105pt0pt"/>
          <w:b/>
          <w:sz w:val="28"/>
          <w:szCs w:val="28"/>
        </w:rPr>
        <w:t>Чубик А.В.</w:t>
      </w:r>
      <w:r w:rsidRPr="006238B7">
        <w:rPr>
          <w:rStyle w:val="3105pt0pt"/>
          <w:b/>
          <w:sz w:val="24"/>
          <w:szCs w:val="24"/>
        </w:rPr>
        <w:t xml:space="preserve">  </w:t>
      </w:r>
    </w:p>
    <w:p w:rsidR="001048B6" w:rsidRDefault="001048B6" w:rsidP="00B83C1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sz w:val="24"/>
          <w:szCs w:val="24"/>
        </w:rPr>
      </w:pPr>
    </w:p>
    <w:p w:rsidR="001048B6" w:rsidRDefault="001048B6" w:rsidP="00B83C1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1048B6" w:rsidRDefault="001048B6" w:rsidP="00B83C1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  <w:bookmarkStart w:id="1" w:name="_GoBack"/>
      <w:bookmarkEnd w:id="1"/>
    </w:p>
    <w:sectPr w:rsidR="001048B6" w:rsidSect="001D4722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14"/>
    <w:rsid w:val="001048B6"/>
    <w:rsid w:val="002E2DCF"/>
    <w:rsid w:val="004A61B1"/>
    <w:rsid w:val="005A3EDC"/>
    <w:rsid w:val="0077429D"/>
    <w:rsid w:val="0088466D"/>
    <w:rsid w:val="009F45D1"/>
    <w:rsid w:val="00B83C14"/>
    <w:rsid w:val="00C5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B3F68-E5A2-4D1A-A11B-AF4A2FFE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14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B83C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B83C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83C1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83C1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83C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B83C1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B83C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B83C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B83C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10">
    <w:name w:val="Заголовок №1"/>
    <w:basedOn w:val="a"/>
    <w:link w:val="1"/>
    <w:rsid w:val="00B83C1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B83C1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B83C1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B8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3C1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Sasha Ivashchuk</cp:lastModifiedBy>
  <cp:revision>2</cp:revision>
  <dcterms:created xsi:type="dcterms:W3CDTF">2017-05-09T13:38:00Z</dcterms:created>
  <dcterms:modified xsi:type="dcterms:W3CDTF">2017-05-11T09:00:00Z</dcterms:modified>
</cp:coreProperties>
</file>