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F1" w:rsidRDefault="00604CF1" w:rsidP="00604CF1">
      <w:pPr>
        <w:jc w:val="center"/>
        <w:rPr>
          <w:sz w:val="28"/>
          <w:lang w:val="uk-UA"/>
        </w:rPr>
      </w:pPr>
      <w:r w:rsidRPr="00BA56E8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5" o:title=""/>
          </v:shape>
          <o:OLEObject Type="Embed" ProgID="Photoshop.Image.5" ShapeID="_x0000_i1025" DrawAspect="Content" ObjectID="_1574581489" r:id="rId6">
            <o:FieldCodes>\s</o:FieldCodes>
          </o:OLEObject>
        </w:object>
      </w:r>
    </w:p>
    <w:p w:rsidR="00604CF1" w:rsidRPr="007B255E" w:rsidRDefault="00604CF1" w:rsidP="00604CF1">
      <w:pPr>
        <w:pStyle w:val="a5"/>
        <w:spacing w:line="240" w:lineRule="auto"/>
        <w:rPr>
          <w:sz w:val="32"/>
        </w:rPr>
      </w:pPr>
      <w:r>
        <w:rPr>
          <w:sz w:val="32"/>
        </w:rPr>
        <w:t>УКРАЇНА</w:t>
      </w:r>
    </w:p>
    <w:p w:rsidR="00604CF1" w:rsidRPr="009207F9" w:rsidRDefault="00604CF1" w:rsidP="00604CF1">
      <w:pPr>
        <w:pStyle w:val="a3"/>
        <w:rPr>
          <w:sz w:val="28"/>
          <w:szCs w:val="28"/>
        </w:rPr>
      </w:pPr>
      <w:r w:rsidRPr="009207F9">
        <w:rPr>
          <w:sz w:val="28"/>
          <w:szCs w:val="28"/>
        </w:rPr>
        <w:t>ПОЧАЇВСЬКА  МІСЬКА  РАДА</w:t>
      </w:r>
    </w:p>
    <w:p w:rsidR="00604CF1" w:rsidRDefault="00604CF1" w:rsidP="00604C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СЬОМЕ</w:t>
      </w:r>
      <w:r w:rsidRPr="009207F9">
        <w:rPr>
          <w:b/>
          <w:bCs/>
          <w:sz w:val="28"/>
          <w:szCs w:val="28"/>
          <w:lang w:val="uk-UA"/>
        </w:rPr>
        <w:t xml:space="preserve">  СКЛИКАННЯ</w:t>
      </w:r>
      <w:r>
        <w:rPr>
          <w:b/>
          <w:bCs/>
          <w:sz w:val="28"/>
          <w:szCs w:val="28"/>
          <w:lang w:val="uk-UA"/>
        </w:rPr>
        <w:t xml:space="preserve">  ДВАДЦЯТЬ СЬОМА  СЕСІЯ</w:t>
      </w:r>
    </w:p>
    <w:p w:rsidR="00604CF1" w:rsidRDefault="00604CF1" w:rsidP="00604CF1">
      <w:pPr>
        <w:jc w:val="center"/>
        <w:rPr>
          <w:b/>
          <w:sz w:val="28"/>
          <w:szCs w:val="28"/>
          <w:lang w:val="uk-UA"/>
        </w:rPr>
      </w:pPr>
      <w:proofErr w:type="gramStart"/>
      <w:r w:rsidRPr="00F21CD0">
        <w:rPr>
          <w:b/>
          <w:sz w:val="28"/>
          <w:szCs w:val="28"/>
        </w:rPr>
        <w:t>Р</w:t>
      </w:r>
      <w:proofErr w:type="gramEnd"/>
      <w:r w:rsidRPr="00F21CD0">
        <w:rPr>
          <w:b/>
          <w:sz w:val="28"/>
          <w:szCs w:val="28"/>
        </w:rPr>
        <w:t>ІШЕННЯ</w:t>
      </w:r>
    </w:p>
    <w:p w:rsidR="00604CF1" w:rsidRPr="00937A9C" w:rsidRDefault="00604CF1" w:rsidP="00604CF1">
      <w:pPr>
        <w:jc w:val="center"/>
        <w:rPr>
          <w:b/>
          <w:bCs/>
          <w:sz w:val="28"/>
          <w:szCs w:val="28"/>
          <w:lang w:val="uk-UA"/>
        </w:rPr>
      </w:pPr>
    </w:p>
    <w:p w:rsidR="00604CF1" w:rsidRPr="00AD5F6E" w:rsidRDefault="00604CF1" w:rsidP="00604CF1">
      <w:pPr>
        <w:rPr>
          <w:sz w:val="20"/>
          <w:szCs w:val="20"/>
          <w:u w:val="single"/>
          <w:lang w:val="uk-UA"/>
        </w:rPr>
      </w:pPr>
      <w:r>
        <w:rPr>
          <w:sz w:val="28"/>
          <w:szCs w:val="28"/>
          <w:lang w:val="uk-UA"/>
        </w:rPr>
        <w:t xml:space="preserve">«    » грудня </w:t>
      </w:r>
      <w:r w:rsidRPr="009207F9"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 xml:space="preserve">7 </w:t>
      </w:r>
      <w:r w:rsidRPr="009207F9">
        <w:rPr>
          <w:sz w:val="28"/>
          <w:szCs w:val="28"/>
          <w:lang w:val="uk-UA"/>
        </w:rPr>
        <w:t xml:space="preserve">року                    </w:t>
      </w: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проект</w:t>
      </w:r>
    </w:p>
    <w:p w:rsidR="00604CF1" w:rsidRPr="009207F9" w:rsidRDefault="00604CF1" w:rsidP="00604CF1">
      <w:pPr>
        <w:rPr>
          <w:sz w:val="28"/>
          <w:szCs w:val="28"/>
          <w:lang w:val="uk-UA"/>
        </w:rPr>
      </w:pPr>
    </w:p>
    <w:p w:rsidR="00604CF1" w:rsidRDefault="00604CF1" w:rsidP="00604CF1">
      <w:pPr>
        <w:rPr>
          <w:b/>
          <w:i/>
          <w:sz w:val="28"/>
          <w:szCs w:val="28"/>
          <w:lang w:val="uk-UA"/>
        </w:rPr>
      </w:pPr>
      <w:bookmarkStart w:id="0" w:name="_GoBack"/>
      <w:r w:rsidRPr="00C25F39">
        <w:rPr>
          <w:b/>
          <w:i/>
          <w:sz w:val="28"/>
          <w:szCs w:val="28"/>
          <w:lang w:val="uk-UA"/>
        </w:rPr>
        <w:t xml:space="preserve">Про  </w:t>
      </w:r>
      <w:r>
        <w:rPr>
          <w:b/>
          <w:i/>
          <w:sz w:val="28"/>
          <w:szCs w:val="28"/>
          <w:lang w:val="uk-UA"/>
        </w:rPr>
        <w:t>оплату праці</w:t>
      </w:r>
    </w:p>
    <w:p w:rsidR="00604CF1" w:rsidRDefault="00604CF1" w:rsidP="00604CF1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 2018</w:t>
      </w:r>
      <w:r w:rsidRPr="00C25F39">
        <w:rPr>
          <w:b/>
          <w:i/>
          <w:sz w:val="28"/>
          <w:szCs w:val="28"/>
          <w:lang w:val="uk-UA"/>
        </w:rPr>
        <w:t xml:space="preserve"> рік</w:t>
      </w:r>
      <w:bookmarkEnd w:id="0"/>
      <w:r w:rsidRPr="00C25F39">
        <w:rPr>
          <w:b/>
          <w:i/>
          <w:sz w:val="28"/>
          <w:szCs w:val="28"/>
          <w:lang w:val="uk-UA"/>
        </w:rPr>
        <w:t>.</w:t>
      </w:r>
    </w:p>
    <w:p w:rsidR="00604CF1" w:rsidRPr="009207F9" w:rsidRDefault="00604CF1" w:rsidP="00604CF1">
      <w:pPr>
        <w:rPr>
          <w:sz w:val="28"/>
          <w:szCs w:val="28"/>
          <w:lang w:val="uk-UA"/>
        </w:rPr>
      </w:pPr>
    </w:p>
    <w:p w:rsidR="00604CF1" w:rsidRDefault="00604CF1" w:rsidP="00604CF1">
      <w:pPr>
        <w:ind w:firstLine="708"/>
        <w:jc w:val="both"/>
        <w:rPr>
          <w:sz w:val="28"/>
          <w:szCs w:val="28"/>
          <w:lang w:val="uk-UA"/>
        </w:rPr>
      </w:pPr>
      <w:r w:rsidRPr="009207F9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Законом України «Про місцеве самоврядування в Україні», та Постановою Кабінету Міністрів  Ук</w:t>
      </w:r>
      <w:r>
        <w:rPr>
          <w:sz w:val="28"/>
          <w:szCs w:val="28"/>
          <w:lang w:val="uk-UA"/>
        </w:rPr>
        <w:t xml:space="preserve">раїни №268 від 09.03.2006 року </w:t>
      </w:r>
      <w:r>
        <w:rPr>
          <w:sz w:val="28"/>
          <w:szCs w:val="28"/>
          <w:lang w:val="uk-UA"/>
        </w:rPr>
        <w:t xml:space="preserve">«Про упорядкування  структури та умов оплати  праці  працівників апарату органів виконавчої  влади , органів прокуратури, судів та інших органів » ,ст. 10,21 Закону України «Про службу в органах місцевого самоврядування » , міська рада  </w:t>
      </w:r>
    </w:p>
    <w:p w:rsidR="00604CF1" w:rsidRPr="009207F9" w:rsidRDefault="00604CF1" w:rsidP="00604CF1">
      <w:pPr>
        <w:jc w:val="both"/>
        <w:rPr>
          <w:sz w:val="28"/>
          <w:szCs w:val="28"/>
          <w:lang w:val="uk-UA"/>
        </w:rPr>
      </w:pPr>
    </w:p>
    <w:p w:rsidR="00604CF1" w:rsidRDefault="00604CF1" w:rsidP="00604CF1">
      <w:pPr>
        <w:jc w:val="center"/>
        <w:rPr>
          <w:sz w:val="28"/>
          <w:szCs w:val="28"/>
          <w:lang w:val="uk-UA"/>
        </w:rPr>
      </w:pPr>
      <w:r w:rsidRPr="004A5020">
        <w:rPr>
          <w:b/>
          <w:i/>
          <w:sz w:val="28"/>
          <w:szCs w:val="28"/>
          <w:lang w:val="uk-UA"/>
        </w:rPr>
        <w:t>ВИРІШИЛА</w:t>
      </w:r>
      <w:r w:rsidRPr="004A5020">
        <w:rPr>
          <w:b/>
          <w:sz w:val="28"/>
          <w:szCs w:val="28"/>
          <w:lang w:val="uk-UA"/>
        </w:rPr>
        <w:t>:</w:t>
      </w:r>
    </w:p>
    <w:p w:rsidR="00604CF1" w:rsidRDefault="00604CF1" w:rsidP="00604C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Оплату праці міському  голові , заступникам міського голови, секретарю ради, керуючому  справами (секретарю ) виконавчого  комітету здійснювати відповідно до Постанови  К</w:t>
      </w:r>
      <w:r>
        <w:rPr>
          <w:sz w:val="28"/>
          <w:szCs w:val="28"/>
          <w:lang w:val="uk-UA"/>
        </w:rPr>
        <w:t>МУ  від 09.03.2006 року № 268  «</w:t>
      </w:r>
      <w:r>
        <w:rPr>
          <w:sz w:val="28"/>
          <w:szCs w:val="28"/>
          <w:lang w:val="uk-UA"/>
        </w:rPr>
        <w:t>Про упорядкування  структури та умов оплати  праці  працівників апа</w:t>
      </w:r>
      <w:r>
        <w:rPr>
          <w:sz w:val="28"/>
          <w:szCs w:val="28"/>
          <w:lang w:val="uk-UA"/>
        </w:rPr>
        <w:t>рату органів  виконавчої  влади</w:t>
      </w:r>
      <w:r>
        <w:rPr>
          <w:sz w:val="28"/>
          <w:szCs w:val="28"/>
          <w:lang w:val="uk-UA"/>
        </w:rPr>
        <w:t>, органів прокуратури, судів та інших органів»  та встановити надбавку  за високі досягнення  у праці або за  виконання  особливо важливої роботи - у розмірі  50 відсотків  посадового окладу з урахуванням  надбавки за ранг  та надбавки  за вислугу років .</w:t>
      </w:r>
    </w:p>
    <w:p w:rsidR="00604CF1" w:rsidRDefault="00604CF1" w:rsidP="00604C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C727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Надати дозвіл  міському голові своїм розпорядженням відряджати у щорічну  відпустку себе , заступників міського голови ,секретаря ради,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керуючого справами( секретаря ) виконавчого комітету</w:t>
      </w:r>
      <w:r w:rsidRPr="005750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та  надавати матеріальну  допомогу  на оздоровлення  при наданні  щорічної відпустки , матеріальну  допомогу   для вирішення соціал</w:t>
      </w:r>
      <w:r>
        <w:rPr>
          <w:sz w:val="28"/>
          <w:szCs w:val="28"/>
          <w:lang w:val="uk-UA"/>
        </w:rPr>
        <w:t>ьно-побутових питань  у розмірі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не перевищує середньомісячної  заробітної плати у межах  фонду оплати праці .</w:t>
      </w:r>
    </w:p>
    <w:p w:rsidR="00604CF1" w:rsidRDefault="00604CF1" w:rsidP="00604C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Здійснювати щомісячне преміювання керівним працівникам апарату міської ради у процентному відношенні до посадового окладу з урахуванням надбавки за ранг,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надбавки за вислугу років  та надбавки за високі досягнення у праці:</w:t>
      </w:r>
    </w:p>
    <w:p w:rsidR="00604CF1" w:rsidRDefault="00604CF1" w:rsidP="00604C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 голови Бойка В.С.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90%;</w:t>
      </w:r>
    </w:p>
    <w:p w:rsidR="00604CF1" w:rsidRDefault="00604CF1" w:rsidP="00604C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Заступників міського голови </w:t>
      </w:r>
      <w:proofErr w:type="spellStart"/>
      <w:r>
        <w:rPr>
          <w:sz w:val="28"/>
          <w:szCs w:val="28"/>
          <w:lang w:val="uk-UA"/>
        </w:rPr>
        <w:t>Максимчука</w:t>
      </w:r>
      <w:proofErr w:type="spellEnd"/>
      <w:r>
        <w:rPr>
          <w:sz w:val="28"/>
          <w:szCs w:val="28"/>
          <w:lang w:val="uk-UA"/>
        </w:rPr>
        <w:t xml:space="preserve"> С.В. та Чубика А.В. по 80%;</w:t>
      </w:r>
    </w:p>
    <w:p w:rsidR="00604CF1" w:rsidRDefault="00604CF1" w:rsidP="00604C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Секретаря міської  ради </w:t>
      </w:r>
      <w:proofErr w:type="spellStart"/>
      <w:r>
        <w:rPr>
          <w:sz w:val="28"/>
          <w:szCs w:val="28"/>
          <w:lang w:val="uk-UA"/>
        </w:rPr>
        <w:t>Уйвана</w:t>
      </w:r>
      <w:proofErr w:type="spellEnd"/>
      <w:r>
        <w:rPr>
          <w:sz w:val="28"/>
          <w:szCs w:val="28"/>
          <w:lang w:val="uk-UA"/>
        </w:rPr>
        <w:t xml:space="preserve"> В.Я.- 80%;</w:t>
      </w:r>
    </w:p>
    <w:p w:rsidR="00604CF1" w:rsidRDefault="00604CF1" w:rsidP="00604C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(секретаря)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Лівар</w:t>
      </w:r>
      <w:proofErr w:type="spellEnd"/>
      <w:r>
        <w:rPr>
          <w:sz w:val="28"/>
          <w:szCs w:val="28"/>
          <w:lang w:val="uk-UA"/>
        </w:rPr>
        <w:t xml:space="preserve"> Н.М.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10%</w:t>
      </w:r>
    </w:p>
    <w:p w:rsidR="00604CF1" w:rsidRDefault="00604CF1" w:rsidP="00604C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Надати дозвіл  міському голові здійснювати преміювання міського голови , з</w:t>
      </w:r>
      <w:r>
        <w:rPr>
          <w:sz w:val="28"/>
          <w:szCs w:val="28"/>
          <w:lang w:val="uk-UA"/>
        </w:rPr>
        <w:t>аступників міського голови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секретаря ради, керуючого справами (секретаря) виконавчого комітету, виконуючому обов’</w:t>
      </w:r>
      <w:r w:rsidRPr="00575021">
        <w:rPr>
          <w:sz w:val="28"/>
          <w:szCs w:val="28"/>
          <w:lang w:val="uk-UA"/>
        </w:rPr>
        <w:t>язки старости</w:t>
      </w:r>
      <w:r>
        <w:rPr>
          <w:sz w:val="28"/>
          <w:szCs w:val="28"/>
          <w:lang w:val="uk-UA"/>
        </w:rPr>
        <w:t xml:space="preserve"> з нагоди державних, професійних свят  та за підсумками роботи за рік в межах коштів передбачених на преміювання та економії коштів на  оплату праці в розмірах, визначених р</w:t>
      </w:r>
      <w:r>
        <w:rPr>
          <w:sz w:val="28"/>
          <w:szCs w:val="28"/>
          <w:lang w:val="uk-UA"/>
        </w:rPr>
        <w:t>озпорядженням  міського голови</w:t>
      </w:r>
      <w:r>
        <w:rPr>
          <w:sz w:val="28"/>
          <w:szCs w:val="28"/>
          <w:lang w:val="uk-UA"/>
        </w:rPr>
        <w:t>.</w:t>
      </w:r>
    </w:p>
    <w:p w:rsidR="00604CF1" w:rsidRDefault="00604CF1" w:rsidP="00604CF1">
      <w:pPr>
        <w:ind w:firstLine="708"/>
        <w:jc w:val="both"/>
        <w:rPr>
          <w:sz w:val="28"/>
          <w:szCs w:val="28"/>
          <w:lang w:val="uk-UA"/>
        </w:rPr>
      </w:pPr>
    </w:p>
    <w:p w:rsidR="00BB485F" w:rsidRPr="00604CF1" w:rsidRDefault="00604CF1" w:rsidP="00604CF1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Касаткіна</w:t>
      </w:r>
      <w:proofErr w:type="spellEnd"/>
      <w:r>
        <w:rPr>
          <w:sz w:val="28"/>
          <w:szCs w:val="28"/>
          <w:lang w:val="uk-UA"/>
        </w:rPr>
        <w:t xml:space="preserve"> О.П.</w:t>
      </w:r>
    </w:p>
    <w:sectPr w:rsidR="00BB485F" w:rsidRPr="00604CF1" w:rsidSect="00604CF1">
      <w:pgSz w:w="11906" w:h="16838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F1"/>
    <w:rsid w:val="00604CF1"/>
    <w:rsid w:val="007A214A"/>
    <w:rsid w:val="009B1203"/>
    <w:rsid w:val="00A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CF1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rsid w:val="00604CF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caption"/>
    <w:basedOn w:val="a"/>
    <w:next w:val="a"/>
    <w:unhideWhenUsed/>
    <w:qFormat/>
    <w:rsid w:val="00604CF1"/>
    <w:pPr>
      <w:spacing w:line="360" w:lineRule="auto"/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CF1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rsid w:val="00604CF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caption"/>
    <w:basedOn w:val="a"/>
    <w:next w:val="a"/>
    <w:unhideWhenUsed/>
    <w:qFormat/>
    <w:rsid w:val="00604CF1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2017-12-12T08:39:00Z</dcterms:created>
  <dcterms:modified xsi:type="dcterms:W3CDTF">2017-12-12T08:58:00Z</dcterms:modified>
</cp:coreProperties>
</file>