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5F" w:rsidRPr="006F1CEA" w:rsidRDefault="006F1CEA" w:rsidP="006F1CEA">
      <w:pPr>
        <w:tabs>
          <w:tab w:val="center" w:pos="4819"/>
          <w:tab w:val="left" w:pos="756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71482">
        <w:rPr>
          <w:sz w:val="28"/>
          <w:szCs w:val="28"/>
          <w:lang w:val="uk-UA"/>
        </w:rPr>
        <w:t xml:space="preserve"> </w:t>
      </w:r>
      <w:r w:rsidR="00DF415F" w:rsidRPr="00C77666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6" o:title=""/>
          </v:shape>
          <o:OLEObject Type="Embed" ProgID="Photoshop.Image.5" ShapeID="_x0000_i1025" DrawAspect="Content" ObjectID="_1559110921" r:id="rId7">
            <o:FieldCodes>\s</o:FieldCodes>
          </o:OLEObject>
        </w:objec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проект</w:t>
      </w:r>
    </w:p>
    <w:p w:rsidR="00DF415F" w:rsidRDefault="00175102" w:rsidP="00D71482">
      <w:pPr>
        <w:tabs>
          <w:tab w:val="left" w:pos="69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F415F" w:rsidRDefault="00DF415F" w:rsidP="00DF415F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DF415F" w:rsidRDefault="00DF415F" w:rsidP="00DF415F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DF415F" w:rsidRDefault="00DF415F" w:rsidP="00DF415F">
      <w:pPr>
        <w:rPr>
          <w:b/>
          <w:bCs/>
          <w:sz w:val="28"/>
          <w:szCs w:val="28"/>
          <w:lang w:val="uk-UA"/>
        </w:rPr>
      </w:pPr>
    </w:p>
    <w:p w:rsidR="00DF415F" w:rsidRDefault="00DF415F" w:rsidP="00DF415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6F1CEA">
        <w:rPr>
          <w:b/>
          <w:sz w:val="28"/>
          <w:szCs w:val="28"/>
          <w:lang w:val="uk-UA"/>
        </w:rPr>
        <w:t xml:space="preserve">         червня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201</w:t>
      </w:r>
      <w:r w:rsidR="003F0C23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 року                                                     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C863DB" w:rsidRDefault="00C863DB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 xml:space="preserve">Про   </w:t>
      </w:r>
      <w:proofErr w:type="spellStart"/>
      <w:r>
        <w:rPr>
          <w:b/>
          <w:bCs/>
          <w:sz w:val="28"/>
          <w:szCs w:val="28"/>
          <w:lang w:val="ru-RU"/>
        </w:rPr>
        <w:t>зміну</w:t>
      </w:r>
      <w:proofErr w:type="spellEnd"/>
      <w:r w:rsidR="003F0C23">
        <w:rPr>
          <w:b/>
          <w:bCs/>
          <w:sz w:val="28"/>
          <w:szCs w:val="28"/>
          <w:lang w:val="ru-RU"/>
        </w:rPr>
        <w:t xml:space="preserve">  адресного номера</w:t>
      </w:r>
      <w:r>
        <w:rPr>
          <w:b/>
          <w:bCs/>
          <w:sz w:val="28"/>
          <w:szCs w:val="28"/>
          <w:lang w:val="ru-RU"/>
        </w:rPr>
        <w:t xml:space="preserve"> об</w:t>
      </w:r>
      <w:r w:rsidRPr="00C863DB">
        <w:rPr>
          <w:b/>
          <w:bCs/>
          <w:sz w:val="28"/>
          <w:szCs w:val="28"/>
        </w:rPr>
        <w:t>’</w:t>
      </w:r>
      <w:proofErr w:type="spellStart"/>
      <w:r>
        <w:rPr>
          <w:b/>
          <w:bCs/>
          <w:sz w:val="28"/>
          <w:szCs w:val="28"/>
          <w:lang w:val="ru-RU"/>
        </w:rPr>
        <w:t>єкту</w:t>
      </w:r>
      <w:proofErr w:type="spellEnd"/>
    </w:p>
    <w:p w:rsidR="00C863DB" w:rsidRDefault="00C863DB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незавер</w:t>
      </w:r>
      <w:r w:rsidR="00C30A93">
        <w:rPr>
          <w:b/>
          <w:bCs/>
          <w:sz w:val="28"/>
          <w:szCs w:val="28"/>
          <w:lang w:val="ru-RU"/>
        </w:rPr>
        <w:t>шеного</w:t>
      </w:r>
      <w:proofErr w:type="spellEnd"/>
      <w:r w:rsidR="00C30A9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C30A93">
        <w:rPr>
          <w:b/>
          <w:bCs/>
          <w:sz w:val="28"/>
          <w:szCs w:val="28"/>
          <w:lang w:val="ru-RU"/>
        </w:rPr>
        <w:t>будівництва</w:t>
      </w:r>
      <w:proofErr w:type="spellEnd"/>
      <w:r w:rsidR="00C30A93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="00C30A93">
        <w:rPr>
          <w:b/>
          <w:bCs/>
          <w:sz w:val="28"/>
          <w:szCs w:val="28"/>
          <w:lang w:val="ru-RU"/>
        </w:rPr>
        <w:t>незавершений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</w:p>
    <w:p w:rsidR="00C30A93" w:rsidRDefault="00C30A93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будівництвом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житловий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будинок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відсоток</w:t>
      </w:r>
      <w:proofErr w:type="spellEnd"/>
    </w:p>
    <w:p w:rsidR="00C863DB" w:rsidRDefault="00C30A93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готовності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якого</w:t>
      </w:r>
      <w:proofErr w:type="spellEnd"/>
      <w:r>
        <w:rPr>
          <w:b/>
          <w:bCs/>
          <w:sz w:val="28"/>
          <w:szCs w:val="28"/>
          <w:lang w:val="ru-RU"/>
        </w:rPr>
        <w:t xml:space="preserve"> становить 72%</w:t>
      </w:r>
      <w:r w:rsidR="006F1CEA">
        <w:rPr>
          <w:b/>
          <w:bCs/>
          <w:sz w:val="28"/>
          <w:szCs w:val="28"/>
          <w:lang w:val="ru-RU"/>
        </w:rPr>
        <w:t xml:space="preserve">  та  </w:t>
      </w:r>
      <w:proofErr w:type="spellStart"/>
      <w:r w:rsidR="006F1CEA">
        <w:rPr>
          <w:b/>
          <w:bCs/>
          <w:sz w:val="28"/>
          <w:szCs w:val="28"/>
          <w:lang w:val="ru-RU"/>
        </w:rPr>
        <w:t>зміну</w:t>
      </w:r>
      <w:proofErr w:type="spellEnd"/>
      <w:r w:rsidR="006F1CEA">
        <w:rPr>
          <w:b/>
          <w:bCs/>
          <w:sz w:val="28"/>
          <w:szCs w:val="28"/>
          <w:lang w:val="ru-RU"/>
        </w:rPr>
        <w:t xml:space="preserve"> </w:t>
      </w:r>
    </w:p>
    <w:p w:rsidR="00C863DB" w:rsidRDefault="006F1CEA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адресного номера </w:t>
      </w:r>
      <w:proofErr w:type="spellStart"/>
      <w:r>
        <w:rPr>
          <w:b/>
          <w:bCs/>
          <w:sz w:val="28"/>
          <w:szCs w:val="28"/>
          <w:lang w:val="ru-RU"/>
        </w:rPr>
        <w:t>земельної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r w:rsidR="00C863DB"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ділянки</w:t>
      </w:r>
      <w:proofErr w:type="spellEnd"/>
      <w:r w:rsidR="00C863DB">
        <w:rPr>
          <w:b/>
          <w:bCs/>
          <w:sz w:val="28"/>
          <w:szCs w:val="28"/>
          <w:lang w:val="ru-RU"/>
        </w:rPr>
        <w:t xml:space="preserve">, </w:t>
      </w:r>
    </w:p>
    <w:p w:rsidR="00DF415F" w:rsidRDefault="006F1CEA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які</w:t>
      </w:r>
      <w:proofErr w:type="spellEnd"/>
      <w:r w:rsidR="00A51E44"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lang w:val="ru-RU"/>
        </w:rPr>
        <w:t>належа</w:t>
      </w:r>
      <w:r w:rsidR="00DF415F">
        <w:rPr>
          <w:b/>
          <w:bCs/>
          <w:sz w:val="28"/>
          <w:szCs w:val="28"/>
          <w:lang w:val="ru-RU"/>
        </w:rPr>
        <w:t>ть</w:t>
      </w:r>
      <w:r w:rsidR="00C863DB">
        <w:rPr>
          <w:b/>
          <w:bCs/>
          <w:sz w:val="28"/>
          <w:szCs w:val="28"/>
          <w:lang w:val="ru-RU"/>
        </w:rPr>
        <w:t xml:space="preserve"> гр. </w:t>
      </w:r>
      <w:proofErr w:type="spellStart"/>
      <w:r w:rsidR="00C863DB">
        <w:rPr>
          <w:b/>
          <w:bCs/>
          <w:sz w:val="28"/>
          <w:szCs w:val="28"/>
          <w:lang w:val="ru-RU"/>
        </w:rPr>
        <w:t>Кушельнику</w:t>
      </w:r>
      <w:proofErr w:type="spellEnd"/>
      <w:r w:rsidR="00C863DB">
        <w:rPr>
          <w:b/>
          <w:bCs/>
          <w:sz w:val="28"/>
          <w:szCs w:val="28"/>
          <w:lang w:val="ru-RU"/>
        </w:rPr>
        <w:t xml:space="preserve"> Ю.П.</w:t>
      </w:r>
      <w:bookmarkEnd w:id="0"/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З метою впорядкування нумерації об’єктів</w:t>
      </w:r>
      <w:r w:rsidR="00DA2B2B">
        <w:rPr>
          <w:bCs/>
          <w:sz w:val="28"/>
          <w:szCs w:val="28"/>
        </w:rPr>
        <w:t xml:space="preserve"> нерухомості</w:t>
      </w:r>
      <w:r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,  їх власниками т</w:t>
      </w:r>
      <w:r w:rsidR="00DA2B2B">
        <w:rPr>
          <w:bCs/>
          <w:sz w:val="28"/>
          <w:szCs w:val="28"/>
        </w:rPr>
        <w:t>а користувачами, керуючись  Законом</w:t>
      </w:r>
      <w:r w:rsidR="00021761">
        <w:rPr>
          <w:bCs/>
          <w:sz w:val="28"/>
          <w:szCs w:val="28"/>
        </w:rPr>
        <w:t xml:space="preserve"> України</w:t>
      </w:r>
      <w:r>
        <w:rPr>
          <w:bCs/>
          <w:sz w:val="28"/>
          <w:szCs w:val="28"/>
        </w:rPr>
        <w:t xml:space="preserve"> «Про місцеве </w:t>
      </w:r>
      <w:r w:rsidR="00021761">
        <w:rPr>
          <w:bCs/>
          <w:sz w:val="28"/>
          <w:szCs w:val="28"/>
        </w:rPr>
        <w:t>самоврядування в Україні »</w:t>
      </w:r>
      <w:r w:rsidR="00C301A4">
        <w:rPr>
          <w:bCs/>
          <w:sz w:val="28"/>
          <w:szCs w:val="28"/>
        </w:rPr>
        <w:t xml:space="preserve">, 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 </w:t>
      </w:r>
      <w:r w:rsidR="00021761">
        <w:rPr>
          <w:bCs/>
          <w:sz w:val="28"/>
          <w:szCs w:val="28"/>
        </w:rPr>
        <w:t xml:space="preserve">та </w:t>
      </w:r>
      <w:r>
        <w:rPr>
          <w:bCs/>
          <w:sz w:val="28"/>
          <w:szCs w:val="28"/>
        </w:rPr>
        <w:t xml:space="preserve"> розгляну</w:t>
      </w:r>
      <w:r w:rsidR="00021761">
        <w:rPr>
          <w:bCs/>
          <w:sz w:val="28"/>
          <w:szCs w:val="28"/>
        </w:rPr>
        <w:t xml:space="preserve">вши заяву </w:t>
      </w:r>
      <w:r>
        <w:rPr>
          <w:bCs/>
          <w:sz w:val="28"/>
          <w:szCs w:val="28"/>
        </w:rPr>
        <w:t>гр</w:t>
      </w:r>
      <w:r w:rsidR="00933C22">
        <w:rPr>
          <w:bCs/>
          <w:sz w:val="28"/>
          <w:szCs w:val="28"/>
        </w:rPr>
        <w:t>.</w:t>
      </w:r>
      <w:r w:rsidR="00C863DB">
        <w:rPr>
          <w:bCs/>
          <w:sz w:val="28"/>
          <w:szCs w:val="28"/>
        </w:rPr>
        <w:t xml:space="preserve"> </w:t>
      </w:r>
      <w:proofErr w:type="spellStart"/>
      <w:r w:rsidR="00C863DB">
        <w:rPr>
          <w:bCs/>
          <w:sz w:val="28"/>
          <w:szCs w:val="28"/>
        </w:rPr>
        <w:t>Кушельника</w:t>
      </w:r>
      <w:proofErr w:type="spellEnd"/>
      <w:r w:rsidR="00C863DB">
        <w:rPr>
          <w:bCs/>
          <w:sz w:val="28"/>
          <w:szCs w:val="28"/>
        </w:rPr>
        <w:t xml:space="preserve"> Юрія Павловича</w:t>
      </w:r>
      <w:r w:rsidR="003E2D06">
        <w:rPr>
          <w:bCs/>
          <w:sz w:val="28"/>
          <w:szCs w:val="28"/>
        </w:rPr>
        <w:t>, виконавчий комітет</w:t>
      </w:r>
      <w:r>
        <w:rPr>
          <w:bCs/>
          <w:sz w:val="28"/>
          <w:szCs w:val="28"/>
        </w:rPr>
        <w:t xml:space="preserve">  міської  ради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>В и р і ш и в: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Default="00C863DB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</w:t>
      </w:r>
      <w:r w:rsidR="00C8649C">
        <w:rPr>
          <w:bCs/>
          <w:sz w:val="28"/>
          <w:szCs w:val="28"/>
        </w:rPr>
        <w:t xml:space="preserve"> адресний номер</w:t>
      </w:r>
      <w:r w:rsidR="00C30A93">
        <w:rPr>
          <w:bCs/>
          <w:sz w:val="28"/>
          <w:szCs w:val="28"/>
        </w:rPr>
        <w:t xml:space="preserve"> об’єкту  незавершеного будівництва, незавершений</w:t>
      </w:r>
      <w:r w:rsidR="00C8649C">
        <w:rPr>
          <w:bCs/>
          <w:sz w:val="28"/>
          <w:szCs w:val="28"/>
        </w:rPr>
        <w:t xml:space="preserve"> буді</w:t>
      </w:r>
      <w:r w:rsidR="00C30A93">
        <w:rPr>
          <w:bCs/>
          <w:sz w:val="28"/>
          <w:szCs w:val="28"/>
        </w:rPr>
        <w:t xml:space="preserve">вництвом </w:t>
      </w:r>
      <w:proofErr w:type="spellStart"/>
      <w:r w:rsidR="00C30A93">
        <w:rPr>
          <w:bCs/>
          <w:sz w:val="28"/>
          <w:szCs w:val="28"/>
        </w:rPr>
        <w:t>житлововий</w:t>
      </w:r>
      <w:proofErr w:type="spellEnd"/>
      <w:r w:rsidR="00C30A93">
        <w:rPr>
          <w:bCs/>
          <w:sz w:val="28"/>
          <w:szCs w:val="28"/>
        </w:rPr>
        <w:t xml:space="preserve"> будинок відсоток готовності якого становить 72%</w:t>
      </w:r>
      <w:r w:rsidR="00C8649C">
        <w:rPr>
          <w:bCs/>
          <w:sz w:val="28"/>
          <w:szCs w:val="28"/>
        </w:rPr>
        <w:t>,</w:t>
      </w:r>
      <w:r w:rsidR="00C301A4">
        <w:rPr>
          <w:bCs/>
          <w:sz w:val="28"/>
          <w:szCs w:val="28"/>
        </w:rPr>
        <w:t xml:space="preserve">  </w:t>
      </w:r>
      <w:r w:rsidR="003465BA">
        <w:rPr>
          <w:bCs/>
          <w:sz w:val="28"/>
          <w:szCs w:val="28"/>
        </w:rPr>
        <w:t>який    належить</w:t>
      </w:r>
      <w:r w:rsidR="00DF415F">
        <w:rPr>
          <w:bCs/>
          <w:sz w:val="28"/>
          <w:szCs w:val="28"/>
        </w:rPr>
        <w:t xml:space="preserve">     гр.</w:t>
      </w:r>
      <w:r w:rsidR="00BE672D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Кушельнику</w:t>
      </w:r>
      <w:proofErr w:type="spellEnd"/>
      <w:r>
        <w:rPr>
          <w:bCs/>
          <w:sz w:val="28"/>
          <w:szCs w:val="28"/>
        </w:rPr>
        <w:t xml:space="preserve"> Юрію Павловичу  з</w:t>
      </w:r>
      <w:r w:rsidR="00C8649C">
        <w:rPr>
          <w:bCs/>
          <w:sz w:val="28"/>
          <w:szCs w:val="28"/>
        </w:rPr>
        <w:t xml:space="preserve">  </w:t>
      </w:r>
      <w:r w:rsidR="00BE672D">
        <w:rPr>
          <w:bCs/>
          <w:sz w:val="28"/>
          <w:szCs w:val="28"/>
        </w:rPr>
        <w:t xml:space="preserve"> </w:t>
      </w:r>
      <w:r w:rsidR="006F1CEA">
        <w:rPr>
          <w:bCs/>
          <w:sz w:val="28"/>
          <w:szCs w:val="28"/>
        </w:rPr>
        <w:t>номер</w:t>
      </w:r>
      <w:r>
        <w:rPr>
          <w:bCs/>
          <w:sz w:val="28"/>
          <w:szCs w:val="28"/>
        </w:rPr>
        <w:t>а  «45</w:t>
      </w:r>
      <w:r w:rsidR="006F1CEA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на номер «61» по   вул. Березина</w:t>
      </w:r>
      <w:r w:rsidR="00DF415F">
        <w:rPr>
          <w:bCs/>
          <w:sz w:val="28"/>
          <w:szCs w:val="28"/>
        </w:rPr>
        <w:t xml:space="preserve">   в    м. Почаїв.</w:t>
      </w:r>
    </w:p>
    <w:p w:rsidR="008B2D6B" w:rsidRPr="00574D90" w:rsidRDefault="008B2D6B" w:rsidP="008B2D6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8B2D6B" w:rsidRPr="00574D90" w:rsidRDefault="008B2D6B" w:rsidP="008B2D6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 адресний номер земельної ділянки</w:t>
      </w:r>
      <w:r w:rsidRPr="00574D90">
        <w:rPr>
          <w:bCs/>
          <w:sz w:val="28"/>
          <w:szCs w:val="28"/>
        </w:rPr>
        <w:t xml:space="preserve"> ( кадастровий</w:t>
      </w:r>
      <w:r w:rsidR="00626340">
        <w:rPr>
          <w:bCs/>
          <w:sz w:val="28"/>
          <w:szCs w:val="28"/>
        </w:rPr>
        <w:t xml:space="preserve"> номер  6123410500:02:001:2266) площею 0,10 га, для будівництва і обслуговування житлового будинку, господарських будівель і споруд (присадибна ділянка)</w:t>
      </w:r>
      <w:r>
        <w:rPr>
          <w:bCs/>
          <w:sz w:val="28"/>
          <w:szCs w:val="28"/>
        </w:rPr>
        <w:t xml:space="preserve">, </w:t>
      </w:r>
      <w:r w:rsidRPr="00574D90">
        <w:rPr>
          <w:bCs/>
          <w:sz w:val="28"/>
          <w:szCs w:val="28"/>
        </w:rPr>
        <w:t>яка належить</w:t>
      </w:r>
      <w:r w:rsidR="00626340">
        <w:rPr>
          <w:bCs/>
          <w:sz w:val="28"/>
          <w:szCs w:val="28"/>
        </w:rPr>
        <w:t xml:space="preserve"> гр. </w:t>
      </w:r>
      <w:proofErr w:type="spellStart"/>
      <w:r w:rsidR="00626340">
        <w:rPr>
          <w:bCs/>
          <w:sz w:val="28"/>
          <w:szCs w:val="28"/>
        </w:rPr>
        <w:t>Кушельнику</w:t>
      </w:r>
      <w:proofErr w:type="spellEnd"/>
      <w:r w:rsidR="00626340">
        <w:rPr>
          <w:bCs/>
          <w:sz w:val="28"/>
          <w:szCs w:val="28"/>
        </w:rPr>
        <w:t xml:space="preserve"> Юрію Павловичу з номера «45</w:t>
      </w:r>
      <w:r>
        <w:rPr>
          <w:bCs/>
          <w:sz w:val="28"/>
          <w:szCs w:val="28"/>
        </w:rPr>
        <w:t>»</w:t>
      </w:r>
      <w:r w:rsidRPr="00574D90">
        <w:rPr>
          <w:bCs/>
          <w:sz w:val="28"/>
          <w:szCs w:val="28"/>
        </w:rPr>
        <w:t xml:space="preserve"> </w:t>
      </w:r>
      <w:r w:rsidR="00626340">
        <w:rPr>
          <w:bCs/>
          <w:sz w:val="28"/>
          <w:szCs w:val="28"/>
        </w:rPr>
        <w:t>на номер «61</w:t>
      </w:r>
      <w:r>
        <w:rPr>
          <w:bCs/>
          <w:sz w:val="28"/>
          <w:szCs w:val="28"/>
        </w:rPr>
        <w:t xml:space="preserve">» </w:t>
      </w:r>
      <w:r w:rsidRPr="00574D90">
        <w:rPr>
          <w:bCs/>
          <w:sz w:val="28"/>
          <w:szCs w:val="28"/>
        </w:rPr>
        <w:t>по вул.</w:t>
      </w:r>
      <w:r w:rsidR="00626340">
        <w:rPr>
          <w:bCs/>
          <w:sz w:val="28"/>
          <w:szCs w:val="28"/>
        </w:rPr>
        <w:t xml:space="preserve"> Березина</w:t>
      </w:r>
      <w:r w:rsidRPr="00574D90">
        <w:rPr>
          <w:bCs/>
          <w:sz w:val="28"/>
          <w:szCs w:val="28"/>
        </w:rPr>
        <w:t xml:space="preserve">  в   м. Почаїв.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DF415F" w:rsidRDefault="00DF415F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Кременецькому  РК  БТІ   внести  зміни       в   адресне   господарство    </w:t>
      </w:r>
      <w:r w:rsidR="00626340">
        <w:rPr>
          <w:bCs/>
          <w:sz w:val="28"/>
          <w:szCs w:val="28"/>
        </w:rPr>
        <w:t>по   вул. Березина</w:t>
      </w:r>
      <w:r>
        <w:rPr>
          <w:bCs/>
          <w:sz w:val="28"/>
          <w:szCs w:val="28"/>
        </w:rPr>
        <w:t xml:space="preserve">   в   м. Почаїв у відповідності до п.1 даного рішення.</w:t>
      </w:r>
    </w:p>
    <w:p w:rsidR="00021761" w:rsidRDefault="00021761" w:rsidP="00021761">
      <w:pPr>
        <w:pStyle w:val="a4"/>
        <w:rPr>
          <w:bCs/>
          <w:sz w:val="28"/>
          <w:szCs w:val="28"/>
          <w:lang w:val="uk-UA"/>
        </w:rPr>
      </w:pPr>
    </w:p>
    <w:p w:rsidR="00021761" w:rsidRPr="008B2D6B" w:rsidRDefault="008B2D6B" w:rsidP="00021761">
      <w:pPr>
        <w:pStyle w:val="a4"/>
        <w:rPr>
          <w:bCs/>
          <w:sz w:val="28"/>
          <w:szCs w:val="28"/>
          <w:lang w:val="uk-UA"/>
        </w:rPr>
      </w:pPr>
      <w:proofErr w:type="spellStart"/>
      <w:r w:rsidRPr="008B2D6B">
        <w:rPr>
          <w:bCs/>
          <w:sz w:val="28"/>
          <w:szCs w:val="28"/>
          <w:lang w:val="uk-UA"/>
        </w:rPr>
        <w:t>Лівар</w:t>
      </w:r>
      <w:proofErr w:type="spellEnd"/>
      <w:r w:rsidRPr="008B2D6B">
        <w:rPr>
          <w:bCs/>
          <w:sz w:val="28"/>
          <w:szCs w:val="28"/>
          <w:lang w:val="uk-UA"/>
        </w:rPr>
        <w:t xml:space="preserve"> Н.М.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F415F" w:rsidRPr="00533725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51D35" w:rsidRDefault="00315CEC"/>
    <w:sectPr w:rsidR="00B51D35" w:rsidSect="008B2D6B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5F"/>
    <w:rsid w:val="00021761"/>
    <w:rsid w:val="00133C4B"/>
    <w:rsid w:val="00175102"/>
    <w:rsid w:val="00200F03"/>
    <w:rsid w:val="00315CEC"/>
    <w:rsid w:val="003465BA"/>
    <w:rsid w:val="003E2D06"/>
    <w:rsid w:val="003F0C23"/>
    <w:rsid w:val="00626340"/>
    <w:rsid w:val="006E40B6"/>
    <w:rsid w:val="006F1CEA"/>
    <w:rsid w:val="008208D6"/>
    <w:rsid w:val="00890CDA"/>
    <w:rsid w:val="008959E9"/>
    <w:rsid w:val="008B2D6B"/>
    <w:rsid w:val="008D36DA"/>
    <w:rsid w:val="00933C22"/>
    <w:rsid w:val="0097763A"/>
    <w:rsid w:val="00977BB9"/>
    <w:rsid w:val="009A7845"/>
    <w:rsid w:val="009E0575"/>
    <w:rsid w:val="00A51E44"/>
    <w:rsid w:val="00B679AB"/>
    <w:rsid w:val="00BE672D"/>
    <w:rsid w:val="00C301A4"/>
    <w:rsid w:val="00C30A93"/>
    <w:rsid w:val="00C4730F"/>
    <w:rsid w:val="00C863DB"/>
    <w:rsid w:val="00C8649C"/>
    <w:rsid w:val="00CC11CC"/>
    <w:rsid w:val="00D00F73"/>
    <w:rsid w:val="00D562A3"/>
    <w:rsid w:val="00D664A5"/>
    <w:rsid w:val="00D71482"/>
    <w:rsid w:val="00DA2B2B"/>
    <w:rsid w:val="00DF415F"/>
    <w:rsid w:val="00E42B16"/>
    <w:rsid w:val="00EF3B6E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1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2017-06-15T09:11:00Z</cp:lastPrinted>
  <dcterms:created xsi:type="dcterms:W3CDTF">2017-06-15T09:32:00Z</dcterms:created>
  <dcterms:modified xsi:type="dcterms:W3CDTF">2017-06-16T06:36:00Z</dcterms:modified>
</cp:coreProperties>
</file>