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42" w:rsidRPr="004D0572" w:rsidRDefault="00EB7942" w:rsidP="004517F1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A605813" wp14:editId="5D1FCD3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2" w:rsidRPr="004D0572" w:rsidRDefault="00EB7942" w:rsidP="004517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EB7942" w:rsidRPr="004D0572" w:rsidRDefault="00EB7942" w:rsidP="004517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EB7942" w:rsidRPr="004D0572" w:rsidRDefault="00EB7942" w:rsidP="004517F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EB7942" w:rsidRPr="00E87C49" w:rsidRDefault="00EB7942" w:rsidP="00451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ВОСЬМА 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EB7942" w:rsidRPr="00250A0B" w:rsidRDefault="00EB7942" w:rsidP="004517F1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EB7942" w:rsidRPr="00250A0B" w:rsidRDefault="00EB7942" w:rsidP="004517F1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EB7942" w:rsidRPr="00C15BA6" w:rsidRDefault="00EB7942" w:rsidP="00EB794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  <w:r w:rsidRPr="00C15BA6">
        <w:rPr>
          <w:b/>
          <w:color w:val="000000"/>
          <w:lang w:eastAsia="uk-UA" w:bidi="uk-UA"/>
        </w:rPr>
        <w:t>Від «    »</w:t>
      </w:r>
      <w:r w:rsidRPr="00C15BA6">
        <w:rPr>
          <w:rStyle w:val="21"/>
          <w:rFonts w:eastAsia="Verdana"/>
        </w:rPr>
        <w:t xml:space="preserve"> лютого 2018 </w:t>
      </w:r>
      <w:r w:rsidRPr="00C15BA6">
        <w:rPr>
          <w:b/>
          <w:color w:val="000000"/>
          <w:lang w:eastAsia="uk-UA" w:bidi="uk-UA"/>
        </w:rPr>
        <w:t>року</w:t>
      </w:r>
      <w:r w:rsidRPr="00C15BA6">
        <w:rPr>
          <w:b/>
          <w:color w:val="000000"/>
          <w:lang w:eastAsia="uk-UA" w:bidi="uk-UA"/>
        </w:rPr>
        <w:tab/>
        <w:t>№ ПРОЕКТ</w:t>
      </w:r>
    </w:p>
    <w:p w:rsidR="00EB7942" w:rsidRPr="00C15BA6" w:rsidRDefault="00EB7942" w:rsidP="00EB79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EB7942" w:rsidRDefault="00EB7942" w:rsidP="00A66728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_GoBack"/>
      <w:r w:rsidRPr="00C15BA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A66728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внесення змін </w:t>
      </w:r>
    </w:p>
    <w:p w:rsidR="00A66728" w:rsidRPr="00C15BA6" w:rsidRDefault="00A66728" w:rsidP="00A66728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в рішення сесії Почаївської міської ради №1093 від 21.12.2017р.</w:t>
      </w:r>
      <w:bookmarkEnd w:id="1"/>
    </w:p>
    <w:p w:rsidR="00EB7942" w:rsidRPr="00C15BA6" w:rsidRDefault="00EB7942" w:rsidP="00EB79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EB7942" w:rsidRDefault="00A66728" w:rsidP="00EB794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  <w:bookmarkStart w:id="2" w:name="bookmark2"/>
      <w:bookmarkEnd w:id="0"/>
      <w:r>
        <w:rPr>
          <w:color w:val="000000"/>
          <w:lang w:eastAsia="uk-UA" w:bidi="uk-UA"/>
        </w:rPr>
        <w:t>Розглянувши лист від директора Кременецького районного центру соціальних служб для сім’ї, дітей та молоді, з</w:t>
      </w:r>
      <w:r w:rsidRPr="00A66728">
        <w:rPr>
          <w:color w:val="000000"/>
          <w:lang w:eastAsia="uk-UA" w:bidi="uk-UA"/>
        </w:rPr>
        <w:t xml:space="preserve"> метою цільового використання коштів наданих на обслуговування населення, яке проживає на території Почаївської </w:t>
      </w:r>
      <w:r>
        <w:rPr>
          <w:color w:val="000000"/>
          <w:lang w:eastAsia="uk-UA" w:bidi="uk-UA"/>
        </w:rPr>
        <w:t>М</w:t>
      </w:r>
      <w:r w:rsidRPr="00A66728">
        <w:rPr>
          <w:color w:val="000000"/>
          <w:lang w:eastAsia="uk-UA" w:bidi="uk-UA"/>
        </w:rPr>
        <w:t>ОТГ</w:t>
      </w:r>
      <w:r>
        <w:rPr>
          <w:color w:val="000000"/>
          <w:lang w:eastAsia="uk-UA" w:bidi="uk-UA"/>
        </w:rPr>
        <w:t>, керуючись Законом України «Про місцеве самоврядування в Україні», сесія Почаївської міської ради:</w:t>
      </w:r>
    </w:p>
    <w:p w:rsidR="00A66728" w:rsidRPr="00C15BA6" w:rsidRDefault="00A66728" w:rsidP="00EB794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EB7942" w:rsidRPr="00C15BA6" w:rsidRDefault="00EB7942" w:rsidP="00EB794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EB7942" w:rsidRPr="00C15BA6" w:rsidRDefault="00A66728" w:rsidP="00A66728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proofErr w:type="spellStart"/>
      <w:r>
        <w:rPr>
          <w:b w:val="0"/>
          <w:color w:val="000000"/>
          <w:sz w:val="28"/>
          <w:szCs w:val="28"/>
          <w:lang w:eastAsia="uk-UA" w:bidi="uk-UA"/>
        </w:rPr>
        <w:t>Внести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 xml:space="preserve"> зміни в </w:t>
      </w:r>
      <w:proofErr w:type="spellStart"/>
      <w:r>
        <w:rPr>
          <w:b w:val="0"/>
          <w:color w:val="000000"/>
          <w:sz w:val="28"/>
          <w:szCs w:val="28"/>
          <w:lang w:eastAsia="uk-UA" w:bidi="uk-UA"/>
        </w:rPr>
        <w:t>п.п</w:t>
      </w:r>
      <w:proofErr w:type="spellEnd"/>
      <w:r>
        <w:rPr>
          <w:b w:val="0"/>
          <w:color w:val="000000"/>
          <w:sz w:val="28"/>
          <w:szCs w:val="28"/>
          <w:lang w:eastAsia="uk-UA" w:bidi="uk-UA"/>
        </w:rPr>
        <w:t>. 1.3. рішення сесії Почаївської міської ради №1093 від 21.12.2017 р., виклавши у наступній редакції: «</w:t>
      </w:r>
      <w:r w:rsidRPr="00A66728">
        <w:rPr>
          <w:b w:val="0"/>
          <w:color w:val="000000"/>
          <w:sz w:val="28"/>
          <w:szCs w:val="28"/>
          <w:lang w:eastAsia="uk-UA" w:bidi="uk-UA"/>
        </w:rPr>
        <w:t>кошти на утримання Кременецького районного центру соціальних служб для сім’ї, дітей та молоді, який обслуговуватиме Почаївську міську об’єднану територіальну громаду в сумі 80000 (вісімдесят тисяч) гривень»</w:t>
      </w:r>
      <w:r>
        <w:rPr>
          <w:b w:val="0"/>
          <w:color w:val="000000"/>
          <w:sz w:val="28"/>
          <w:szCs w:val="28"/>
          <w:lang w:eastAsia="uk-UA" w:bidi="uk-UA"/>
        </w:rPr>
        <w:t>.</w:t>
      </w:r>
    </w:p>
    <w:p w:rsidR="00EB7942" w:rsidRPr="00C15BA6" w:rsidRDefault="00EB7942" w:rsidP="00EB79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C15BA6">
        <w:rPr>
          <w:rFonts w:ascii="Times New Roman" w:hAnsi="Times New Roman" w:cs="Times New Roman"/>
          <w:sz w:val="28"/>
          <w:szCs w:val="28"/>
        </w:rPr>
        <w:t xml:space="preserve"> з питань</w:t>
      </w:r>
      <w:r w:rsidR="00C15BA6">
        <w:rPr>
          <w:rStyle w:val="a6"/>
          <w:color w:val="000000"/>
        </w:rPr>
        <w:t xml:space="preserve"> </w:t>
      </w:r>
      <w:r w:rsidR="00C15BA6" w:rsidRPr="00C15BA6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з питань </w:t>
      </w:r>
      <w:r w:rsidR="00E924B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соціально-економічного розвитку, інвестицій та бюджету.</w:t>
      </w:r>
    </w:p>
    <w:p w:rsidR="00EB7942" w:rsidRPr="00C15BA6" w:rsidRDefault="00EB7942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942" w:rsidRDefault="00EB7942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BA6" w:rsidRPr="00C15BA6" w:rsidRDefault="00C15BA6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942" w:rsidRPr="00C15BA6" w:rsidRDefault="00EB7942" w:rsidP="00EB7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C15BA6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C15BA6">
        <w:rPr>
          <w:rFonts w:ascii="Times New Roman" w:hAnsi="Times New Roman" w:cs="Times New Roman"/>
          <w:b/>
          <w:sz w:val="28"/>
          <w:szCs w:val="28"/>
        </w:rPr>
        <w:tab/>
      </w:r>
      <w:r w:rsidRPr="00C15BA6">
        <w:rPr>
          <w:rFonts w:ascii="Times New Roman" w:hAnsi="Times New Roman" w:cs="Times New Roman"/>
          <w:b/>
          <w:sz w:val="28"/>
          <w:szCs w:val="28"/>
        </w:rPr>
        <w:tab/>
      </w:r>
      <w:r w:rsidRPr="00C15BA6">
        <w:rPr>
          <w:rFonts w:ascii="Times New Roman" w:hAnsi="Times New Roman" w:cs="Times New Roman"/>
          <w:b/>
          <w:sz w:val="28"/>
          <w:szCs w:val="28"/>
        </w:rPr>
        <w:tab/>
      </w:r>
      <w:r w:rsidRPr="00C15BA6">
        <w:rPr>
          <w:rFonts w:ascii="Times New Roman" w:hAnsi="Times New Roman" w:cs="Times New Roman"/>
          <w:b/>
          <w:sz w:val="28"/>
          <w:szCs w:val="28"/>
        </w:rPr>
        <w:tab/>
      </w:r>
      <w:r w:rsidRPr="00C15BA6">
        <w:rPr>
          <w:rFonts w:ascii="Times New Roman" w:hAnsi="Times New Roman" w:cs="Times New Roman"/>
          <w:b/>
          <w:sz w:val="28"/>
          <w:szCs w:val="28"/>
        </w:rPr>
        <w:tab/>
      </w:r>
      <w:r w:rsidRPr="00C15BA6">
        <w:rPr>
          <w:rFonts w:ascii="Times New Roman" w:hAnsi="Times New Roman" w:cs="Times New Roman"/>
          <w:b/>
          <w:sz w:val="28"/>
          <w:szCs w:val="28"/>
        </w:rPr>
        <w:tab/>
      </w:r>
      <w:r w:rsidRPr="00C15BA6">
        <w:rPr>
          <w:rFonts w:ascii="Times New Roman" w:hAnsi="Times New Roman" w:cs="Times New Roman"/>
          <w:b/>
          <w:sz w:val="28"/>
          <w:szCs w:val="28"/>
        </w:rPr>
        <w:tab/>
        <w:t>В.С. Бойко</w:t>
      </w:r>
    </w:p>
    <w:p w:rsidR="00EB7942" w:rsidRPr="00C15BA6" w:rsidRDefault="00EB794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EB7942" w:rsidRPr="00C15BA6" w:rsidRDefault="00EB794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r w:rsidRPr="00C15B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t>Чубик А.В.</w:t>
      </w:r>
    </w:p>
    <w:bookmarkEnd w:id="2"/>
    <w:p w:rsidR="00EB7942" w:rsidRDefault="00EB7942" w:rsidP="00EB7942"/>
    <w:p w:rsidR="00EB7942" w:rsidRDefault="00EB7942" w:rsidP="00EB7942"/>
    <w:p w:rsidR="00C15BA6" w:rsidRDefault="00C15BA6" w:rsidP="00EB7942"/>
    <w:p w:rsidR="00C15BA6" w:rsidRDefault="00C15BA6" w:rsidP="00EB7942"/>
    <w:p w:rsidR="00C15BA6" w:rsidRPr="004517F1" w:rsidRDefault="00C15BA6" w:rsidP="00EB7942">
      <w:pPr>
        <w:rPr>
          <w:lang w:val="ru-RU"/>
        </w:rPr>
      </w:pPr>
    </w:p>
    <w:sectPr w:rsidR="00C15BA6" w:rsidRPr="004517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DD"/>
    <w:rsid w:val="004517F1"/>
    <w:rsid w:val="004F4602"/>
    <w:rsid w:val="007669DD"/>
    <w:rsid w:val="009115DE"/>
    <w:rsid w:val="00940350"/>
    <w:rsid w:val="00A66728"/>
    <w:rsid w:val="00AA6E3A"/>
    <w:rsid w:val="00C15BA6"/>
    <w:rsid w:val="00E924B8"/>
    <w:rsid w:val="00EB7942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794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B794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B79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B7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B794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B794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B79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B794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B79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4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5B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794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B794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B79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B7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B794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B794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B79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B794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B79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4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5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dcterms:created xsi:type="dcterms:W3CDTF">2018-02-20T06:53:00Z</dcterms:created>
  <dcterms:modified xsi:type="dcterms:W3CDTF">2018-02-20T14:42:00Z</dcterms:modified>
</cp:coreProperties>
</file>