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90" w:rsidRDefault="00B44A90" w:rsidP="00B44A9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3A3A">
        <w:rPr>
          <w:rFonts w:ascii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7" o:title=""/>
          </v:shape>
          <o:OLEObject Type="Embed" ProgID="Photoshop.Image.5" ShapeID="_x0000_i1025" DrawAspect="Content" ObjectID="_1606111096" r:id="rId8">
            <o:FieldCodes>\s</o:FieldCodes>
          </o:OLEObject>
        </w:object>
      </w:r>
    </w:p>
    <w:p w:rsidR="00B44A90" w:rsidRPr="00BB3EAA" w:rsidRDefault="00B44A90" w:rsidP="00B44A90">
      <w:pPr>
        <w:pStyle w:val="a3"/>
        <w:spacing w:line="240" w:lineRule="auto"/>
        <w:rPr>
          <w:szCs w:val="28"/>
        </w:rPr>
      </w:pPr>
      <w:r w:rsidRPr="00BB3EAA">
        <w:rPr>
          <w:szCs w:val="28"/>
        </w:rPr>
        <w:t>УКРАЇНА</w:t>
      </w:r>
    </w:p>
    <w:p w:rsidR="00B44A90" w:rsidRPr="00BB3EAA" w:rsidRDefault="00B44A90" w:rsidP="00B44A90">
      <w:pPr>
        <w:pStyle w:val="a4"/>
        <w:rPr>
          <w:sz w:val="28"/>
          <w:szCs w:val="28"/>
        </w:rPr>
      </w:pPr>
      <w:r w:rsidRPr="00BB3EAA">
        <w:rPr>
          <w:sz w:val="28"/>
          <w:szCs w:val="28"/>
        </w:rPr>
        <w:t>ПОЧАЇВСЬКА  МІСЬКА  РАДА</w:t>
      </w:r>
    </w:p>
    <w:p w:rsidR="00B44A90" w:rsidRPr="00BB3EAA" w:rsidRDefault="00B44A90" w:rsidP="00B44A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3EA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B44A90" w:rsidRPr="00BB3EAA" w:rsidRDefault="00B44A90" w:rsidP="00B44A90">
      <w:pPr>
        <w:pStyle w:val="a3"/>
        <w:rPr>
          <w:szCs w:val="28"/>
        </w:rPr>
      </w:pPr>
      <w:r w:rsidRPr="0087384D">
        <w:rPr>
          <w:rStyle w:val="a5"/>
          <w:b/>
          <w:sz w:val="28"/>
          <w:szCs w:val="28"/>
        </w:rPr>
        <w:t>ТРИДЦЯТЬ</w:t>
      </w:r>
      <w:r w:rsidRPr="0087384D">
        <w:rPr>
          <w:rStyle w:val="a5"/>
          <w:b/>
          <w:sz w:val="28"/>
          <w:szCs w:val="28"/>
          <w:lang w:val="ru-RU"/>
        </w:rPr>
        <w:t xml:space="preserve"> </w:t>
      </w:r>
      <w:r w:rsidR="0063734E">
        <w:rPr>
          <w:rStyle w:val="a5"/>
          <w:b/>
          <w:sz w:val="28"/>
          <w:szCs w:val="28"/>
        </w:rPr>
        <w:t>ВОСЬМА</w:t>
      </w:r>
      <w:r w:rsidRPr="00BB3EAA">
        <w:rPr>
          <w:szCs w:val="28"/>
        </w:rPr>
        <w:t xml:space="preserve">  СЕСІЯ</w:t>
      </w:r>
    </w:p>
    <w:p w:rsidR="00B44A90" w:rsidRDefault="00B44A90" w:rsidP="00B44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BB3EA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B3EAA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B44A90" w:rsidRDefault="00B44A90" w:rsidP="00B44A90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4A90" w:rsidRDefault="00B44A90" w:rsidP="00B44A90">
      <w:pPr>
        <w:spacing w:after="0"/>
        <w:ind w:right="-214"/>
        <w:rPr>
          <w:rFonts w:ascii="Times New Roman" w:hAnsi="Times New Roman" w:cs="Times New Roman"/>
          <w:sz w:val="28"/>
          <w:szCs w:val="28"/>
          <w:lang w:val="uk-UA"/>
        </w:rPr>
      </w:pPr>
      <w:r w:rsidRPr="00BB3EAA">
        <w:rPr>
          <w:rFonts w:ascii="Times New Roman" w:hAnsi="Times New Roman" w:cs="Times New Roman"/>
          <w:b/>
          <w:sz w:val="28"/>
          <w:szCs w:val="28"/>
          <w:lang w:val="uk-UA"/>
        </w:rPr>
        <w:t>Від«__  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 w:rsidRPr="00BB3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2018 року</w:t>
      </w:r>
      <w:r w:rsidRPr="00BB3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B3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Проект №</w:t>
      </w:r>
    </w:p>
    <w:p w:rsidR="00B44A90" w:rsidRDefault="00B44A90" w:rsidP="00B44A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44A90" w:rsidRPr="00B44A90" w:rsidRDefault="00B44A90" w:rsidP="00B44A90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B44A90"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 w:rsidRPr="00B44A90">
        <w:rPr>
          <w:rFonts w:ascii="Times New Roman" w:eastAsia="Times New Roman" w:hAnsi="Times New Roman"/>
          <w:b/>
          <w:sz w:val="28"/>
          <w:szCs w:val="28"/>
        </w:rPr>
        <w:t>затвердження</w:t>
      </w:r>
      <w:proofErr w:type="spellEnd"/>
      <w:r w:rsidRPr="00B44A9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44A90">
        <w:rPr>
          <w:rFonts w:ascii="Times New Roman" w:hAnsi="Times New Roman"/>
          <w:b/>
          <w:sz w:val="28"/>
          <w:szCs w:val="28"/>
        </w:rPr>
        <w:t xml:space="preserve">Плану </w:t>
      </w:r>
      <w:proofErr w:type="spellStart"/>
      <w:r w:rsidRPr="00B44A90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</w:p>
    <w:p w:rsidR="00B44A90" w:rsidRPr="00B44A90" w:rsidRDefault="00B44A90" w:rsidP="00B44A90">
      <w:pPr>
        <w:spacing w:after="0"/>
        <w:rPr>
          <w:rFonts w:ascii="Times New Roman" w:hAnsi="Times New Roman"/>
          <w:b/>
          <w:sz w:val="28"/>
          <w:szCs w:val="28"/>
        </w:rPr>
      </w:pPr>
      <w:r w:rsidRPr="00B44A90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proofErr w:type="gramStart"/>
      <w:r w:rsidRPr="00B44A9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44A90">
        <w:rPr>
          <w:rFonts w:ascii="Times New Roman" w:hAnsi="Times New Roman"/>
          <w:b/>
          <w:sz w:val="28"/>
          <w:szCs w:val="28"/>
        </w:rPr>
        <w:t>ідготовки</w:t>
      </w:r>
      <w:proofErr w:type="spellEnd"/>
      <w:r w:rsidRPr="00B44A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4A90">
        <w:rPr>
          <w:rFonts w:ascii="Times New Roman" w:hAnsi="Times New Roman"/>
          <w:b/>
          <w:sz w:val="28"/>
          <w:szCs w:val="28"/>
        </w:rPr>
        <w:t>проектів</w:t>
      </w:r>
      <w:proofErr w:type="spellEnd"/>
      <w:r w:rsidRPr="00B44A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4A90">
        <w:rPr>
          <w:rFonts w:ascii="Times New Roman" w:hAnsi="Times New Roman"/>
          <w:b/>
          <w:sz w:val="28"/>
          <w:szCs w:val="28"/>
        </w:rPr>
        <w:t>регуляторних</w:t>
      </w:r>
      <w:proofErr w:type="spellEnd"/>
    </w:p>
    <w:p w:rsidR="00B44A90" w:rsidRPr="00B44A90" w:rsidRDefault="00B44A90" w:rsidP="00B44A90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B44A90">
        <w:rPr>
          <w:rFonts w:ascii="Times New Roman" w:hAnsi="Times New Roman"/>
          <w:b/>
          <w:sz w:val="28"/>
          <w:szCs w:val="28"/>
        </w:rPr>
        <w:t>актів</w:t>
      </w:r>
      <w:proofErr w:type="spellEnd"/>
      <w:r w:rsidRPr="00B44A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Почаївської міської </w:t>
      </w:r>
      <w:r w:rsidRPr="00B44A90">
        <w:rPr>
          <w:rFonts w:ascii="Times New Roman" w:hAnsi="Times New Roman"/>
          <w:b/>
          <w:sz w:val="28"/>
          <w:szCs w:val="28"/>
        </w:rPr>
        <w:t xml:space="preserve"> ради на 201</w:t>
      </w:r>
      <w:r w:rsidRPr="00B44A90">
        <w:rPr>
          <w:rFonts w:ascii="Times New Roman" w:hAnsi="Times New Roman"/>
          <w:b/>
          <w:sz w:val="28"/>
          <w:szCs w:val="28"/>
          <w:lang w:val="uk-UA"/>
        </w:rPr>
        <w:t>9</w:t>
      </w:r>
      <w:r w:rsidRPr="00B44A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B44A9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44A90">
        <w:rPr>
          <w:rFonts w:ascii="Times New Roman" w:hAnsi="Times New Roman"/>
          <w:b/>
          <w:sz w:val="28"/>
          <w:szCs w:val="28"/>
        </w:rPr>
        <w:t>ік</w:t>
      </w:r>
      <w:bookmarkEnd w:id="0"/>
      <w:proofErr w:type="spellEnd"/>
    </w:p>
    <w:p w:rsidR="00B44A90" w:rsidRPr="00B44A90" w:rsidRDefault="00B44A90" w:rsidP="00B44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A90" w:rsidRPr="00A40406" w:rsidRDefault="00B44A90" w:rsidP="00B44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44A90">
        <w:rPr>
          <w:rFonts w:ascii="Times New Roman" w:hAnsi="Times New Roman"/>
          <w:sz w:val="28"/>
          <w:szCs w:val="28"/>
          <w:lang w:val="uk-UA"/>
        </w:rPr>
        <w:t>Відповідно до ст. 7, ст. 32 Закону України «Про засади державної регуляторної політики у сфері господарської діяльності», з метою забезпечення прозорості у сфері господарської діяльності в частині планування, підготовки проектів регуляторних актів,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A9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керуючись ст.26 Закону України «Про місцеве самоврядування в Україні»</w:t>
      </w:r>
      <w:r w:rsidRPr="00A404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 міська рада</w:t>
      </w:r>
      <w:r w:rsidRPr="00A404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</w:t>
      </w:r>
    </w:p>
    <w:p w:rsidR="00B44A90" w:rsidRPr="00A40406" w:rsidRDefault="00B44A90" w:rsidP="00B44A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40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:rsidR="00B44A90" w:rsidRPr="002101D8" w:rsidRDefault="00B44A90" w:rsidP="00B44A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Затвердити</w:t>
      </w:r>
      <w:proofErr w:type="spellEnd"/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План </w:t>
      </w:r>
      <w:proofErr w:type="spellStart"/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proofErr w:type="gramStart"/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ідготовки</w:t>
      </w:r>
      <w:proofErr w:type="spellEnd"/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проектів</w:t>
      </w:r>
      <w:proofErr w:type="spellEnd"/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регуляторних</w:t>
      </w:r>
      <w:proofErr w:type="spellEnd"/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актів</w:t>
      </w:r>
      <w:proofErr w:type="spellEnd"/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міської </w:t>
      </w:r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 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373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згідно д</w:t>
      </w:r>
      <w:proofErr w:type="spellStart"/>
      <w:r w:rsidR="006373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одат</w:t>
      </w:r>
      <w:proofErr w:type="spellEnd"/>
      <w:r w:rsidR="006373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ку</w:t>
      </w:r>
      <w:r w:rsidR="006373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1</w:t>
      </w:r>
      <w:r w:rsidRPr="00210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F0F4F" w:rsidRDefault="00B44A90" w:rsidP="00B44A90">
      <w:p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="00A95CF3" w:rsidRPr="00A95CF3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2101D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101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2101D8">
        <w:rPr>
          <w:rFonts w:ascii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2101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101D8">
        <w:rPr>
          <w:rFonts w:ascii="Times New Roman" w:hAnsi="Times New Roman"/>
          <w:color w:val="000000"/>
          <w:sz w:val="28"/>
          <w:szCs w:val="28"/>
          <w:lang w:eastAsia="uk-UA"/>
        </w:rPr>
        <w:t>даного</w:t>
      </w:r>
      <w:proofErr w:type="spellEnd"/>
      <w:r w:rsidRPr="002101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2101D8">
        <w:rPr>
          <w:rFonts w:ascii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 w:rsidRPr="002101D8">
        <w:rPr>
          <w:rFonts w:ascii="Times New Roman" w:hAnsi="Times New Roman"/>
          <w:color w:val="000000"/>
          <w:sz w:val="28"/>
          <w:szCs w:val="28"/>
          <w:lang w:eastAsia="uk-UA"/>
        </w:rPr>
        <w:t>ішення</w:t>
      </w:r>
      <w:proofErr w:type="spellEnd"/>
      <w:r w:rsidRPr="002101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101D8">
        <w:rPr>
          <w:rFonts w:ascii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 w:rsidRPr="002101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2101D8">
        <w:rPr>
          <w:rFonts w:ascii="Times New Roman" w:hAnsi="Times New Roman"/>
          <w:color w:val="000000"/>
          <w:sz w:val="28"/>
          <w:szCs w:val="28"/>
          <w:lang w:eastAsia="uk-UA"/>
        </w:rPr>
        <w:t>постійну</w:t>
      </w:r>
      <w:proofErr w:type="spellEnd"/>
      <w:r w:rsidRPr="002101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депутатську комісію з питань прав людини, законності, депутатської діяльності і етики.</w:t>
      </w:r>
    </w:p>
    <w:p w:rsidR="00B44A90" w:rsidRDefault="00B44A90" w:rsidP="00B44A90">
      <w:p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A95CF3" w:rsidRDefault="00A95CF3" w:rsidP="00B44A90">
      <w:p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A95CF3" w:rsidRDefault="00A95CF3" w:rsidP="00B44A90">
      <w:p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44A90" w:rsidRPr="00A95CF3" w:rsidRDefault="00A95CF3" w:rsidP="00B44A90">
      <w:p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Бондар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Г.В.</w:t>
      </w:r>
      <w:proofErr w:type="gramEnd"/>
    </w:p>
    <w:p w:rsidR="00B44A90" w:rsidRDefault="00B44A90" w:rsidP="00B44A90">
      <w:p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44A90" w:rsidRDefault="00B44A90" w:rsidP="00B44A90">
      <w:p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44A90" w:rsidRDefault="00B44A90" w:rsidP="00B44A90">
      <w:p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AE11CA" w:rsidRDefault="00AE11CA" w:rsidP="00B44A90">
      <w:pPr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sectPr w:rsidR="00AE11CA" w:rsidSect="004F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9630C"/>
    <w:multiLevelType w:val="multilevel"/>
    <w:tmpl w:val="A120D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A90"/>
    <w:rsid w:val="00206FA7"/>
    <w:rsid w:val="002217D2"/>
    <w:rsid w:val="004F0F4F"/>
    <w:rsid w:val="00586C98"/>
    <w:rsid w:val="0063734E"/>
    <w:rsid w:val="0087384D"/>
    <w:rsid w:val="00A95CF3"/>
    <w:rsid w:val="00AE11CA"/>
    <w:rsid w:val="00B4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4F"/>
  </w:style>
  <w:style w:type="paragraph" w:styleId="1">
    <w:name w:val="heading 1"/>
    <w:basedOn w:val="a"/>
    <w:next w:val="a"/>
    <w:link w:val="10"/>
    <w:uiPriority w:val="99"/>
    <w:qFormat/>
    <w:rsid w:val="00B44A90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44A9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4">
    <w:name w:val="Title"/>
    <w:basedOn w:val="a"/>
    <w:link w:val="a5"/>
    <w:qFormat/>
    <w:rsid w:val="00B44A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rsid w:val="00B44A9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6">
    <w:name w:val="Strong"/>
    <w:basedOn w:val="a0"/>
    <w:uiPriority w:val="22"/>
    <w:qFormat/>
    <w:rsid w:val="00B44A90"/>
    <w:rPr>
      <w:b/>
      <w:bCs/>
    </w:rPr>
  </w:style>
  <w:style w:type="paragraph" w:styleId="a7">
    <w:name w:val="List Paragraph"/>
    <w:basedOn w:val="a"/>
    <w:uiPriority w:val="34"/>
    <w:qFormat/>
    <w:rsid w:val="00B44A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44A90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a8">
    <w:name w:val="Body Text Indent"/>
    <w:basedOn w:val="a"/>
    <w:link w:val="a9"/>
    <w:uiPriority w:val="99"/>
    <w:semiHidden/>
    <w:rsid w:val="00B44A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44A9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99"/>
    <w:qFormat/>
    <w:rsid w:val="00B44A90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CB11-FFC5-46FF-8999-967350F7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2018-11-12T12:45:00Z</dcterms:created>
  <dcterms:modified xsi:type="dcterms:W3CDTF">2018-12-12T07:12:00Z</dcterms:modified>
</cp:coreProperties>
</file>