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61" w:rsidRPr="00C270DE" w:rsidRDefault="00A70861" w:rsidP="00186392">
      <w:pPr>
        <w:jc w:val="center"/>
        <w:rPr>
          <w:sz w:val="28"/>
          <w:lang w:val="uk-UA"/>
        </w:rPr>
      </w:pPr>
      <w:r w:rsidRPr="00C270DE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95075516" r:id="rId7">
            <o:FieldCodes>\s</o:FieldCodes>
          </o:OLEObject>
        </w:object>
      </w:r>
    </w:p>
    <w:p w:rsidR="00A70861" w:rsidRPr="00C270DE" w:rsidRDefault="00A70861" w:rsidP="00186392">
      <w:pPr>
        <w:pStyle w:val="a3"/>
        <w:spacing w:line="240" w:lineRule="auto"/>
        <w:rPr>
          <w:szCs w:val="28"/>
        </w:rPr>
      </w:pPr>
      <w:r w:rsidRPr="00C270DE">
        <w:rPr>
          <w:szCs w:val="28"/>
        </w:rPr>
        <w:t>УКРАЇНА</w:t>
      </w:r>
    </w:p>
    <w:p w:rsidR="00A70861" w:rsidRPr="00C270DE" w:rsidRDefault="00A70861" w:rsidP="00186392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>ПОЧАЇВСЬКА  МІСЬКА  РАДА</w:t>
      </w:r>
    </w:p>
    <w:p w:rsidR="00A70861" w:rsidRPr="00C270DE" w:rsidRDefault="00A70861" w:rsidP="00186392">
      <w:pPr>
        <w:pStyle w:val="9"/>
        <w:jc w:val="center"/>
        <w:rPr>
          <w:sz w:val="28"/>
          <w:szCs w:val="28"/>
        </w:rPr>
      </w:pPr>
      <w:r w:rsidRPr="00C270DE">
        <w:rPr>
          <w:sz w:val="28"/>
          <w:szCs w:val="28"/>
        </w:rPr>
        <w:t>ВИКОНАВЧИЙ КОМІТЕТ</w:t>
      </w:r>
    </w:p>
    <w:p w:rsidR="00A70861" w:rsidRPr="00C270DE" w:rsidRDefault="00A70861" w:rsidP="00186392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C270DE">
        <w:rPr>
          <w:b/>
          <w:bCs/>
          <w:sz w:val="28"/>
          <w:szCs w:val="28"/>
          <w:lang w:val="uk-UA"/>
        </w:rPr>
        <w:t>Н</w:t>
      </w:r>
      <w:proofErr w:type="spellEnd"/>
      <w:r w:rsidRPr="00C270DE">
        <w:rPr>
          <w:b/>
          <w:bCs/>
          <w:sz w:val="28"/>
          <w:szCs w:val="28"/>
          <w:lang w:val="uk-UA"/>
        </w:rPr>
        <w:t xml:space="preserve"> Я</w:t>
      </w:r>
    </w:p>
    <w:p w:rsidR="00A70861" w:rsidRPr="00CF44DA" w:rsidRDefault="005D5985" w:rsidP="00A70861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</w:t>
      </w:r>
      <w:r w:rsidR="00A70861" w:rsidRPr="00C270DE">
        <w:rPr>
          <w:b/>
          <w:sz w:val="28"/>
          <w:szCs w:val="28"/>
          <w:lang w:val="uk-UA"/>
        </w:rPr>
        <w:t xml:space="preserve">ід   </w:t>
      </w:r>
      <w:r w:rsidR="00E83DFF">
        <w:rPr>
          <w:b/>
          <w:sz w:val="28"/>
          <w:szCs w:val="28"/>
          <w:lang w:val="uk-UA"/>
        </w:rPr>
        <w:t xml:space="preserve">     серпня </w:t>
      </w:r>
      <w:r w:rsidR="00A70861" w:rsidRPr="00C270DE">
        <w:rPr>
          <w:b/>
          <w:sz w:val="28"/>
          <w:szCs w:val="28"/>
          <w:lang w:val="uk-UA"/>
        </w:rPr>
        <w:t xml:space="preserve"> 201</w:t>
      </w:r>
      <w:r w:rsidR="008A2D01">
        <w:rPr>
          <w:b/>
          <w:sz w:val="28"/>
          <w:szCs w:val="28"/>
          <w:lang w:val="uk-UA"/>
        </w:rPr>
        <w:t>8</w:t>
      </w:r>
      <w:r w:rsidR="00A70861" w:rsidRPr="00C270DE">
        <w:rPr>
          <w:b/>
          <w:sz w:val="28"/>
          <w:szCs w:val="28"/>
          <w:lang w:val="uk-UA"/>
        </w:rPr>
        <w:t xml:space="preserve">  року                                                    № </w:t>
      </w:r>
      <w:r w:rsidR="00E83DFF">
        <w:rPr>
          <w:b/>
          <w:sz w:val="28"/>
          <w:szCs w:val="28"/>
          <w:lang w:val="uk-UA"/>
        </w:rPr>
        <w:t>проект</w:t>
      </w:r>
    </w:p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Про надання дозволу 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розміщення тимчасової споруди 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території об’єкта благоустрою</w:t>
      </w:r>
    </w:p>
    <w:p w:rsidR="00A70861" w:rsidRPr="007C09C9" w:rsidRDefault="007C09C9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5D5985">
        <w:rPr>
          <w:b/>
          <w:bCs/>
          <w:sz w:val="28"/>
          <w:szCs w:val="28"/>
        </w:rPr>
        <w:t>О</w:t>
      </w:r>
      <w:r w:rsidR="00E83DFF">
        <w:rPr>
          <w:b/>
          <w:bCs/>
          <w:sz w:val="28"/>
          <w:szCs w:val="28"/>
        </w:rPr>
        <w:t>-П</w:t>
      </w:r>
      <w:r w:rsidR="00B20F38">
        <w:rPr>
          <w:b/>
          <w:bCs/>
          <w:sz w:val="28"/>
          <w:szCs w:val="28"/>
        </w:rPr>
        <w:t xml:space="preserve"> </w:t>
      </w:r>
      <w:proofErr w:type="spellStart"/>
      <w:r w:rsidR="00B20F38">
        <w:rPr>
          <w:b/>
          <w:bCs/>
          <w:sz w:val="28"/>
          <w:szCs w:val="28"/>
        </w:rPr>
        <w:t>Руднік</w:t>
      </w:r>
      <w:proofErr w:type="spellEnd"/>
      <w:r w:rsidR="00B20F38">
        <w:rPr>
          <w:b/>
          <w:bCs/>
          <w:sz w:val="28"/>
          <w:szCs w:val="28"/>
        </w:rPr>
        <w:t xml:space="preserve"> Тамарі Семенівні</w:t>
      </w:r>
    </w:p>
    <w:bookmarkEnd w:id="0"/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A70861" w:rsidRPr="0067497B" w:rsidRDefault="005D5985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Розглянувши заяву ФО-П</w:t>
      </w:r>
      <w:r w:rsidR="00B20F38">
        <w:rPr>
          <w:bCs/>
          <w:sz w:val="28"/>
          <w:szCs w:val="28"/>
        </w:rPr>
        <w:t xml:space="preserve"> </w:t>
      </w:r>
      <w:proofErr w:type="spellStart"/>
      <w:r w:rsidR="00B20F38">
        <w:rPr>
          <w:bCs/>
          <w:sz w:val="28"/>
          <w:szCs w:val="28"/>
        </w:rPr>
        <w:t>Руднік</w:t>
      </w:r>
      <w:proofErr w:type="spellEnd"/>
      <w:r w:rsidR="00B20F38">
        <w:rPr>
          <w:bCs/>
          <w:sz w:val="28"/>
          <w:szCs w:val="28"/>
        </w:rPr>
        <w:t xml:space="preserve"> Тамари Семенівни</w:t>
      </w:r>
      <w:r w:rsidRPr="005D5985">
        <w:rPr>
          <w:b/>
          <w:bCs/>
          <w:sz w:val="28"/>
          <w:szCs w:val="28"/>
        </w:rPr>
        <w:t xml:space="preserve"> </w:t>
      </w:r>
      <w:r w:rsidR="00A70861">
        <w:rPr>
          <w:bCs/>
          <w:sz w:val="28"/>
          <w:szCs w:val="28"/>
        </w:rPr>
        <w:t>щодо можливості користування об’єктом благо</w:t>
      </w:r>
      <w:r w:rsidR="007C09C9">
        <w:rPr>
          <w:bCs/>
          <w:sz w:val="28"/>
          <w:szCs w:val="28"/>
        </w:rPr>
        <w:t>устрою</w:t>
      </w:r>
      <w:r w:rsidR="00A70861">
        <w:rPr>
          <w:bCs/>
          <w:sz w:val="28"/>
          <w:szCs w:val="28"/>
        </w:rPr>
        <w:t xml:space="preserve"> для розміщення тимчасової споруди з метою провадження підприємницької діяльн</w:t>
      </w:r>
      <w:r w:rsidR="007C09C9">
        <w:rPr>
          <w:bCs/>
          <w:sz w:val="28"/>
          <w:szCs w:val="28"/>
        </w:rPr>
        <w:t>ості в м. Почаїв  по вул. Воз</w:t>
      </w:r>
      <w:r w:rsidR="0042563B">
        <w:rPr>
          <w:bCs/>
          <w:sz w:val="28"/>
          <w:szCs w:val="28"/>
        </w:rPr>
        <w:t>з</w:t>
      </w:r>
      <w:r w:rsidR="007C09C9">
        <w:rPr>
          <w:bCs/>
          <w:sz w:val="28"/>
          <w:szCs w:val="28"/>
        </w:rPr>
        <w:t>’єднання</w:t>
      </w:r>
      <w:r w:rsidR="00A70861">
        <w:rPr>
          <w:bCs/>
          <w:sz w:val="28"/>
          <w:szCs w:val="28"/>
        </w:rPr>
        <w:t>, керуючись Положенням про користування об’єктами благоустрою комунальної власності на території м. Почаїв, Законом України «Про благоустрій населених пунктів», виконавчий комітет Почаївської міської ради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C270DE">
        <w:rPr>
          <w:bCs/>
          <w:sz w:val="28"/>
          <w:szCs w:val="28"/>
        </w:rPr>
        <w:t xml:space="preserve">   </w:t>
      </w:r>
    </w:p>
    <w:p w:rsidR="00A70861" w:rsidRPr="00A53D2A" w:rsidRDefault="00A70861" w:rsidP="00A70861">
      <w:pPr>
        <w:pStyle w:val="3"/>
        <w:tabs>
          <w:tab w:val="clear" w:pos="2260"/>
        </w:tabs>
        <w:spacing w:line="240" w:lineRule="auto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</w:t>
      </w:r>
      <w:r w:rsidRPr="00C270DE">
        <w:rPr>
          <w:bCs/>
          <w:sz w:val="28"/>
          <w:szCs w:val="28"/>
        </w:rPr>
        <w:t xml:space="preserve">       </w:t>
      </w:r>
      <w:r w:rsidRPr="00A53D2A">
        <w:rPr>
          <w:b/>
          <w:bCs/>
          <w:sz w:val="28"/>
          <w:szCs w:val="28"/>
        </w:rPr>
        <w:t>ВИРІШИВ:</w:t>
      </w:r>
    </w:p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A70861" w:rsidRDefault="00A70861" w:rsidP="007C09C9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Надати дозвіл ФО-П</w:t>
      </w:r>
      <w:r w:rsidR="005D5985">
        <w:rPr>
          <w:bCs/>
          <w:sz w:val="28"/>
          <w:szCs w:val="28"/>
          <w:lang w:val="uk-UA"/>
        </w:rPr>
        <w:t xml:space="preserve"> </w:t>
      </w:r>
      <w:r w:rsidR="00B20F38">
        <w:rPr>
          <w:bCs/>
          <w:sz w:val="28"/>
          <w:szCs w:val="28"/>
          <w:lang w:val="uk-UA"/>
        </w:rPr>
        <w:t xml:space="preserve"> </w:t>
      </w:r>
      <w:proofErr w:type="spellStart"/>
      <w:r w:rsidR="00B20F38">
        <w:rPr>
          <w:bCs/>
          <w:sz w:val="28"/>
          <w:szCs w:val="28"/>
          <w:lang w:val="uk-UA"/>
        </w:rPr>
        <w:t>Руднік</w:t>
      </w:r>
      <w:proofErr w:type="spellEnd"/>
      <w:r w:rsidR="00B20F38">
        <w:rPr>
          <w:bCs/>
          <w:sz w:val="28"/>
          <w:szCs w:val="28"/>
          <w:lang w:val="uk-UA"/>
        </w:rPr>
        <w:t xml:space="preserve"> Тамарі Семенівні</w:t>
      </w:r>
      <w:r w:rsidR="00937E4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 користування об’єктом благоус</w:t>
      </w:r>
      <w:r w:rsidR="007C09C9">
        <w:rPr>
          <w:bCs/>
          <w:sz w:val="28"/>
          <w:szCs w:val="28"/>
          <w:lang w:val="uk-UA"/>
        </w:rPr>
        <w:t>трою</w:t>
      </w:r>
      <w:r>
        <w:rPr>
          <w:bCs/>
          <w:sz w:val="28"/>
          <w:szCs w:val="28"/>
          <w:lang w:val="uk-UA"/>
        </w:rPr>
        <w:t xml:space="preserve"> </w:t>
      </w:r>
      <w:r w:rsidR="00E83DFF">
        <w:rPr>
          <w:bCs/>
          <w:sz w:val="28"/>
          <w:szCs w:val="28"/>
          <w:lang w:val="uk-UA"/>
        </w:rPr>
        <w:t>площею 5</w:t>
      </w:r>
      <w:r w:rsidRPr="004C42C4">
        <w:rPr>
          <w:bCs/>
          <w:sz w:val="28"/>
          <w:szCs w:val="28"/>
          <w:lang w:val="uk-UA"/>
        </w:rPr>
        <w:t xml:space="preserve"> м2</w:t>
      </w:r>
      <w:r>
        <w:rPr>
          <w:bCs/>
          <w:sz w:val="28"/>
          <w:szCs w:val="28"/>
          <w:lang w:val="uk-UA"/>
        </w:rPr>
        <w:t xml:space="preserve"> для розміщення тимчасової споруди з метою провадження підприємницької діяльн</w:t>
      </w:r>
      <w:r w:rsidR="00AC5767">
        <w:rPr>
          <w:bCs/>
          <w:sz w:val="28"/>
          <w:szCs w:val="28"/>
          <w:lang w:val="uk-UA"/>
        </w:rPr>
        <w:t>ості в м. Почаїв, по вул. Возз’єднання</w:t>
      </w:r>
      <w:r>
        <w:rPr>
          <w:bCs/>
          <w:sz w:val="28"/>
          <w:szCs w:val="28"/>
          <w:lang w:val="uk-UA"/>
        </w:rPr>
        <w:t xml:space="preserve">, у видовій точці №3 згідно ситуаційної схеми розміщення тимчасових споруд в м. Почаїв, </w:t>
      </w:r>
      <w:r w:rsidR="004E38BA">
        <w:rPr>
          <w:bCs/>
          <w:sz w:val="28"/>
          <w:szCs w:val="28"/>
          <w:lang w:val="uk-UA"/>
        </w:rPr>
        <w:t>на місці № 2</w:t>
      </w:r>
      <w:r w:rsidR="00B20F38">
        <w:rPr>
          <w:bCs/>
          <w:sz w:val="28"/>
          <w:szCs w:val="28"/>
          <w:lang w:val="uk-UA"/>
        </w:rPr>
        <w:t>4</w:t>
      </w:r>
      <w:r w:rsidR="00AC5767">
        <w:rPr>
          <w:bCs/>
          <w:sz w:val="28"/>
          <w:szCs w:val="28"/>
          <w:lang w:val="uk-UA"/>
        </w:rPr>
        <w:t xml:space="preserve"> відповідно до схеми розміщення тимчасових споруд для провадження підприємницької діяльності в м. Почаїв вул. Возз’єднання.</w:t>
      </w:r>
    </w:p>
    <w:p w:rsidR="00A70861" w:rsidRDefault="00A70861" w:rsidP="00A70861">
      <w:pPr>
        <w:pStyle w:val="a4"/>
        <w:ind w:left="975"/>
        <w:jc w:val="both"/>
        <w:rPr>
          <w:bCs/>
          <w:sz w:val="28"/>
          <w:szCs w:val="28"/>
          <w:lang w:val="uk-UA"/>
        </w:rPr>
      </w:pPr>
    </w:p>
    <w:p w:rsidR="00A70861" w:rsidRDefault="00AC5767" w:rsidP="00AC5767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ФО-П</w:t>
      </w:r>
      <w:r w:rsidR="00937E4B">
        <w:rPr>
          <w:bCs/>
          <w:sz w:val="28"/>
          <w:szCs w:val="28"/>
          <w:lang w:val="uk-UA"/>
        </w:rPr>
        <w:t xml:space="preserve"> </w:t>
      </w:r>
      <w:proofErr w:type="spellStart"/>
      <w:r w:rsidR="00B20F38">
        <w:rPr>
          <w:bCs/>
          <w:sz w:val="28"/>
          <w:szCs w:val="28"/>
          <w:lang w:val="uk-UA"/>
        </w:rPr>
        <w:t>Руднік</w:t>
      </w:r>
      <w:proofErr w:type="spellEnd"/>
      <w:r w:rsidR="00B20F38">
        <w:rPr>
          <w:bCs/>
          <w:sz w:val="28"/>
          <w:szCs w:val="28"/>
          <w:lang w:val="uk-UA"/>
        </w:rPr>
        <w:t xml:space="preserve"> Тамарі Семенівні </w:t>
      </w:r>
      <w:r w:rsidR="00A70861">
        <w:rPr>
          <w:bCs/>
          <w:sz w:val="28"/>
          <w:szCs w:val="28"/>
          <w:lang w:val="uk-UA"/>
        </w:rPr>
        <w:t>:</w:t>
      </w:r>
    </w:p>
    <w:p w:rsidR="00A70861" w:rsidRPr="00111B67" w:rsidRDefault="00A70861" w:rsidP="00A70861">
      <w:pPr>
        <w:pStyle w:val="a4"/>
        <w:rPr>
          <w:bCs/>
          <w:sz w:val="28"/>
          <w:szCs w:val="28"/>
          <w:lang w:val="uk-UA"/>
        </w:rPr>
      </w:pP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заключити договір з балансоутримувачем (Почаївським ККП) щодо пайової участі в утримані об’єкта благоустрою.</w:t>
      </w: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виготовити паспорт прив’язки тимчасової споруди; </w:t>
      </w: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встановити тимчасову споруду згідно паспорту прив’язки;</w:t>
      </w:r>
    </w:p>
    <w:p w:rsidR="00A70861" w:rsidRPr="00111B67" w:rsidRDefault="00A70861" w:rsidP="00A70861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111B67">
        <w:rPr>
          <w:bCs/>
          <w:sz w:val="28"/>
          <w:szCs w:val="28"/>
          <w:lang w:val="uk-UA"/>
        </w:rPr>
        <w:t>отримати технічні умови для під'єднання до інженерних мереж у відповідних експлуатуючих організаціях;</w:t>
      </w:r>
    </w:p>
    <w:p w:rsidR="00A70861" w:rsidRPr="00111B67" w:rsidRDefault="00A70861" w:rsidP="00A70861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111B67">
        <w:rPr>
          <w:bCs/>
          <w:sz w:val="28"/>
          <w:szCs w:val="28"/>
          <w:lang w:val="uk-UA"/>
        </w:rPr>
        <w:t>заключи</w:t>
      </w:r>
      <w:r>
        <w:rPr>
          <w:bCs/>
          <w:sz w:val="28"/>
          <w:szCs w:val="28"/>
          <w:lang w:val="uk-UA"/>
        </w:rPr>
        <w:t>ти договір із Почаївським ККП</w:t>
      </w:r>
      <w:r w:rsidRPr="00111B67">
        <w:rPr>
          <w:bCs/>
          <w:sz w:val="28"/>
          <w:szCs w:val="28"/>
          <w:lang w:val="uk-UA"/>
        </w:rPr>
        <w:t xml:space="preserve"> на вивіз твердих побутових відходів.</w:t>
      </w:r>
    </w:p>
    <w:p w:rsidR="00A70861" w:rsidRDefault="00A70861" w:rsidP="00A70861">
      <w:pPr>
        <w:pStyle w:val="a4"/>
        <w:ind w:left="975"/>
        <w:jc w:val="both"/>
        <w:rPr>
          <w:bCs/>
          <w:sz w:val="28"/>
          <w:szCs w:val="28"/>
          <w:lang w:val="uk-UA"/>
        </w:rPr>
      </w:pPr>
    </w:p>
    <w:p w:rsidR="00A70861" w:rsidRPr="00CF44DA" w:rsidRDefault="00A70861" w:rsidP="00A70861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Контроль за виконанням даного рішення покласти на постійну комісію</w:t>
      </w:r>
      <w:r w:rsidRPr="00111B67">
        <w:rPr>
          <w:bCs/>
          <w:sz w:val="28"/>
          <w:szCs w:val="28"/>
          <w:lang w:val="uk-UA"/>
        </w:rPr>
        <w:t xml:space="preserve">  з питань житлово-комунального господарства та комунальної власності,  промисловості, підприємництва, транспорту та зв’язку:</w:t>
      </w:r>
    </w:p>
    <w:p w:rsidR="00A70861" w:rsidRPr="00C90871" w:rsidRDefault="00A70861" w:rsidP="00A70861">
      <w:pPr>
        <w:pStyle w:val="3"/>
        <w:tabs>
          <w:tab w:val="clear" w:pos="2260"/>
        </w:tabs>
        <w:spacing w:line="240" w:lineRule="auto"/>
        <w:ind w:left="975"/>
        <w:rPr>
          <w:bCs/>
          <w:sz w:val="28"/>
          <w:szCs w:val="28"/>
          <w:lang w:val="ru-RU"/>
        </w:rPr>
      </w:pPr>
    </w:p>
    <w:p w:rsidR="00E35406" w:rsidRDefault="00AC5767" w:rsidP="00EB404A">
      <w:pPr>
        <w:pStyle w:val="3"/>
        <w:tabs>
          <w:tab w:val="clear" w:pos="2260"/>
        </w:tabs>
        <w:spacing w:line="276" w:lineRule="auto"/>
        <w:jc w:val="left"/>
        <w:rPr>
          <w:b/>
          <w:bCs/>
          <w:sz w:val="20"/>
          <w:szCs w:val="20"/>
        </w:rPr>
      </w:pPr>
      <w:r w:rsidRPr="00C90871">
        <w:rPr>
          <w:b/>
          <w:bCs/>
          <w:sz w:val="20"/>
          <w:szCs w:val="20"/>
        </w:rPr>
        <w:t>Чубик А.В.</w:t>
      </w:r>
    </w:p>
    <w:p w:rsidR="00E83DFF" w:rsidRDefault="00E83DFF" w:rsidP="00EB404A">
      <w:pPr>
        <w:pStyle w:val="3"/>
        <w:tabs>
          <w:tab w:val="clear" w:pos="2260"/>
        </w:tabs>
        <w:spacing w:line="276" w:lineRule="auto"/>
        <w:jc w:val="left"/>
      </w:pPr>
      <w:r>
        <w:rPr>
          <w:b/>
          <w:bCs/>
          <w:sz w:val="20"/>
          <w:szCs w:val="20"/>
        </w:rPr>
        <w:t>Бондар Г.В.</w:t>
      </w:r>
    </w:p>
    <w:sectPr w:rsidR="00E83DFF" w:rsidSect="001F689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E437E"/>
    <w:multiLevelType w:val="hybridMultilevel"/>
    <w:tmpl w:val="17E4C98E"/>
    <w:lvl w:ilvl="0" w:tplc="42146E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73821"/>
    <w:multiLevelType w:val="hybridMultilevel"/>
    <w:tmpl w:val="888CEC34"/>
    <w:lvl w:ilvl="0" w:tplc="D50CE22E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61"/>
    <w:rsid w:val="00002533"/>
    <w:rsid w:val="00186392"/>
    <w:rsid w:val="00270FD2"/>
    <w:rsid w:val="00276A0F"/>
    <w:rsid w:val="002D6387"/>
    <w:rsid w:val="003425B1"/>
    <w:rsid w:val="00370C0A"/>
    <w:rsid w:val="00371E2D"/>
    <w:rsid w:val="0042563B"/>
    <w:rsid w:val="004E38BA"/>
    <w:rsid w:val="005D5985"/>
    <w:rsid w:val="006D28E8"/>
    <w:rsid w:val="006E6BE1"/>
    <w:rsid w:val="007169F8"/>
    <w:rsid w:val="007C09C9"/>
    <w:rsid w:val="008A2D01"/>
    <w:rsid w:val="00937E4B"/>
    <w:rsid w:val="00940350"/>
    <w:rsid w:val="00A70861"/>
    <w:rsid w:val="00AC5767"/>
    <w:rsid w:val="00B20F38"/>
    <w:rsid w:val="00B34650"/>
    <w:rsid w:val="00C90871"/>
    <w:rsid w:val="00E438C6"/>
    <w:rsid w:val="00E83DFF"/>
    <w:rsid w:val="00EB404A"/>
    <w:rsid w:val="00EF2AE9"/>
    <w:rsid w:val="00F167A7"/>
    <w:rsid w:val="00F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A70861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70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70861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A70861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0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A70861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70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70861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A70861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0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4</cp:revision>
  <cp:lastPrinted>2018-07-13T08:50:00Z</cp:lastPrinted>
  <dcterms:created xsi:type="dcterms:W3CDTF">2018-07-30T12:24:00Z</dcterms:created>
  <dcterms:modified xsi:type="dcterms:W3CDTF">2018-08-06T12:46:00Z</dcterms:modified>
</cp:coreProperties>
</file>