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10" w:rsidRDefault="00210210" w:rsidP="002102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08102383" r:id="rId7">
            <o:FieldCodes>\s</o:FieldCodes>
          </o:OLEObject>
        </w:object>
      </w:r>
    </w:p>
    <w:p w:rsidR="00210210" w:rsidRDefault="00210210" w:rsidP="00210210">
      <w:pPr>
        <w:pStyle w:val="a4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210210" w:rsidRDefault="00210210" w:rsidP="00210210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210210" w:rsidRDefault="00210210" w:rsidP="002102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210210" w:rsidRDefault="00210210" w:rsidP="00210210">
      <w:pPr>
        <w:pStyle w:val="a4"/>
        <w:rPr>
          <w:szCs w:val="28"/>
        </w:rPr>
      </w:pPr>
      <w:r>
        <w:rPr>
          <w:rStyle w:val="a6"/>
          <w:b/>
          <w:sz w:val="28"/>
          <w:szCs w:val="28"/>
        </w:rPr>
        <w:t>СОРОКОВА</w:t>
      </w:r>
      <w:r>
        <w:rPr>
          <w:szCs w:val="28"/>
        </w:rPr>
        <w:t xml:space="preserve">  СЕСІЯ</w:t>
      </w:r>
    </w:p>
    <w:p w:rsidR="00210210" w:rsidRDefault="00210210" w:rsidP="0021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210210" w:rsidRDefault="00210210" w:rsidP="00210210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210" w:rsidRDefault="00210210" w:rsidP="00210210">
      <w:pPr>
        <w:spacing w:after="0"/>
        <w:ind w:right="-21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«  » ________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</w:p>
    <w:p w:rsidR="00210210" w:rsidRDefault="00210210" w:rsidP="002102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0CE5" w:rsidRDefault="00210210" w:rsidP="00210210">
      <w:pPr>
        <w:spacing w:after="0"/>
        <w:jc w:val="both"/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10210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договору оренди </w:t>
      </w:r>
    </w:p>
    <w:p w:rsidR="00210210" w:rsidRPr="00950CE5" w:rsidRDefault="00210210" w:rsidP="00210210">
      <w:pPr>
        <w:spacing w:after="0"/>
        <w:jc w:val="both"/>
        <w:rPr>
          <w:rStyle w:val="a9"/>
          <w:rFonts w:ascii="Times New Roman" w:hAnsi="Times New Roman" w:cs="Times New Roman"/>
          <w:color w:val="000000" w:themeColor="text1"/>
          <w:shd w:val="clear" w:color="auto" w:fill="FFFFFF"/>
        </w:rPr>
      </w:pPr>
      <w:r w:rsidRPr="00210210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землі </w:t>
      </w:r>
      <w:bookmarkStart w:id="0" w:name="_GoBack"/>
      <w:bookmarkEnd w:id="0"/>
      <w:r w:rsidRPr="00210210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 «30» жовтня 2007 року </w:t>
      </w:r>
    </w:p>
    <w:p w:rsidR="00210210" w:rsidRDefault="00210210" w:rsidP="00210210">
      <w:pPr>
        <w:spacing w:after="0"/>
        <w:jc w:val="both"/>
        <w:rPr>
          <w:rFonts w:ascii="Times New Roman" w:hAnsi="Times New Roman" w:cs="Times New Roman"/>
        </w:rPr>
      </w:pPr>
    </w:p>
    <w:p w:rsidR="00210210" w:rsidRDefault="00210210" w:rsidP="002102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Розглянувши заяву ФО-П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Андрущук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А.М. від 14.12.2018р. за вх.№1197,  враховуючи п.13 договору оренди землі від 30.10.2007 року, зареєстрованого у Кременецькому районному відділі Тернопільської регіональної філії центру ДЗК, про що у Державному реєстрі земель вчинено запис від 14.12.2007 року за №040765103208,  та інформацію, зазначену у витязі з технічної документації про нормативну грошову оцін</w:t>
      </w:r>
      <w:r w:rsidR="00501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ку земельної ділянки від 20.11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.2018 року,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наповнення місцевого бюджету, керуючись ст.93 Земельного кодексу України, ст.21 Закону України «Про оренду землі», п.34 ч.1 ст.26 Закону України «Про місцеве самоврядування в Україні»,  міська рада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</w:p>
    <w:p w:rsidR="00210210" w:rsidRDefault="00210210" w:rsidP="0021021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210210" w:rsidRDefault="00210210" w:rsidP="00210210">
      <w:pPr>
        <w:pStyle w:val="a7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Внести зміни</w:t>
      </w:r>
      <w:r w:rsidR="00BD5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договору оренди землі від 30.10.2007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укладеного між Почаївською міською радою та СПД-ФО </w:t>
      </w:r>
      <w:proofErr w:type="spellStart"/>
      <w:r w:rsidR="00BD5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Андрущук</w:t>
      </w:r>
      <w:proofErr w:type="spellEnd"/>
      <w:r w:rsidR="00BD5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Аллою Миколаївною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шляхом укладення додаткової угоди</w:t>
      </w:r>
      <w:r w:rsidR="00BD5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№1 до договору оренди землі від 30.10.2007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року, виклавши п.п.5,9</w:t>
      </w:r>
      <w:r w:rsidR="00BD5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,11</w:t>
      </w:r>
      <w:r w:rsidR="0008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16</w:t>
      </w:r>
      <w:r w:rsidR="00BD5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договору оренди землі від 30.10.2007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у такій редакції:  </w:t>
      </w:r>
    </w:p>
    <w:p w:rsidR="00210210" w:rsidRDefault="00210210" w:rsidP="002102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 5: «нормативна грошова оцінка з</w:t>
      </w:r>
      <w:r w:rsidR="00BD5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емельної ділянки становить 83 640,00 </w:t>
      </w:r>
      <w:proofErr w:type="spellStart"/>
      <w:r w:rsidR="00BD5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="00BD57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(вісімдесят три тисячі шістсот сорок гривень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що складає 680,15 грн. за 1 м. кв.»;</w:t>
      </w:r>
    </w:p>
    <w:p w:rsidR="00210210" w:rsidRDefault="00210210" w:rsidP="002102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-пункт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9: «орендна плата вноситься орендарем у грошовій формі з розрахунку 10 (десять) відсотків від величини нормативної грошової оцінки земе</w:t>
      </w:r>
      <w:r w:rsidR="0008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льної ділянки, що становить 8364,00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</w:t>
      </w:r>
      <w:r w:rsidR="0008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proofErr w:type="spellEnd"/>
      <w:r w:rsidR="0008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 вісім тисяч триста шістдесят чотири гривні  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копійок) в рік»; </w:t>
      </w:r>
    </w:p>
    <w:p w:rsidR="00210210" w:rsidRPr="00E5788E" w:rsidRDefault="00210210" w:rsidP="002102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-пункт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11: «</w:t>
      </w:r>
      <w:r w:rsidRPr="00E57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Орендна плата вноситься щомісячно у розмірі 1/12 частини річної орендної плати на</w:t>
      </w:r>
      <w:r w:rsidR="00E5788E" w:rsidRPr="00E57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р/</w:t>
      </w:r>
      <w:proofErr w:type="spellStart"/>
      <w:r w:rsidR="00E5788E" w:rsidRPr="00E57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spellEnd"/>
      <w:r w:rsidRPr="00E57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788E" w:rsidRPr="00E57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</w:t>
      </w:r>
      <w:r w:rsidRPr="00E57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пізніше 10 числа після звітного місяця</w:t>
      </w:r>
      <w:r w:rsidR="00084BA9" w:rsidRPr="00E57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»;</w:t>
      </w:r>
    </w:p>
    <w:p w:rsidR="00084BA9" w:rsidRDefault="00084BA9" w:rsidP="002102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пункт 16: «цільове призначення земельної ділянки: 03.07. Для будівництва та обслуговування будівель торгівлі (категорія земель: землі житлової та громадської забудови)».</w:t>
      </w:r>
    </w:p>
    <w:p w:rsidR="00084BA9" w:rsidRDefault="00084BA9" w:rsidP="002102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210210" w:rsidRDefault="00210210" w:rsidP="0021021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Доручити Почаївському міському голові Бойку В.С. підписати та скріпити печаткою додаткову угоду </w:t>
      </w:r>
      <w:r w:rsidR="00084BA9">
        <w:rPr>
          <w:color w:val="000000" w:themeColor="text1"/>
          <w:sz w:val="28"/>
          <w:szCs w:val="28"/>
          <w:lang w:val="uk-UA"/>
        </w:rPr>
        <w:t>№1 до договору оренди землі від 30.10.2007</w:t>
      </w:r>
      <w:r>
        <w:rPr>
          <w:color w:val="000000" w:themeColor="text1"/>
          <w:sz w:val="28"/>
          <w:szCs w:val="28"/>
          <w:lang w:val="uk-UA"/>
        </w:rPr>
        <w:t xml:space="preserve"> року впродовж місячного строку з моменту прийняття даного рішення .</w:t>
      </w:r>
    </w:p>
    <w:p w:rsidR="00084BA9" w:rsidRDefault="00084BA9" w:rsidP="00084BA9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084BA9" w:rsidRDefault="00084BA9" w:rsidP="0021021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Вважати таким, що втратив чинність договір від 29.05.2014 року про зміну умов договору оренди землі від 30.10.2007 року зареєстрованого 14.12.2007 року за №040765103208, крім пункту 1 (щодо кадастрового номера земельної ділянки) з моменту здійснення державної реєстрації додаткової угоди №1 до договору оренди землі від 30.10.2007 року.</w:t>
      </w:r>
    </w:p>
    <w:p w:rsidR="00210210" w:rsidRDefault="00210210" w:rsidP="00210210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210210" w:rsidRDefault="00210210" w:rsidP="0021021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Затвердити текст додаткової угоди </w:t>
      </w:r>
      <w:r w:rsidR="00084BA9">
        <w:rPr>
          <w:color w:val="000000" w:themeColor="text1"/>
          <w:sz w:val="28"/>
          <w:szCs w:val="28"/>
          <w:lang w:val="uk-UA"/>
        </w:rPr>
        <w:t>№1 до договору оренди землі від 30.10.2007</w:t>
      </w:r>
      <w:r>
        <w:rPr>
          <w:color w:val="000000" w:themeColor="text1"/>
          <w:sz w:val="28"/>
          <w:szCs w:val="28"/>
          <w:lang w:val="uk-UA"/>
        </w:rPr>
        <w:t xml:space="preserve"> року згідно додатку №1 до даного рішення.</w:t>
      </w:r>
    </w:p>
    <w:p w:rsidR="00210210" w:rsidRDefault="00210210" w:rsidP="0021021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10210" w:rsidRDefault="001217CC" w:rsidP="0021021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ФО-П </w:t>
      </w:r>
      <w:proofErr w:type="spellStart"/>
      <w:r>
        <w:rPr>
          <w:color w:val="000000" w:themeColor="text1"/>
          <w:sz w:val="28"/>
          <w:szCs w:val="28"/>
          <w:lang w:val="uk-UA"/>
        </w:rPr>
        <w:t>Андрущук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А</w:t>
      </w:r>
      <w:r w:rsidR="00210210">
        <w:rPr>
          <w:color w:val="000000" w:themeColor="text1"/>
          <w:sz w:val="28"/>
          <w:szCs w:val="28"/>
          <w:lang w:val="uk-UA"/>
        </w:rPr>
        <w:t xml:space="preserve">.М. зареєструвати додаткову угоду </w:t>
      </w:r>
      <w:r>
        <w:rPr>
          <w:color w:val="000000" w:themeColor="text1"/>
          <w:sz w:val="28"/>
          <w:szCs w:val="28"/>
          <w:lang w:val="uk-UA"/>
        </w:rPr>
        <w:t>№1</w:t>
      </w:r>
      <w:r w:rsidR="00210210">
        <w:rPr>
          <w:color w:val="000000" w:themeColor="text1"/>
          <w:sz w:val="28"/>
          <w:szCs w:val="28"/>
          <w:lang w:val="uk-UA"/>
        </w:rPr>
        <w:t>до договору ор</w:t>
      </w:r>
      <w:r>
        <w:rPr>
          <w:color w:val="000000" w:themeColor="text1"/>
          <w:sz w:val="28"/>
          <w:szCs w:val="28"/>
          <w:lang w:val="uk-UA"/>
        </w:rPr>
        <w:t>енди землі від 30.10.2007</w:t>
      </w:r>
      <w:r w:rsidR="00210210">
        <w:rPr>
          <w:color w:val="000000" w:themeColor="text1"/>
          <w:sz w:val="28"/>
          <w:szCs w:val="28"/>
          <w:lang w:val="uk-UA"/>
        </w:rPr>
        <w:t xml:space="preserve"> року  в установленому законодавством порядку у 5-денний термін з моменту підписання даної угоди та здійснити фінансування вказаної реєстраційної дії.</w:t>
      </w:r>
    </w:p>
    <w:p w:rsidR="00210210" w:rsidRDefault="00210210" w:rsidP="00210210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210210" w:rsidRDefault="00210210" w:rsidP="0021021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Підписану та зареєстровану додаткову угоду </w:t>
      </w:r>
      <w:r w:rsidR="001217CC">
        <w:rPr>
          <w:color w:val="000000" w:themeColor="text1"/>
          <w:sz w:val="28"/>
          <w:szCs w:val="28"/>
          <w:lang w:val="uk-UA"/>
        </w:rPr>
        <w:t>№1 до договору оренди землі від 30.10</w:t>
      </w:r>
      <w:r>
        <w:rPr>
          <w:color w:val="000000" w:themeColor="text1"/>
          <w:sz w:val="28"/>
          <w:szCs w:val="28"/>
          <w:lang w:val="uk-UA"/>
        </w:rPr>
        <w:t>.2</w:t>
      </w:r>
      <w:r w:rsidR="001217CC">
        <w:rPr>
          <w:color w:val="000000" w:themeColor="text1"/>
          <w:sz w:val="28"/>
          <w:szCs w:val="28"/>
          <w:lang w:val="uk-UA"/>
        </w:rPr>
        <w:t>007</w:t>
      </w:r>
      <w:r>
        <w:rPr>
          <w:color w:val="000000" w:themeColor="text1"/>
          <w:sz w:val="28"/>
          <w:szCs w:val="28"/>
          <w:lang w:val="uk-UA"/>
        </w:rPr>
        <w:t xml:space="preserve"> року подати на затвердження Почаївською міською радою.</w:t>
      </w:r>
    </w:p>
    <w:p w:rsidR="00210210" w:rsidRDefault="00210210" w:rsidP="0021021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10210" w:rsidRDefault="00210210" w:rsidP="00210210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:rsidR="00210210" w:rsidRDefault="00210210" w:rsidP="0021021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50" w:afterAutospacing="0"/>
        <w:jc w:val="both"/>
        <w:rPr>
          <w:rStyle w:val="a9"/>
          <w:b w:val="0"/>
          <w:bCs w:val="0"/>
        </w:rPr>
      </w:pPr>
      <w:r>
        <w:rPr>
          <w:color w:val="000000" w:themeColor="text1"/>
          <w:sz w:val="28"/>
          <w:szCs w:val="28"/>
        </w:rPr>
        <w:t xml:space="preserve">Контроль за </w:t>
      </w:r>
      <w:proofErr w:type="spellStart"/>
      <w:r>
        <w:rPr>
          <w:color w:val="000000" w:themeColor="text1"/>
          <w:sz w:val="28"/>
          <w:szCs w:val="28"/>
        </w:rPr>
        <w:t>виконанням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ішення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покласти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постійну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депутатську комісію з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містобудування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будівництва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земельних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відносин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охорони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навколишнього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 xml:space="preserve"> природного </w:t>
      </w:r>
      <w:proofErr w:type="spellStart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середовища</w:t>
      </w:r>
      <w:proofErr w:type="spellEnd"/>
      <w:r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210210" w:rsidRDefault="00210210" w:rsidP="00210210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10210" w:rsidRDefault="00210210" w:rsidP="00210210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10210" w:rsidRDefault="00210210" w:rsidP="00210210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10210" w:rsidRDefault="00950CE5" w:rsidP="00210210">
      <w:pPr>
        <w:pStyle w:val="a3"/>
        <w:shd w:val="clear" w:color="auto" w:fill="FFFFFF"/>
        <w:spacing w:before="0" w:beforeAutospacing="0" w:after="150" w:afterAutospacing="0"/>
        <w:ind w:firstLine="6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uk-UA"/>
        </w:rPr>
        <w:t>Новаковська</w:t>
      </w:r>
      <w:proofErr w:type="spellEnd"/>
      <w:r>
        <w:rPr>
          <w:rFonts w:ascii="Arial" w:hAnsi="Arial" w:cs="Arial"/>
          <w:color w:val="333333"/>
          <w:sz w:val="21"/>
          <w:szCs w:val="21"/>
          <w:lang w:val="uk-UA"/>
        </w:rPr>
        <w:t xml:space="preserve"> І.Ю.</w:t>
      </w:r>
    </w:p>
    <w:p w:rsidR="00FC767B" w:rsidRPr="00FC767B" w:rsidRDefault="00FC767B" w:rsidP="00210210">
      <w:pPr>
        <w:pStyle w:val="a3"/>
        <w:shd w:val="clear" w:color="auto" w:fill="FFFFFF"/>
        <w:spacing w:before="0" w:beforeAutospacing="0" w:after="150" w:afterAutospacing="0"/>
        <w:ind w:firstLine="6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210210" w:rsidRDefault="00210210" w:rsidP="0021021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210210" w:rsidRDefault="00210210" w:rsidP="002102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u w:val="single"/>
          <w:lang w:val="uk-UA"/>
        </w:rPr>
      </w:pPr>
    </w:p>
    <w:p w:rsidR="00210210" w:rsidRDefault="00210210" w:rsidP="002102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u w:val="single"/>
          <w:lang w:val="uk-UA"/>
        </w:rPr>
      </w:pPr>
    </w:p>
    <w:p w:rsidR="00210210" w:rsidRDefault="00210210" w:rsidP="002102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u w:val="single"/>
          <w:lang w:val="uk-UA"/>
        </w:rPr>
      </w:pPr>
    </w:p>
    <w:p w:rsidR="00210210" w:rsidRDefault="00210210" w:rsidP="002102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u w:val="single"/>
          <w:lang w:val="uk-UA"/>
        </w:rPr>
      </w:pPr>
    </w:p>
    <w:p w:rsidR="00084BA9" w:rsidRDefault="00084BA9" w:rsidP="002102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u w:val="single"/>
          <w:lang w:val="uk-UA"/>
        </w:rPr>
      </w:pPr>
    </w:p>
    <w:p w:rsidR="00210210" w:rsidRDefault="00210210" w:rsidP="0021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ДОДАТКОВА УГОДА №1</w:t>
      </w:r>
    </w:p>
    <w:p w:rsidR="00210210" w:rsidRDefault="00FC767B" w:rsidP="0021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договору оренди землі від 30.10.2007</w:t>
      </w:r>
      <w:r w:rsidR="002102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210210" w:rsidRDefault="00210210" w:rsidP="002102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м.Почаїв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FC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«__» ________ 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210210" w:rsidRPr="00BB1A5F" w:rsidRDefault="00210210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B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Почаївська міська рада 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в особі Почаївського міського голови Бойка Василя Сергійовича, що діє на підставі п.16 ч.4 ст.42 Закону України «Про місцеве самоврядування в </w:t>
      </w:r>
      <w:r w:rsidR="00FC767B" w:rsidRPr="00BB1A5F">
        <w:rPr>
          <w:rFonts w:ascii="Times New Roman" w:hAnsi="Times New Roman" w:cs="Times New Roman"/>
          <w:sz w:val="28"/>
          <w:szCs w:val="28"/>
          <w:lang w:val="uk-UA"/>
        </w:rPr>
        <w:t>Україні» та рішення 40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>-ої сесії Почаїв</w:t>
      </w:r>
      <w:r w:rsidR="00FC767B" w:rsidRPr="00BB1A5F">
        <w:rPr>
          <w:rFonts w:ascii="Times New Roman" w:hAnsi="Times New Roman" w:cs="Times New Roman"/>
          <w:sz w:val="28"/>
          <w:szCs w:val="28"/>
          <w:lang w:val="uk-UA"/>
        </w:rPr>
        <w:t>ської міської ради №_____ від ___.___.2019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FC767B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«Про »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надалі – </w:t>
      </w:r>
      <w:r w:rsidRPr="00BB1A5F">
        <w:rPr>
          <w:rFonts w:ascii="Times New Roman" w:hAnsi="Times New Roman" w:cs="Times New Roman"/>
          <w:b/>
          <w:i/>
          <w:sz w:val="28"/>
          <w:szCs w:val="28"/>
          <w:lang w:val="uk-UA"/>
        </w:rPr>
        <w:t>Орендодавець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), з однієї сторони, та </w:t>
      </w:r>
      <w:r w:rsidRPr="00BB1A5F">
        <w:rPr>
          <w:rFonts w:ascii="Times New Roman" w:hAnsi="Times New Roman" w:cs="Times New Roman"/>
          <w:b/>
          <w:sz w:val="28"/>
          <w:szCs w:val="28"/>
          <w:lang w:val="uk-UA"/>
        </w:rPr>
        <w:t>фізична особа-підприємець</w:t>
      </w:r>
      <w:r w:rsidR="00FC767B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67B" w:rsidRPr="00BB1A5F">
        <w:rPr>
          <w:rFonts w:ascii="Times New Roman" w:hAnsi="Times New Roman" w:cs="Times New Roman"/>
          <w:sz w:val="28"/>
          <w:szCs w:val="28"/>
          <w:lang w:val="uk-UA"/>
        </w:rPr>
        <w:t>Андрущук</w:t>
      </w:r>
      <w:proofErr w:type="spellEnd"/>
      <w:r w:rsidR="00FC767B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Алла Миколаївна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надалі – </w:t>
      </w:r>
      <w:r w:rsidRPr="00BB1A5F">
        <w:rPr>
          <w:rFonts w:ascii="Times New Roman" w:hAnsi="Times New Roman" w:cs="Times New Roman"/>
          <w:b/>
          <w:i/>
          <w:sz w:val="28"/>
          <w:szCs w:val="28"/>
          <w:lang w:val="uk-UA"/>
        </w:rPr>
        <w:t>Орендар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>), з другої сторони, в подальшому разом іменуються – Сторони, уклали цю додаткову угоду №1</w:t>
      </w:r>
      <w:r w:rsidR="00FC767B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до договору оренди землі від 30.10.2007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року (</w:t>
      </w: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>надалі –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>Угода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>) про таке:</w:t>
      </w: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210" w:rsidRPr="00BB1A5F" w:rsidRDefault="00210210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>Сторони домовилися внести зміни</w:t>
      </w:r>
      <w:r w:rsidR="00FC767B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до договору оренди землі від 30.10.2007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FC767B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зареєстрованого у Кременецькому районному відділі Тернопільської регіональної філії центру ДЗК, про що у Державному реєстрі земель вчинено запис від 14.12.2007 року за №040765103208, </w:t>
      </w:r>
      <w:r w:rsidRPr="00BB1A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767B" w:rsidRPr="00BB1A5F" w:rsidRDefault="00210210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п.5 викласти в такій редакції: </w:t>
      </w:r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«нормативна грошова оцінка земельної ділянки становить 83 640,00 </w:t>
      </w:r>
      <w:proofErr w:type="spellStart"/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(вісімдесят три тисячі шістсот сорок гривень 00 </w:t>
      </w:r>
      <w:proofErr w:type="spellStart"/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</w:t>
      </w:r>
      <w:proofErr w:type="spellEnd"/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що складає 680,15 грн. за 1 м. кв.»;</w:t>
      </w:r>
    </w:p>
    <w:p w:rsidR="00FC767B" w:rsidRPr="00BB1A5F" w:rsidRDefault="00210210" w:rsidP="002102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sz w:val="28"/>
          <w:szCs w:val="28"/>
          <w:lang w:val="uk-UA"/>
        </w:rPr>
        <w:t>п.9 викласти в такій редакції:</w:t>
      </w:r>
      <w:r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«орендна плата вноситься орендарем у грошовій формі з розрахунку 10 (десять) відсотків від величини нормативної грошової оцінки земельної ділянки, що становить 8364,00 </w:t>
      </w:r>
      <w:proofErr w:type="spellStart"/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 вісім тисяч триста шістдесят чотири гривні  00 копійок) в рік»;</w:t>
      </w:r>
    </w:p>
    <w:p w:rsidR="00E5788E" w:rsidRPr="00BB1A5F" w:rsidRDefault="00210210" w:rsidP="002102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п.11 викласти в такій редакції: </w:t>
      </w:r>
      <w:r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«Орендна плата вноситься щомісячно у розмірі 1/12 частини річної орендної плати на р/</w:t>
      </w:r>
      <w:proofErr w:type="spellStart"/>
      <w:r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spellEnd"/>
      <w:r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788E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</w:t>
      </w:r>
    </w:p>
    <w:p w:rsidR="00210210" w:rsidRPr="00BB1A5F" w:rsidRDefault="00E5788E" w:rsidP="002102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</w:t>
      </w:r>
      <w:r w:rsidR="00210210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пізніше </w:t>
      </w:r>
      <w:r w:rsidR="00FC767B"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 числа після звітного місяця»;</w:t>
      </w:r>
    </w:p>
    <w:p w:rsidR="00FC767B" w:rsidRPr="00BB1A5F" w:rsidRDefault="00FC767B" w:rsidP="002102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п.16 викласти в такій редакції: «цільове призначення земельної ділянки: 03.07. Для будівництва та обслуговування будівель торгівлі (категорія земель: землі житлової та громадської забудови)».</w:t>
      </w: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767B" w:rsidRPr="00BB1A5F" w:rsidRDefault="00E5788E" w:rsidP="002102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Pr="00BB1A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Вважати таким, що втратив чинність договір від 29.05.2014 року про зміну умов договору оренди землі від 30.10.2007 року зареєстрованого 14.12.2007 року за №040765103208, крім пункту 1 ( в п.1 після слів «земельну ділянку» додати «за кадастровим номером 6123410500:02:001:0647») з моменту здійснення державної реєстрації додаткової угоди №1 до договору оренди землі від 30.10.2007 року.</w:t>
      </w: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0210" w:rsidRPr="00BB1A5F" w:rsidRDefault="00FC767B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10210" w:rsidRPr="00BB1A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>Угода є невід</w:t>
      </w:r>
      <w:r w:rsidR="00210210" w:rsidRPr="00BB1A5F">
        <w:rPr>
          <w:rFonts w:ascii="Times New Roman" w:hAnsi="Times New Roman" w:cs="Times New Roman"/>
          <w:sz w:val="28"/>
          <w:szCs w:val="28"/>
        </w:rPr>
        <w:t>’</w:t>
      </w:r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>ємною части</w:t>
      </w:r>
      <w:r w:rsidR="00E5788E" w:rsidRPr="00BB1A5F">
        <w:rPr>
          <w:rFonts w:ascii="Times New Roman" w:hAnsi="Times New Roman" w:cs="Times New Roman"/>
          <w:sz w:val="28"/>
          <w:szCs w:val="28"/>
          <w:lang w:val="uk-UA"/>
        </w:rPr>
        <w:t>ною договору оренди землі від 30.10.2007</w:t>
      </w:r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210" w:rsidRPr="00BB1A5F" w:rsidRDefault="00FC767B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210210" w:rsidRPr="00BB1A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У 5-денний термін після підписання Угоди Орендар </w:t>
      </w:r>
      <w:proofErr w:type="spellStart"/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="00210210" w:rsidRPr="00BB1A5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зареєструвати Угоду у встановленому законодавством порядку та здійснити фінансування за вказану реєстраційну дію.</w:t>
      </w: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210" w:rsidRPr="00BB1A5F" w:rsidRDefault="00FC767B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10210" w:rsidRPr="00BB1A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>Усі інші ум</w:t>
      </w:r>
      <w:r w:rsidR="00BB1A5F" w:rsidRPr="00BB1A5F">
        <w:rPr>
          <w:rFonts w:ascii="Times New Roman" w:hAnsi="Times New Roman" w:cs="Times New Roman"/>
          <w:sz w:val="28"/>
          <w:szCs w:val="28"/>
          <w:lang w:val="uk-UA"/>
        </w:rPr>
        <w:t>ови договору оренди землі від 30.10.2007</w:t>
      </w:r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 xml:space="preserve"> року залишаються незмінними. Невід’ємною частиною угоди є розрахунок орендної плати за земельну ділянку комунальної власності Почаївської міської ради (кадастро</w:t>
      </w:r>
      <w:r w:rsidR="00BB1A5F" w:rsidRPr="00BB1A5F">
        <w:rPr>
          <w:rFonts w:ascii="Times New Roman" w:hAnsi="Times New Roman" w:cs="Times New Roman"/>
          <w:sz w:val="28"/>
          <w:szCs w:val="28"/>
          <w:lang w:val="uk-UA"/>
        </w:rPr>
        <w:t>вий номер 6123410500:02:001:0647</w:t>
      </w:r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210" w:rsidRPr="00BB1A5F" w:rsidRDefault="00FC767B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10210" w:rsidRPr="00BB1A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10210" w:rsidRPr="00BB1A5F">
        <w:rPr>
          <w:rFonts w:ascii="Times New Roman" w:hAnsi="Times New Roman" w:cs="Times New Roman"/>
          <w:sz w:val="28"/>
          <w:szCs w:val="28"/>
          <w:lang w:val="uk-UA"/>
        </w:rPr>
        <w:t>Угоду складено у двох автентичних примірниках, які мають однакову юридичну силу – по одному для кожної із Сторін.</w:t>
      </w: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P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210" w:rsidRPr="00BB1A5F" w:rsidRDefault="00210210" w:rsidP="002102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210" w:rsidRPr="00BB1A5F" w:rsidRDefault="00210210" w:rsidP="002102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b/>
          <w:sz w:val="28"/>
          <w:szCs w:val="28"/>
          <w:lang w:val="uk-UA"/>
        </w:rPr>
        <w:t>ОРЕНДОДАВЕЦЬ                                       ОРЕНДАР</w:t>
      </w:r>
    </w:p>
    <w:p w:rsidR="00210210" w:rsidRPr="00BB1A5F" w:rsidRDefault="00210210" w:rsidP="00210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b/>
          <w:sz w:val="28"/>
          <w:szCs w:val="28"/>
          <w:lang w:val="uk-UA"/>
        </w:rPr>
        <w:t>Почаївська міська ра</w:t>
      </w:r>
      <w:r w:rsidR="00BB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                             ФО-П </w:t>
      </w:r>
      <w:proofErr w:type="spellStart"/>
      <w:r w:rsidR="00BB1A5F">
        <w:rPr>
          <w:rFonts w:ascii="Times New Roman" w:hAnsi="Times New Roman" w:cs="Times New Roman"/>
          <w:b/>
          <w:sz w:val="28"/>
          <w:szCs w:val="28"/>
          <w:lang w:val="uk-UA"/>
        </w:rPr>
        <w:t>Андрущук</w:t>
      </w:r>
      <w:proofErr w:type="spellEnd"/>
      <w:r w:rsidR="00BB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Алла Миколаївна</w:t>
      </w:r>
    </w:p>
    <w:p w:rsidR="00210210" w:rsidRPr="00BB1A5F" w:rsidRDefault="00210210" w:rsidP="00210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>47025,</w:t>
      </w:r>
      <w:proofErr w:type="spellStart"/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>вул.Возз’єднання</w:t>
      </w:r>
      <w:proofErr w:type="spellEnd"/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,16, </w:t>
      </w:r>
      <w:proofErr w:type="spellStart"/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>м.Поча</w:t>
      </w:r>
      <w:r w:rsidR="00BB1A5F">
        <w:rPr>
          <w:rFonts w:ascii="Times New Roman" w:hAnsi="Times New Roman" w:cs="Times New Roman"/>
          <w:i/>
          <w:sz w:val="28"/>
          <w:szCs w:val="28"/>
          <w:lang w:val="uk-UA"/>
        </w:rPr>
        <w:t>їв</w:t>
      </w:r>
      <w:proofErr w:type="spellEnd"/>
      <w:r w:rsid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proofErr w:type="spellStart"/>
      <w:r w:rsidR="00BB1A5F">
        <w:rPr>
          <w:rFonts w:ascii="Times New Roman" w:hAnsi="Times New Roman" w:cs="Times New Roman"/>
          <w:i/>
          <w:sz w:val="28"/>
          <w:szCs w:val="28"/>
          <w:lang w:val="uk-UA"/>
        </w:rPr>
        <w:t>вул.Сільська</w:t>
      </w:r>
      <w:proofErr w:type="spellEnd"/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21, </w:t>
      </w:r>
      <w:proofErr w:type="spellStart"/>
      <w:r w:rsidR="00BB1A5F">
        <w:rPr>
          <w:rFonts w:ascii="Times New Roman" w:hAnsi="Times New Roman" w:cs="Times New Roman"/>
          <w:i/>
          <w:sz w:val="28"/>
          <w:szCs w:val="28"/>
          <w:lang w:val="uk-UA"/>
        </w:rPr>
        <w:t>м.Кременець</w:t>
      </w:r>
      <w:proofErr w:type="spellEnd"/>
    </w:p>
    <w:p w:rsidR="00210210" w:rsidRPr="00BB1A5F" w:rsidRDefault="00210210" w:rsidP="00210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>Кременецький р-н, Тернопі</w:t>
      </w:r>
      <w:r w:rsid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льська обл.       </w:t>
      </w: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>Тернопільська обл.,47025</w:t>
      </w:r>
    </w:p>
    <w:p w:rsidR="00210210" w:rsidRPr="00BB1A5F" w:rsidRDefault="00210210" w:rsidP="00210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Код ЄДРПОУ 14052785 </w:t>
      </w:r>
      <w:r w:rsid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proofErr w:type="spellStart"/>
      <w:r w:rsidR="00BB1A5F">
        <w:rPr>
          <w:rFonts w:ascii="Times New Roman" w:hAnsi="Times New Roman" w:cs="Times New Roman"/>
          <w:i/>
          <w:sz w:val="28"/>
          <w:szCs w:val="28"/>
          <w:lang w:val="uk-UA"/>
        </w:rPr>
        <w:t>рнокпп</w:t>
      </w:r>
      <w:proofErr w:type="spellEnd"/>
      <w:r w:rsid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2307700240</w:t>
      </w:r>
    </w:p>
    <w:p w:rsidR="00210210" w:rsidRPr="00BB1A5F" w:rsidRDefault="00210210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sz w:val="28"/>
          <w:szCs w:val="28"/>
          <w:lang w:val="uk-UA"/>
        </w:rPr>
        <w:t>Почаївський міський голова</w:t>
      </w:r>
    </w:p>
    <w:p w:rsidR="00210210" w:rsidRPr="00BB1A5F" w:rsidRDefault="00210210" w:rsidP="00210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sz w:val="28"/>
          <w:szCs w:val="28"/>
          <w:lang w:val="uk-UA"/>
        </w:rPr>
        <w:t>В.С.Бойко</w:t>
      </w: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__________________                  __________________</w:t>
      </w:r>
    </w:p>
    <w:p w:rsidR="00210210" w:rsidRPr="00BB1A5F" w:rsidRDefault="00210210" w:rsidP="00210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A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(підпис,МП)                                               (підпис,МП)</w:t>
      </w:r>
    </w:p>
    <w:p w:rsidR="001217CC" w:rsidRPr="00BB1A5F" w:rsidRDefault="001217CC" w:rsidP="00210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17CC" w:rsidRDefault="001217CC" w:rsidP="00210210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217CC" w:rsidRDefault="001217CC" w:rsidP="00210210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217CC" w:rsidRDefault="001217CC" w:rsidP="00210210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10210" w:rsidRDefault="00210210" w:rsidP="00210210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10210" w:rsidRDefault="00210210" w:rsidP="002102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10210" w:rsidRDefault="00210210" w:rsidP="002102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Default="00210210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5F" w:rsidRDefault="00BB1A5F" w:rsidP="00210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210" w:rsidRDefault="00BB1A5F" w:rsidP="0021021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2102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0210">
        <w:rPr>
          <w:rFonts w:ascii="Times New Roman" w:hAnsi="Times New Roman" w:cs="Times New Roman"/>
          <w:sz w:val="20"/>
          <w:szCs w:val="20"/>
          <w:lang w:val="uk-UA"/>
        </w:rPr>
        <w:t>Додаток №1 до додаткової угоди №1</w:t>
      </w:r>
    </w:p>
    <w:p w:rsidR="00210210" w:rsidRDefault="00210210" w:rsidP="00210210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 w:rsidR="00BB1A5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від ___.__.2019</w:t>
      </w:r>
      <w:r>
        <w:rPr>
          <w:rFonts w:ascii="Times New Roman" w:hAnsi="Times New Roman" w:cs="Times New Roman"/>
          <w:sz w:val="20"/>
          <w:szCs w:val="20"/>
          <w:lang w:val="uk-UA"/>
        </w:rPr>
        <w:t>р. до</w:t>
      </w:r>
    </w:p>
    <w:p w:rsidR="00210210" w:rsidRDefault="00210210" w:rsidP="00210210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="00BB1A5F">
        <w:rPr>
          <w:rFonts w:ascii="Times New Roman" w:hAnsi="Times New Roman" w:cs="Times New Roman"/>
          <w:sz w:val="20"/>
          <w:szCs w:val="20"/>
          <w:lang w:val="uk-UA"/>
        </w:rPr>
        <w:t xml:space="preserve">    договору оренди землі від 30.10.2007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р.</w:t>
      </w:r>
    </w:p>
    <w:p w:rsidR="00210210" w:rsidRDefault="00210210" w:rsidP="002102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0210" w:rsidRDefault="00210210" w:rsidP="002102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</w:t>
      </w:r>
    </w:p>
    <w:p w:rsidR="00210210" w:rsidRDefault="00210210" w:rsidP="002102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розміру орендної плати за земельну ділянку  комунальної власності  Почаївської міської ради (кадастров</w:t>
      </w:r>
      <w:r w:rsidR="00BB1A5F">
        <w:rPr>
          <w:rFonts w:ascii="Times New Roman" w:hAnsi="Times New Roman" w:cs="Times New Roman"/>
          <w:b/>
          <w:sz w:val="28"/>
          <w:szCs w:val="28"/>
          <w:lang w:val="uk-UA"/>
        </w:rPr>
        <w:t>ий номер 6123410500:02:001:0647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10210" w:rsidRDefault="00210210" w:rsidP="002102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pPr w:leftFromText="180" w:rightFromText="180" w:vertAnchor="text" w:horzAnchor="margin" w:tblpY="10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2"/>
        <w:gridCol w:w="1561"/>
        <w:gridCol w:w="1701"/>
        <w:gridCol w:w="2126"/>
        <w:gridCol w:w="1559"/>
      </w:tblGrid>
      <w:tr w:rsidR="00210210" w:rsidTr="00210210">
        <w:trPr>
          <w:trHeight w:val="507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Категорія земель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( в населених пунктах)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Нормативна грошов</w:t>
            </w:r>
            <w:r w:rsidR="002A6957">
              <w:rPr>
                <w:sz w:val="28"/>
                <w:szCs w:val="28"/>
                <w:lang w:val="uk-UA"/>
              </w:rPr>
              <w:t>а оцінка земельної ділянки на 20.11</w:t>
            </w:r>
            <w:r>
              <w:rPr>
                <w:sz w:val="28"/>
                <w:szCs w:val="28"/>
                <w:lang w:val="uk-UA"/>
              </w:rPr>
              <w:t>.2018 року</w:t>
            </w:r>
          </w:p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(гривень)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Добуток коефіцієнтів індексації грошової оцінки земельної ділянки за попередні роки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Прийнятий для розрахунку розмір орендної плати, відсотків нормативної грошової оцінки земельної ділянки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Розмір орендної плати (в рік),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210210" w:rsidTr="00210210">
        <w:trPr>
          <w:trHeight w:val="240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BB1A5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BB1A5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83 640,00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BB1A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8364,00</w:t>
            </w:r>
          </w:p>
          <w:p w:rsidR="00210210" w:rsidRDefault="002102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0210" w:rsidRDefault="002102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210210" w:rsidRDefault="00BB1A5F" w:rsidP="00210210">
      <w:pPr>
        <w:jc w:val="center"/>
        <w:rPr>
          <w:rStyle w:val="aa"/>
          <w:rFonts w:ascii="Times New Roman" w:hAnsi="Times New Roman" w:cs="Times New Roman"/>
          <w:sz w:val="28"/>
          <w:szCs w:val="28"/>
          <w:lang w:val="uk-UA" w:eastAsia="uk-UA"/>
        </w:rPr>
      </w:pPr>
      <w:r w:rsidRPr="00BB1A5F">
        <w:rPr>
          <w:rStyle w:val="aa"/>
          <w:rFonts w:ascii="Times New Roman" w:hAnsi="Times New Roman" w:cs="Times New Roman"/>
          <w:sz w:val="28"/>
          <w:szCs w:val="28"/>
          <w:lang w:val="uk-UA" w:eastAsia="uk-UA"/>
        </w:rPr>
        <w:t xml:space="preserve">У межах  м. Почаїв, </w:t>
      </w:r>
      <w:proofErr w:type="spellStart"/>
      <w:r w:rsidRPr="00BB1A5F">
        <w:rPr>
          <w:rStyle w:val="aa"/>
          <w:rFonts w:ascii="Times New Roman" w:hAnsi="Times New Roman" w:cs="Times New Roman"/>
          <w:sz w:val="28"/>
          <w:szCs w:val="28"/>
          <w:lang w:val="uk-UA" w:eastAsia="uk-UA"/>
        </w:rPr>
        <w:t>вул.Шевченка</w:t>
      </w:r>
      <w:proofErr w:type="spellEnd"/>
      <w:r w:rsidR="00210210" w:rsidRPr="00BB1A5F">
        <w:rPr>
          <w:rStyle w:val="aa"/>
          <w:rFonts w:ascii="Times New Roman" w:hAnsi="Times New Roman" w:cs="Times New Roman"/>
          <w:sz w:val="28"/>
          <w:szCs w:val="28"/>
          <w:lang w:val="uk-UA" w:eastAsia="uk-UA"/>
        </w:rPr>
        <w:t xml:space="preserve"> на території Почаївської міської ради</w:t>
      </w:r>
    </w:p>
    <w:p w:rsidR="00BB1A5F" w:rsidRPr="00BB1A5F" w:rsidRDefault="00BB1A5F" w:rsidP="00210210">
      <w:pPr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210210" w:rsidRPr="00BB1A5F" w:rsidRDefault="00210210" w:rsidP="00210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9" w:lineRule="atLeast"/>
        <w:rPr>
          <w:rStyle w:val="aa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</w:pPr>
      <w:r w:rsidRPr="00BB1A5F">
        <w:rPr>
          <w:rStyle w:val="a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Орендодавець           </w:t>
      </w:r>
      <w:proofErr w:type="spellStart"/>
      <w:r w:rsidRPr="00BB1A5F">
        <w:rPr>
          <w:rStyle w:val="aa"/>
          <w:rFonts w:ascii="Times New Roman" w:hAnsi="Times New Roman" w:cs="Times New Roman"/>
          <w:b/>
          <w:sz w:val="28"/>
          <w:szCs w:val="28"/>
          <w:lang w:val="uk-UA" w:eastAsia="uk-UA"/>
        </w:rPr>
        <w:t>мп</w:t>
      </w:r>
      <w:proofErr w:type="spellEnd"/>
      <w:r w:rsidRPr="00BB1A5F">
        <w:rPr>
          <w:rStyle w:val="a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____________________                  В.С.Бойко</w:t>
      </w:r>
    </w:p>
    <w:p w:rsidR="00210210" w:rsidRPr="00BB1A5F" w:rsidRDefault="00210210" w:rsidP="00210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9" w:lineRule="atLeast"/>
        <w:rPr>
          <w:rStyle w:val="aa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</w:pPr>
      <w:r w:rsidRPr="00BB1A5F">
        <w:rPr>
          <w:rStyle w:val="a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                    (Почаївська міська рада)</w:t>
      </w:r>
    </w:p>
    <w:p w:rsidR="00210210" w:rsidRPr="00BB1A5F" w:rsidRDefault="00210210" w:rsidP="00210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9" w:lineRule="atLeast"/>
        <w:rPr>
          <w:rStyle w:val="aa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</w:pPr>
    </w:p>
    <w:p w:rsidR="00210210" w:rsidRPr="00BB1A5F" w:rsidRDefault="00210210" w:rsidP="00210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9" w:lineRule="atLeast"/>
        <w:rPr>
          <w:rStyle w:val="aa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</w:pPr>
      <w:r w:rsidRPr="00BB1A5F">
        <w:rPr>
          <w:rStyle w:val="a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Орендар                    </w:t>
      </w:r>
      <w:proofErr w:type="spellStart"/>
      <w:r w:rsidRPr="00BB1A5F">
        <w:rPr>
          <w:rStyle w:val="aa"/>
          <w:rFonts w:ascii="Times New Roman" w:hAnsi="Times New Roman" w:cs="Times New Roman"/>
          <w:b/>
          <w:sz w:val="28"/>
          <w:szCs w:val="28"/>
          <w:lang w:val="uk-UA" w:eastAsia="uk-UA"/>
        </w:rPr>
        <w:t>мп</w:t>
      </w:r>
      <w:proofErr w:type="spellEnd"/>
      <w:r w:rsidRPr="00BB1A5F">
        <w:rPr>
          <w:rStyle w:val="a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BB1A5F" w:rsidRPr="00BB1A5F">
        <w:rPr>
          <w:rStyle w:val="a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_____________________        А.М.</w:t>
      </w:r>
      <w:proofErr w:type="spellStart"/>
      <w:r w:rsidR="00BB1A5F" w:rsidRPr="00BB1A5F">
        <w:rPr>
          <w:rStyle w:val="aa"/>
          <w:rFonts w:ascii="Times New Roman" w:hAnsi="Times New Roman" w:cs="Times New Roman"/>
          <w:b/>
          <w:sz w:val="28"/>
          <w:szCs w:val="28"/>
          <w:lang w:val="uk-UA" w:eastAsia="uk-UA"/>
        </w:rPr>
        <w:t>Андрущук</w:t>
      </w:r>
      <w:proofErr w:type="spellEnd"/>
    </w:p>
    <w:p w:rsidR="00210210" w:rsidRPr="00BB1A5F" w:rsidRDefault="00210210" w:rsidP="00210210">
      <w:pPr>
        <w:rPr>
          <w:rFonts w:ascii="Times New Roman" w:hAnsi="Times New Roman" w:cs="Times New Roman"/>
        </w:rPr>
      </w:pPr>
    </w:p>
    <w:p w:rsidR="00E35406" w:rsidRDefault="00950CE5"/>
    <w:sectPr w:rsidR="00E35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792"/>
    <w:multiLevelType w:val="hybridMultilevel"/>
    <w:tmpl w:val="9BC09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ED8CAF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DEF"/>
    <w:multiLevelType w:val="hybridMultilevel"/>
    <w:tmpl w:val="BA46BB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ED8CAF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0"/>
    <w:rsid w:val="00084BA9"/>
    <w:rsid w:val="001217CC"/>
    <w:rsid w:val="00210210"/>
    <w:rsid w:val="00270FD2"/>
    <w:rsid w:val="00276A0F"/>
    <w:rsid w:val="002A6957"/>
    <w:rsid w:val="00370C0A"/>
    <w:rsid w:val="00371E2D"/>
    <w:rsid w:val="00501ADB"/>
    <w:rsid w:val="00940350"/>
    <w:rsid w:val="00950CE5"/>
    <w:rsid w:val="00AB01D6"/>
    <w:rsid w:val="00BB1A5F"/>
    <w:rsid w:val="00BD57A4"/>
    <w:rsid w:val="00CF115B"/>
    <w:rsid w:val="00E438C6"/>
    <w:rsid w:val="00E5788E"/>
    <w:rsid w:val="00F167A7"/>
    <w:rsid w:val="00F614D8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1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21021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102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2102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0210"/>
    <w:pPr>
      <w:ind w:left="720"/>
      <w:contextualSpacing/>
    </w:pPr>
  </w:style>
  <w:style w:type="table" w:styleId="a8">
    <w:name w:val="Table Grid"/>
    <w:basedOn w:val="a1"/>
    <w:uiPriority w:val="59"/>
    <w:rsid w:val="00210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10210"/>
    <w:rPr>
      <w:b/>
      <w:bCs/>
    </w:rPr>
  </w:style>
  <w:style w:type="character" w:styleId="aa">
    <w:name w:val="Emphasis"/>
    <w:basedOn w:val="a0"/>
    <w:qFormat/>
    <w:rsid w:val="0021021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CE5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1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21021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102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2102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0210"/>
    <w:pPr>
      <w:ind w:left="720"/>
      <w:contextualSpacing/>
    </w:pPr>
  </w:style>
  <w:style w:type="table" w:styleId="a8">
    <w:name w:val="Table Grid"/>
    <w:basedOn w:val="a1"/>
    <w:uiPriority w:val="59"/>
    <w:rsid w:val="00210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10210"/>
    <w:rPr>
      <w:b/>
      <w:bCs/>
    </w:rPr>
  </w:style>
  <w:style w:type="character" w:styleId="aa">
    <w:name w:val="Emphasis"/>
    <w:basedOn w:val="a0"/>
    <w:qFormat/>
    <w:rsid w:val="0021021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CE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5115</Words>
  <Characters>2916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8</cp:revision>
  <cp:lastPrinted>2019-01-04T08:13:00Z</cp:lastPrinted>
  <dcterms:created xsi:type="dcterms:W3CDTF">2018-12-26T07:56:00Z</dcterms:created>
  <dcterms:modified xsi:type="dcterms:W3CDTF">2019-01-04T08:20:00Z</dcterms:modified>
</cp:coreProperties>
</file>