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32" w:rsidRPr="00481557" w:rsidRDefault="00746732" w:rsidP="0074673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Pr="00BC682C">
        <w:rPr>
          <w:b/>
          <w:sz w:val="28"/>
          <w:szCs w:val="28"/>
          <w:lang w:val="uk-UA"/>
        </w:rPr>
        <w:t xml:space="preserve">ід </w:t>
      </w:r>
      <w:r>
        <w:rPr>
          <w:b/>
          <w:sz w:val="28"/>
          <w:szCs w:val="28"/>
          <w:lang w:val="uk-UA"/>
        </w:rPr>
        <w:t xml:space="preserve">«   </w:t>
      </w:r>
      <w:r w:rsidRPr="00FC1E5A">
        <w:rPr>
          <w:sz w:val="28"/>
          <w:szCs w:val="28"/>
          <w:lang w:val="uk-UA"/>
        </w:rPr>
        <w:t xml:space="preserve">» </w:t>
      </w:r>
      <w:r>
        <w:rPr>
          <w:b/>
          <w:sz w:val="28"/>
          <w:szCs w:val="28"/>
          <w:lang w:val="uk-UA"/>
        </w:rPr>
        <w:t>грудня</w:t>
      </w:r>
      <w:r w:rsidRPr="00FC1E5A">
        <w:rPr>
          <w:b/>
          <w:sz w:val="28"/>
          <w:szCs w:val="28"/>
          <w:lang w:val="uk-UA"/>
        </w:rPr>
        <w:t xml:space="preserve"> </w:t>
      </w:r>
      <w:r w:rsidRPr="00BC682C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9</w:t>
      </w:r>
      <w:r w:rsidRPr="00BC682C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ПРОЄКТ</w:t>
      </w:r>
    </w:p>
    <w:p w:rsidR="00746732" w:rsidRDefault="00746732" w:rsidP="00746732">
      <w:pPr>
        <w:pStyle w:val="3"/>
        <w:rPr>
          <w:b/>
          <w:bCs/>
          <w:sz w:val="28"/>
          <w:szCs w:val="28"/>
        </w:rPr>
      </w:pPr>
    </w:p>
    <w:p w:rsidR="00746732" w:rsidRDefault="00746732" w:rsidP="00746732">
      <w:pPr>
        <w:pStyle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</w:t>
      </w:r>
      <w:proofErr w:type="spellStart"/>
      <w:r>
        <w:rPr>
          <w:b/>
          <w:bCs/>
          <w:sz w:val="28"/>
          <w:szCs w:val="28"/>
        </w:rPr>
        <w:t>взяття</w:t>
      </w:r>
      <w:proofErr w:type="spellEnd"/>
      <w:r>
        <w:rPr>
          <w:b/>
          <w:bCs/>
          <w:sz w:val="28"/>
          <w:szCs w:val="28"/>
        </w:rPr>
        <w:t xml:space="preserve"> на </w:t>
      </w:r>
      <w:proofErr w:type="spellStart"/>
      <w:proofErr w:type="gramStart"/>
      <w:r>
        <w:rPr>
          <w:b/>
          <w:bCs/>
          <w:sz w:val="28"/>
          <w:szCs w:val="28"/>
        </w:rPr>
        <w:t>обл</w:t>
      </w:r>
      <w:proofErr w:type="gramEnd"/>
      <w:r>
        <w:rPr>
          <w:b/>
          <w:bCs/>
          <w:sz w:val="28"/>
          <w:szCs w:val="28"/>
        </w:rPr>
        <w:t>ік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746732" w:rsidRDefault="00746732" w:rsidP="00746732">
      <w:pPr>
        <w:pStyle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proofErr w:type="spellStart"/>
      <w:r>
        <w:rPr>
          <w:b/>
          <w:bCs/>
          <w:sz w:val="28"/>
          <w:szCs w:val="28"/>
        </w:rPr>
        <w:t>виділенню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вільних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земельних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ділянок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746732" w:rsidRDefault="00746732" w:rsidP="00746732">
      <w:pPr>
        <w:pStyle w:val="3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>ід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індивідуальне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житлове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будівництво</w:t>
      </w:r>
      <w:proofErr w:type="spellEnd"/>
      <w:r w:rsidRPr="009B19B9">
        <w:rPr>
          <w:b/>
          <w:bCs/>
          <w:sz w:val="28"/>
          <w:szCs w:val="28"/>
        </w:rPr>
        <w:t xml:space="preserve"> </w:t>
      </w:r>
    </w:p>
    <w:p w:rsidR="00746732" w:rsidRPr="00E0200D" w:rsidRDefault="00746732" w:rsidP="00746732">
      <w:pPr>
        <w:pStyle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гр. Мельника С.О.</w:t>
      </w:r>
    </w:p>
    <w:p w:rsidR="00746732" w:rsidRDefault="00746732" w:rsidP="00746732">
      <w:pPr>
        <w:pStyle w:val="3"/>
        <w:rPr>
          <w:b/>
          <w:bCs/>
          <w:sz w:val="28"/>
          <w:szCs w:val="28"/>
        </w:rPr>
      </w:pPr>
    </w:p>
    <w:p w:rsidR="00746732" w:rsidRDefault="00746732" w:rsidP="00746732">
      <w:pPr>
        <w:pStyle w:val="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Розглянувши</w:t>
      </w:r>
      <w:proofErr w:type="spellEnd"/>
      <w:r>
        <w:rPr>
          <w:bCs/>
          <w:sz w:val="28"/>
          <w:szCs w:val="28"/>
        </w:rPr>
        <w:t xml:space="preserve"> заяву жителя м. </w:t>
      </w:r>
      <w:proofErr w:type="gramStart"/>
      <w:r>
        <w:rPr>
          <w:bCs/>
          <w:sz w:val="28"/>
          <w:szCs w:val="28"/>
        </w:rPr>
        <w:t>Почаїв</w:t>
      </w:r>
      <w:proofErr w:type="gram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вул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Наливайка</w:t>
      </w:r>
      <w:proofErr w:type="spellEnd"/>
      <w:r>
        <w:rPr>
          <w:bCs/>
          <w:sz w:val="28"/>
          <w:szCs w:val="28"/>
        </w:rPr>
        <w:t xml:space="preserve">, 31 гр. Мельника </w:t>
      </w:r>
      <w:proofErr w:type="spellStart"/>
      <w:r>
        <w:rPr>
          <w:bCs/>
          <w:sz w:val="28"/>
          <w:szCs w:val="28"/>
        </w:rPr>
        <w:t>Сергія</w:t>
      </w:r>
      <w:proofErr w:type="spellEnd"/>
      <w:r>
        <w:rPr>
          <w:bCs/>
          <w:sz w:val="28"/>
          <w:szCs w:val="28"/>
        </w:rPr>
        <w:t xml:space="preserve"> Олеговича, </w:t>
      </w:r>
      <w:proofErr w:type="spellStart"/>
      <w:r>
        <w:rPr>
          <w:bCs/>
          <w:sz w:val="28"/>
          <w:szCs w:val="28"/>
        </w:rPr>
        <w:t>керуючись</w:t>
      </w:r>
      <w:proofErr w:type="spellEnd"/>
      <w:r>
        <w:rPr>
          <w:bCs/>
          <w:sz w:val="28"/>
          <w:szCs w:val="28"/>
        </w:rPr>
        <w:t xml:space="preserve"> ст.33 Закону </w:t>
      </w:r>
      <w:proofErr w:type="spellStart"/>
      <w:r>
        <w:rPr>
          <w:bCs/>
          <w:sz w:val="28"/>
          <w:szCs w:val="28"/>
        </w:rPr>
        <w:t>України</w:t>
      </w:r>
      <w:proofErr w:type="spellEnd"/>
      <w:r>
        <w:rPr>
          <w:bCs/>
          <w:sz w:val="28"/>
          <w:szCs w:val="28"/>
        </w:rPr>
        <w:t xml:space="preserve"> «Про </w:t>
      </w:r>
      <w:proofErr w:type="spellStart"/>
      <w:r>
        <w:rPr>
          <w:bCs/>
          <w:sz w:val="28"/>
          <w:szCs w:val="28"/>
        </w:rPr>
        <w:t>місцеве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самоврядування</w:t>
      </w:r>
      <w:proofErr w:type="spellEnd"/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Україні</w:t>
      </w:r>
      <w:proofErr w:type="spellEnd"/>
      <w:r>
        <w:rPr>
          <w:bCs/>
          <w:sz w:val="28"/>
          <w:szCs w:val="28"/>
        </w:rPr>
        <w:t xml:space="preserve">», </w:t>
      </w:r>
      <w:proofErr w:type="spellStart"/>
      <w:r>
        <w:rPr>
          <w:bCs/>
          <w:sz w:val="28"/>
          <w:szCs w:val="28"/>
        </w:rPr>
        <w:t>Земельним</w:t>
      </w:r>
      <w:proofErr w:type="spellEnd"/>
      <w:r>
        <w:rPr>
          <w:bCs/>
          <w:sz w:val="28"/>
          <w:szCs w:val="28"/>
        </w:rPr>
        <w:t xml:space="preserve"> Кодексом </w:t>
      </w:r>
      <w:proofErr w:type="spellStart"/>
      <w:r>
        <w:rPr>
          <w:bCs/>
          <w:sz w:val="28"/>
          <w:szCs w:val="28"/>
        </w:rPr>
        <w:t>України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Положенням</w:t>
      </w:r>
      <w:proofErr w:type="spellEnd"/>
      <w:r>
        <w:rPr>
          <w:sz w:val="28"/>
          <w:szCs w:val="28"/>
        </w:rPr>
        <w:t xml:space="preserve"> </w:t>
      </w:r>
      <w:r w:rsidRPr="0073106A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обл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виділенню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вільних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ділянок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під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індивідуальне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житлове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будівництво</w:t>
      </w:r>
      <w:proofErr w:type="spellEnd"/>
      <w:r>
        <w:rPr>
          <w:sz w:val="28"/>
          <w:szCs w:val="28"/>
        </w:rPr>
        <w:t xml:space="preserve"> на території м. Почаїв, с.Затишшя та порядок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>,</w:t>
      </w:r>
      <w:r w:rsidRPr="005975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затвердженим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Почаївської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№ 2071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27.02.2015р.,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виконавчий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комітет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Почаївської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ради</w:t>
      </w:r>
      <w:r w:rsidRPr="009B19B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виконавчий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комітет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Почаївської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ради</w:t>
      </w:r>
      <w:proofErr w:type="gramEnd"/>
      <w:r>
        <w:rPr>
          <w:bCs/>
          <w:sz w:val="28"/>
          <w:szCs w:val="28"/>
        </w:rPr>
        <w:t xml:space="preserve"> </w:t>
      </w:r>
    </w:p>
    <w:p w:rsidR="00746732" w:rsidRDefault="00746732" w:rsidP="00746732">
      <w:pPr>
        <w:pStyle w:val="3"/>
        <w:rPr>
          <w:bCs/>
          <w:sz w:val="28"/>
          <w:szCs w:val="28"/>
        </w:rPr>
      </w:pPr>
    </w:p>
    <w:p w:rsidR="00746732" w:rsidRPr="007C7A7F" w:rsidRDefault="00746732" w:rsidP="00746732">
      <w:pPr>
        <w:pStyle w:val="3"/>
        <w:jc w:val="center"/>
        <w:rPr>
          <w:b/>
          <w:bCs/>
          <w:sz w:val="28"/>
          <w:szCs w:val="28"/>
        </w:rPr>
      </w:pPr>
      <w:r w:rsidRPr="007C7A7F">
        <w:rPr>
          <w:b/>
          <w:bCs/>
          <w:sz w:val="28"/>
          <w:szCs w:val="28"/>
        </w:rPr>
        <w:t xml:space="preserve">В И </w:t>
      </w:r>
      <w:proofErr w:type="gramStart"/>
      <w:r w:rsidRPr="007C7A7F">
        <w:rPr>
          <w:b/>
          <w:bCs/>
          <w:sz w:val="28"/>
          <w:szCs w:val="28"/>
        </w:rPr>
        <w:t>Р</w:t>
      </w:r>
      <w:proofErr w:type="gramEnd"/>
      <w:r w:rsidRPr="007C7A7F">
        <w:rPr>
          <w:b/>
          <w:bCs/>
          <w:sz w:val="28"/>
          <w:szCs w:val="28"/>
        </w:rPr>
        <w:t xml:space="preserve"> І Ш И В :</w:t>
      </w:r>
    </w:p>
    <w:p w:rsidR="00746732" w:rsidRDefault="00746732" w:rsidP="00746732">
      <w:pPr>
        <w:pStyle w:val="3"/>
        <w:rPr>
          <w:b/>
          <w:bCs/>
          <w:sz w:val="28"/>
          <w:szCs w:val="28"/>
        </w:rPr>
      </w:pPr>
    </w:p>
    <w:p w:rsidR="00746732" w:rsidRPr="00633B70" w:rsidRDefault="00746732" w:rsidP="00746732">
      <w:pPr>
        <w:pStyle w:val="3"/>
        <w:numPr>
          <w:ilvl w:val="0"/>
          <w:numId w:val="21"/>
        </w:numPr>
        <w:spacing w:after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Взяти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proofErr w:type="gramStart"/>
      <w:r>
        <w:rPr>
          <w:bCs/>
          <w:sz w:val="28"/>
          <w:szCs w:val="28"/>
        </w:rPr>
        <w:t>обл</w:t>
      </w:r>
      <w:proofErr w:type="gramEnd"/>
      <w:r>
        <w:rPr>
          <w:bCs/>
          <w:sz w:val="28"/>
          <w:szCs w:val="28"/>
        </w:rPr>
        <w:t>ік</w:t>
      </w:r>
      <w:proofErr w:type="spellEnd"/>
      <w:r>
        <w:rPr>
          <w:bCs/>
          <w:sz w:val="28"/>
          <w:szCs w:val="28"/>
        </w:rPr>
        <w:t xml:space="preserve"> по </w:t>
      </w:r>
      <w:proofErr w:type="spellStart"/>
      <w:r>
        <w:rPr>
          <w:bCs/>
          <w:sz w:val="28"/>
          <w:szCs w:val="28"/>
        </w:rPr>
        <w:t>виділенню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вільних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земельних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ділянок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під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індивідуальне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житлове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будівництво</w:t>
      </w:r>
      <w:proofErr w:type="spellEnd"/>
      <w:r>
        <w:rPr>
          <w:bCs/>
          <w:sz w:val="28"/>
          <w:szCs w:val="28"/>
        </w:rPr>
        <w:t xml:space="preserve"> на території м. Почаїв</w:t>
      </w:r>
      <w:r w:rsidRPr="00C86E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гр. Мельника </w:t>
      </w:r>
      <w:proofErr w:type="spellStart"/>
      <w:r>
        <w:rPr>
          <w:bCs/>
          <w:sz w:val="28"/>
          <w:szCs w:val="28"/>
        </w:rPr>
        <w:t>Сергія</w:t>
      </w:r>
      <w:proofErr w:type="spellEnd"/>
      <w:r>
        <w:rPr>
          <w:bCs/>
          <w:sz w:val="28"/>
          <w:szCs w:val="28"/>
        </w:rPr>
        <w:t xml:space="preserve"> Олеговича.</w:t>
      </w:r>
    </w:p>
    <w:p w:rsidR="00746732" w:rsidRDefault="00746732" w:rsidP="00746732">
      <w:pPr>
        <w:pStyle w:val="3"/>
        <w:rPr>
          <w:bCs/>
          <w:sz w:val="28"/>
          <w:szCs w:val="28"/>
        </w:rPr>
      </w:pPr>
    </w:p>
    <w:p w:rsidR="00746732" w:rsidRPr="00BC682C" w:rsidRDefault="00746732" w:rsidP="00746732">
      <w:pPr>
        <w:pStyle w:val="3"/>
        <w:numPr>
          <w:ilvl w:val="0"/>
          <w:numId w:val="21"/>
        </w:numPr>
        <w:spacing w:after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</w:t>
      </w:r>
      <w:r w:rsidRPr="00BC682C">
        <w:rPr>
          <w:bCs/>
          <w:sz w:val="28"/>
          <w:szCs w:val="28"/>
        </w:rPr>
        <w:t>ключити</w:t>
      </w:r>
      <w:proofErr w:type="spellEnd"/>
      <w:r w:rsidRPr="00BC682C">
        <w:rPr>
          <w:bCs/>
          <w:sz w:val="28"/>
          <w:szCs w:val="28"/>
        </w:rPr>
        <w:t xml:space="preserve"> до </w:t>
      </w:r>
      <w:proofErr w:type="spellStart"/>
      <w:r>
        <w:rPr>
          <w:bCs/>
          <w:sz w:val="28"/>
          <w:szCs w:val="28"/>
        </w:rPr>
        <w:t>загальноміського</w:t>
      </w:r>
      <w:proofErr w:type="spellEnd"/>
      <w:r w:rsidRPr="00BC682C">
        <w:rPr>
          <w:bCs/>
          <w:sz w:val="28"/>
          <w:szCs w:val="28"/>
        </w:rPr>
        <w:t xml:space="preserve"> списку по </w:t>
      </w:r>
      <w:proofErr w:type="spellStart"/>
      <w:r w:rsidRPr="00BC682C">
        <w:rPr>
          <w:bCs/>
          <w:sz w:val="28"/>
          <w:szCs w:val="28"/>
        </w:rPr>
        <w:t>виділенню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вільних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земельних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ділянок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proofErr w:type="gramStart"/>
      <w:r w:rsidRPr="00BC682C">
        <w:rPr>
          <w:bCs/>
          <w:sz w:val="28"/>
          <w:szCs w:val="28"/>
        </w:rPr>
        <w:t>п</w:t>
      </w:r>
      <w:proofErr w:type="gramEnd"/>
      <w:r w:rsidRPr="00BC682C">
        <w:rPr>
          <w:bCs/>
          <w:sz w:val="28"/>
          <w:szCs w:val="28"/>
        </w:rPr>
        <w:t>ід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індивідуальне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житлове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будівництво</w:t>
      </w:r>
      <w:proofErr w:type="spellEnd"/>
      <w:r w:rsidRPr="00BC682C">
        <w:rPr>
          <w:bCs/>
          <w:sz w:val="28"/>
          <w:szCs w:val="28"/>
        </w:rPr>
        <w:t xml:space="preserve"> на території </w:t>
      </w:r>
      <w:r>
        <w:rPr>
          <w:bCs/>
          <w:sz w:val="28"/>
          <w:szCs w:val="28"/>
        </w:rPr>
        <w:t>м. Почаїв г</w:t>
      </w:r>
      <w:r w:rsidRPr="00BC682C">
        <w:rPr>
          <w:bCs/>
          <w:sz w:val="28"/>
          <w:szCs w:val="28"/>
        </w:rPr>
        <w:t>р.</w:t>
      </w:r>
      <w:r>
        <w:rPr>
          <w:bCs/>
          <w:sz w:val="28"/>
          <w:szCs w:val="28"/>
        </w:rPr>
        <w:t xml:space="preserve"> Мельника </w:t>
      </w:r>
      <w:proofErr w:type="spellStart"/>
      <w:r>
        <w:rPr>
          <w:bCs/>
          <w:sz w:val="28"/>
          <w:szCs w:val="28"/>
        </w:rPr>
        <w:t>Сергія</w:t>
      </w:r>
      <w:proofErr w:type="spellEnd"/>
      <w:r>
        <w:rPr>
          <w:bCs/>
          <w:sz w:val="28"/>
          <w:szCs w:val="28"/>
        </w:rPr>
        <w:t xml:space="preserve"> Олеговича. </w:t>
      </w:r>
    </w:p>
    <w:p w:rsidR="00746732" w:rsidRPr="00BC682C" w:rsidRDefault="00746732" w:rsidP="00746732">
      <w:pPr>
        <w:pStyle w:val="3"/>
        <w:ind w:left="720"/>
        <w:rPr>
          <w:bCs/>
          <w:sz w:val="28"/>
          <w:szCs w:val="28"/>
        </w:rPr>
      </w:pPr>
    </w:p>
    <w:p w:rsidR="00746732" w:rsidRPr="007C7A7F" w:rsidRDefault="00746732" w:rsidP="00746732">
      <w:pPr>
        <w:pStyle w:val="3"/>
        <w:numPr>
          <w:ilvl w:val="0"/>
          <w:numId w:val="21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</w:t>
      </w:r>
      <w:proofErr w:type="spellStart"/>
      <w:r>
        <w:rPr>
          <w:bCs/>
          <w:sz w:val="28"/>
          <w:szCs w:val="28"/>
        </w:rPr>
        <w:t>виконанням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даного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ішення </w:t>
      </w:r>
      <w:proofErr w:type="spellStart"/>
      <w:r>
        <w:rPr>
          <w:bCs/>
          <w:sz w:val="28"/>
          <w:szCs w:val="28"/>
        </w:rPr>
        <w:t>покласти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спеціаліста</w:t>
      </w:r>
      <w:proofErr w:type="spellEnd"/>
      <w:r>
        <w:rPr>
          <w:bCs/>
          <w:sz w:val="28"/>
          <w:szCs w:val="28"/>
        </w:rPr>
        <w:t xml:space="preserve"> земельного </w:t>
      </w:r>
      <w:proofErr w:type="spellStart"/>
      <w:r>
        <w:rPr>
          <w:bCs/>
          <w:sz w:val="28"/>
          <w:szCs w:val="28"/>
        </w:rPr>
        <w:t>відділу</w:t>
      </w:r>
      <w:proofErr w:type="spellEnd"/>
      <w:r>
        <w:rPr>
          <w:bCs/>
          <w:sz w:val="28"/>
          <w:szCs w:val="28"/>
        </w:rPr>
        <w:t>.</w:t>
      </w:r>
    </w:p>
    <w:p w:rsidR="00746732" w:rsidRDefault="00746732" w:rsidP="00746732">
      <w:pPr>
        <w:pStyle w:val="3"/>
        <w:rPr>
          <w:bCs/>
        </w:rPr>
      </w:pPr>
    </w:p>
    <w:p w:rsidR="00746732" w:rsidRDefault="00746732" w:rsidP="00746732">
      <w:pPr>
        <w:pStyle w:val="3"/>
        <w:tabs>
          <w:tab w:val="left" w:pos="708"/>
        </w:tabs>
        <w:ind w:left="360"/>
        <w:rPr>
          <w:b/>
          <w:bCs/>
          <w:sz w:val="28"/>
          <w:szCs w:val="28"/>
        </w:rPr>
      </w:pPr>
    </w:p>
    <w:p w:rsidR="00746732" w:rsidRPr="00331107" w:rsidRDefault="00746732" w:rsidP="00746732">
      <w:pPr>
        <w:ind w:firstLine="708"/>
        <w:rPr>
          <w:sz w:val="18"/>
          <w:szCs w:val="18"/>
          <w:lang w:val="uk-UA"/>
        </w:rPr>
      </w:pPr>
      <w:r w:rsidRPr="00331107">
        <w:rPr>
          <w:sz w:val="18"/>
          <w:szCs w:val="18"/>
          <w:lang w:val="uk-UA"/>
        </w:rPr>
        <w:t>Онук В.В.</w:t>
      </w:r>
    </w:p>
    <w:p w:rsidR="008D4AB9" w:rsidRDefault="008D4AB9" w:rsidP="00746732">
      <w:pPr>
        <w:rPr>
          <w:szCs w:val="16"/>
          <w:lang w:val="uk-UA"/>
        </w:rPr>
      </w:pPr>
    </w:p>
    <w:p w:rsidR="00746732" w:rsidRDefault="00746732" w:rsidP="00746732">
      <w:pPr>
        <w:rPr>
          <w:szCs w:val="16"/>
          <w:lang w:val="uk-UA"/>
        </w:rPr>
      </w:pPr>
    </w:p>
    <w:p w:rsidR="00746732" w:rsidRDefault="00746732" w:rsidP="00746732">
      <w:pPr>
        <w:rPr>
          <w:szCs w:val="16"/>
          <w:lang w:val="uk-UA"/>
        </w:rPr>
      </w:pPr>
    </w:p>
    <w:p w:rsidR="00A76D6E" w:rsidRPr="00481557" w:rsidRDefault="00A76D6E" w:rsidP="00A76D6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</w:t>
      </w:r>
      <w:r w:rsidRPr="00BC682C">
        <w:rPr>
          <w:b/>
          <w:sz w:val="28"/>
          <w:szCs w:val="28"/>
          <w:lang w:val="uk-UA"/>
        </w:rPr>
        <w:t xml:space="preserve">ід </w:t>
      </w:r>
      <w:r>
        <w:rPr>
          <w:b/>
          <w:sz w:val="28"/>
          <w:szCs w:val="28"/>
          <w:lang w:val="uk-UA"/>
        </w:rPr>
        <w:t xml:space="preserve">«    </w:t>
      </w:r>
      <w:r w:rsidRPr="00FC1E5A">
        <w:rPr>
          <w:sz w:val="28"/>
          <w:szCs w:val="28"/>
          <w:lang w:val="uk-UA"/>
        </w:rPr>
        <w:t xml:space="preserve">» </w:t>
      </w:r>
      <w:r>
        <w:rPr>
          <w:b/>
          <w:sz w:val="28"/>
          <w:szCs w:val="28"/>
          <w:lang w:val="uk-UA"/>
        </w:rPr>
        <w:t>грудня</w:t>
      </w:r>
      <w:r w:rsidRPr="00FC1E5A">
        <w:rPr>
          <w:b/>
          <w:sz w:val="28"/>
          <w:szCs w:val="28"/>
          <w:lang w:val="uk-UA"/>
        </w:rPr>
        <w:t xml:space="preserve"> </w:t>
      </w:r>
      <w:r w:rsidRPr="00BC682C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9</w:t>
      </w:r>
      <w:r w:rsidRPr="00BC682C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ПРОЄКТ</w:t>
      </w:r>
    </w:p>
    <w:p w:rsidR="00A76D6E" w:rsidRDefault="00A76D6E" w:rsidP="00A76D6E">
      <w:pPr>
        <w:pStyle w:val="3"/>
        <w:rPr>
          <w:b/>
          <w:bCs/>
          <w:sz w:val="28"/>
          <w:szCs w:val="28"/>
        </w:rPr>
      </w:pPr>
    </w:p>
    <w:p w:rsidR="00A76D6E" w:rsidRDefault="00A76D6E" w:rsidP="00A76D6E">
      <w:pPr>
        <w:pStyle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</w:t>
      </w:r>
      <w:proofErr w:type="spellStart"/>
      <w:r>
        <w:rPr>
          <w:b/>
          <w:bCs/>
          <w:sz w:val="28"/>
          <w:szCs w:val="28"/>
        </w:rPr>
        <w:t>взяття</w:t>
      </w:r>
      <w:proofErr w:type="spellEnd"/>
      <w:r>
        <w:rPr>
          <w:b/>
          <w:bCs/>
          <w:sz w:val="28"/>
          <w:szCs w:val="28"/>
        </w:rPr>
        <w:t xml:space="preserve"> на </w:t>
      </w:r>
      <w:proofErr w:type="spellStart"/>
      <w:proofErr w:type="gramStart"/>
      <w:r>
        <w:rPr>
          <w:b/>
          <w:bCs/>
          <w:sz w:val="28"/>
          <w:szCs w:val="28"/>
        </w:rPr>
        <w:t>обл</w:t>
      </w:r>
      <w:proofErr w:type="gramEnd"/>
      <w:r>
        <w:rPr>
          <w:b/>
          <w:bCs/>
          <w:sz w:val="28"/>
          <w:szCs w:val="28"/>
        </w:rPr>
        <w:t>ік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A76D6E" w:rsidRDefault="00A76D6E" w:rsidP="00A76D6E">
      <w:pPr>
        <w:pStyle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proofErr w:type="spellStart"/>
      <w:r>
        <w:rPr>
          <w:b/>
          <w:bCs/>
          <w:sz w:val="28"/>
          <w:szCs w:val="28"/>
        </w:rPr>
        <w:t>виділенню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вільних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земельних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ділянок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A76D6E" w:rsidRDefault="00A76D6E" w:rsidP="00A76D6E">
      <w:pPr>
        <w:pStyle w:val="3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>ід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індивідуальне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житлове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будівництво</w:t>
      </w:r>
      <w:proofErr w:type="spellEnd"/>
      <w:r w:rsidRPr="009B19B9">
        <w:rPr>
          <w:b/>
          <w:bCs/>
          <w:sz w:val="28"/>
          <w:szCs w:val="28"/>
        </w:rPr>
        <w:t xml:space="preserve"> </w:t>
      </w:r>
    </w:p>
    <w:p w:rsidR="00A76D6E" w:rsidRPr="00E0200D" w:rsidRDefault="00A76D6E" w:rsidP="00A76D6E">
      <w:pPr>
        <w:pStyle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гр. </w:t>
      </w:r>
      <w:proofErr w:type="spellStart"/>
      <w:r>
        <w:rPr>
          <w:b/>
          <w:bCs/>
          <w:sz w:val="28"/>
          <w:szCs w:val="28"/>
        </w:rPr>
        <w:t>Шнайдрук</w:t>
      </w:r>
      <w:proofErr w:type="spellEnd"/>
      <w:r>
        <w:rPr>
          <w:b/>
          <w:bCs/>
          <w:sz w:val="28"/>
          <w:szCs w:val="28"/>
        </w:rPr>
        <w:t xml:space="preserve"> А.М.</w:t>
      </w:r>
    </w:p>
    <w:p w:rsidR="00A76D6E" w:rsidRDefault="00A76D6E" w:rsidP="00A76D6E">
      <w:pPr>
        <w:pStyle w:val="3"/>
        <w:rPr>
          <w:b/>
          <w:bCs/>
          <w:sz w:val="28"/>
          <w:szCs w:val="28"/>
        </w:rPr>
      </w:pPr>
    </w:p>
    <w:p w:rsidR="00A76D6E" w:rsidRDefault="00A76D6E" w:rsidP="00A76D6E">
      <w:pPr>
        <w:pStyle w:val="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Розглянувши</w:t>
      </w:r>
      <w:proofErr w:type="spellEnd"/>
      <w:r>
        <w:rPr>
          <w:bCs/>
          <w:sz w:val="28"/>
          <w:szCs w:val="28"/>
        </w:rPr>
        <w:t xml:space="preserve"> заяву </w:t>
      </w:r>
      <w:proofErr w:type="spellStart"/>
      <w:r>
        <w:rPr>
          <w:bCs/>
          <w:sz w:val="28"/>
          <w:szCs w:val="28"/>
        </w:rPr>
        <w:t>жительки</w:t>
      </w:r>
      <w:proofErr w:type="spellEnd"/>
      <w:r>
        <w:rPr>
          <w:bCs/>
          <w:sz w:val="28"/>
          <w:szCs w:val="28"/>
        </w:rPr>
        <w:t xml:space="preserve"> м. </w:t>
      </w:r>
      <w:proofErr w:type="gramStart"/>
      <w:r>
        <w:rPr>
          <w:bCs/>
          <w:sz w:val="28"/>
          <w:szCs w:val="28"/>
        </w:rPr>
        <w:t>Почаїв</w:t>
      </w:r>
      <w:proofErr w:type="gram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вул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Макаренка</w:t>
      </w:r>
      <w:proofErr w:type="spellEnd"/>
      <w:r>
        <w:rPr>
          <w:bCs/>
          <w:sz w:val="28"/>
          <w:szCs w:val="28"/>
        </w:rPr>
        <w:t xml:space="preserve">, 42 гр. </w:t>
      </w:r>
      <w:proofErr w:type="spellStart"/>
      <w:r>
        <w:rPr>
          <w:bCs/>
          <w:sz w:val="28"/>
          <w:szCs w:val="28"/>
        </w:rPr>
        <w:t>Шнайдрук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Антоніни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Миколаївни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керуючись</w:t>
      </w:r>
      <w:proofErr w:type="spellEnd"/>
      <w:r>
        <w:rPr>
          <w:bCs/>
          <w:sz w:val="28"/>
          <w:szCs w:val="28"/>
        </w:rPr>
        <w:t xml:space="preserve"> ст.33 Закону </w:t>
      </w:r>
      <w:proofErr w:type="spellStart"/>
      <w:r>
        <w:rPr>
          <w:bCs/>
          <w:sz w:val="28"/>
          <w:szCs w:val="28"/>
        </w:rPr>
        <w:t>України</w:t>
      </w:r>
      <w:proofErr w:type="spellEnd"/>
      <w:r>
        <w:rPr>
          <w:bCs/>
          <w:sz w:val="28"/>
          <w:szCs w:val="28"/>
        </w:rPr>
        <w:t xml:space="preserve"> «Про </w:t>
      </w:r>
      <w:proofErr w:type="spellStart"/>
      <w:r>
        <w:rPr>
          <w:bCs/>
          <w:sz w:val="28"/>
          <w:szCs w:val="28"/>
        </w:rPr>
        <w:t>місцеве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самоврядування</w:t>
      </w:r>
      <w:proofErr w:type="spellEnd"/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Україні</w:t>
      </w:r>
      <w:proofErr w:type="spellEnd"/>
      <w:r>
        <w:rPr>
          <w:bCs/>
          <w:sz w:val="28"/>
          <w:szCs w:val="28"/>
        </w:rPr>
        <w:t xml:space="preserve">», </w:t>
      </w:r>
      <w:proofErr w:type="spellStart"/>
      <w:r>
        <w:rPr>
          <w:bCs/>
          <w:sz w:val="28"/>
          <w:szCs w:val="28"/>
        </w:rPr>
        <w:t>Земельним</w:t>
      </w:r>
      <w:proofErr w:type="spellEnd"/>
      <w:r>
        <w:rPr>
          <w:bCs/>
          <w:sz w:val="28"/>
          <w:szCs w:val="28"/>
        </w:rPr>
        <w:t xml:space="preserve"> Кодексом </w:t>
      </w:r>
      <w:proofErr w:type="spellStart"/>
      <w:r>
        <w:rPr>
          <w:bCs/>
          <w:sz w:val="28"/>
          <w:szCs w:val="28"/>
        </w:rPr>
        <w:t>України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Положенням</w:t>
      </w:r>
      <w:proofErr w:type="spellEnd"/>
      <w:r>
        <w:rPr>
          <w:sz w:val="28"/>
          <w:szCs w:val="28"/>
        </w:rPr>
        <w:t xml:space="preserve"> </w:t>
      </w:r>
      <w:r w:rsidRPr="0073106A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обл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виділенню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вільних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ділянок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під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індивідуальне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житлове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будівництво</w:t>
      </w:r>
      <w:proofErr w:type="spellEnd"/>
      <w:r>
        <w:rPr>
          <w:sz w:val="28"/>
          <w:szCs w:val="28"/>
        </w:rPr>
        <w:t xml:space="preserve"> на території м. Почаїв, с.Затишшя та порядок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>,</w:t>
      </w:r>
      <w:r w:rsidRPr="005975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затвердженим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Почаївської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№ 2071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27.02.2015р.,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виконавчий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комітет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Почаївської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ради</w:t>
      </w:r>
      <w:r w:rsidRPr="009B19B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виконавчий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комітет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Почаївської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ради</w:t>
      </w:r>
      <w:proofErr w:type="gramEnd"/>
      <w:r>
        <w:rPr>
          <w:bCs/>
          <w:sz w:val="28"/>
          <w:szCs w:val="28"/>
        </w:rPr>
        <w:t xml:space="preserve"> </w:t>
      </w:r>
    </w:p>
    <w:p w:rsidR="00A76D6E" w:rsidRDefault="00A76D6E" w:rsidP="00A76D6E">
      <w:pPr>
        <w:pStyle w:val="3"/>
        <w:rPr>
          <w:bCs/>
          <w:sz w:val="28"/>
          <w:szCs w:val="28"/>
        </w:rPr>
      </w:pPr>
    </w:p>
    <w:p w:rsidR="00A76D6E" w:rsidRPr="007C7A7F" w:rsidRDefault="00A76D6E" w:rsidP="00A76D6E">
      <w:pPr>
        <w:pStyle w:val="3"/>
        <w:jc w:val="center"/>
        <w:rPr>
          <w:b/>
          <w:bCs/>
          <w:sz w:val="28"/>
          <w:szCs w:val="28"/>
        </w:rPr>
      </w:pPr>
      <w:r w:rsidRPr="007C7A7F">
        <w:rPr>
          <w:b/>
          <w:bCs/>
          <w:sz w:val="28"/>
          <w:szCs w:val="28"/>
        </w:rPr>
        <w:t xml:space="preserve">В И </w:t>
      </w:r>
      <w:proofErr w:type="gramStart"/>
      <w:r w:rsidRPr="007C7A7F">
        <w:rPr>
          <w:b/>
          <w:bCs/>
          <w:sz w:val="28"/>
          <w:szCs w:val="28"/>
        </w:rPr>
        <w:t>Р</w:t>
      </w:r>
      <w:proofErr w:type="gramEnd"/>
      <w:r w:rsidRPr="007C7A7F">
        <w:rPr>
          <w:b/>
          <w:bCs/>
          <w:sz w:val="28"/>
          <w:szCs w:val="28"/>
        </w:rPr>
        <w:t xml:space="preserve"> І Ш И В :</w:t>
      </w:r>
    </w:p>
    <w:p w:rsidR="00A76D6E" w:rsidRDefault="00A76D6E" w:rsidP="00A76D6E">
      <w:pPr>
        <w:pStyle w:val="3"/>
        <w:rPr>
          <w:b/>
          <w:bCs/>
          <w:sz w:val="28"/>
          <w:szCs w:val="28"/>
        </w:rPr>
      </w:pPr>
    </w:p>
    <w:p w:rsidR="00A76D6E" w:rsidRPr="00633B70" w:rsidRDefault="00A76D6E" w:rsidP="00A76D6E">
      <w:pPr>
        <w:pStyle w:val="3"/>
        <w:numPr>
          <w:ilvl w:val="0"/>
          <w:numId w:val="25"/>
        </w:numPr>
        <w:spacing w:after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Взяти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proofErr w:type="gramStart"/>
      <w:r>
        <w:rPr>
          <w:bCs/>
          <w:sz w:val="28"/>
          <w:szCs w:val="28"/>
        </w:rPr>
        <w:t>обл</w:t>
      </w:r>
      <w:proofErr w:type="gramEnd"/>
      <w:r>
        <w:rPr>
          <w:bCs/>
          <w:sz w:val="28"/>
          <w:szCs w:val="28"/>
        </w:rPr>
        <w:t>ік</w:t>
      </w:r>
      <w:proofErr w:type="spellEnd"/>
      <w:r>
        <w:rPr>
          <w:bCs/>
          <w:sz w:val="28"/>
          <w:szCs w:val="28"/>
        </w:rPr>
        <w:t xml:space="preserve"> по </w:t>
      </w:r>
      <w:proofErr w:type="spellStart"/>
      <w:r>
        <w:rPr>
          <w:bCs/>
          <w:sz w:val="28"/>
          <w:szCs w:val="28"/>
        </w:rPr>
        <w:t>виділенню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вільних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земельних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ділянок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під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індивідуальне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житлове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будівництво</w:t>
      </w:r>
      <w:proofErr w:type="spellEnd"/>
      <w:r>
        <w:rPr>
          <w:bCs/>
          <w:sz w:val="28"/>
          <w:szCs w:val="28"/>
        </w:rPr>
        <w:t xml:space="preserve"> на території м. Почаїв</w:t>
      </w:r>
      <w:r w:rsidRPr="00C86E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гр. </w:t>
      </w:r>
      <w:proofErr w:type="spellStart"/>
      <w:r>
        <w:rPr>
          <w:bCs/>
          <w:sz w:val="28"/>
          <w:szCs w:val="28"/>
        </w:rPr>
        <w:t>Шнайдрук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Антоніну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Миколаївну</w:t>
      </w:r>
      <w:proofErr w:type="spellEnd"/>
      <w:r>
        <w:rPr>
          <w:bCs/>
          <w:sz w:val="28"/>
          <w:szCs w:val="28"/>
        </w:rPr>
        <w:t>.</w:t>
      </w:r>
    </w:p>
    <w:p w:rsidR="00A76D6E" w:rsidRDefault="00A76D6E" w:rsidP="00A76D6E">
      <w:pPr>
        <w:pStyle w:val="3"/>
        <w:rPr>
          <w:bCs/>
          <w:sz w:val="28"/>
          <w:szCs w:val="28"/>
        </w:rPr>
      </w:pPr>
    </w:p>
    <w:p w:rsidR="00A76D6E" w:rsidRPr="00BC682C" w:rsidRDefault="00A76D6E" w:rsidP="00A76D6E">
      <w:pPr>
        <w:pStyle w:val="3"/>
        <w:numPr>
          <w:ilvl w:val="0"/>
          <w:numId w:val="25"/>
        </w:numPr>
        <w:spacing w:after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</w:t>
      </w:r>
      <w:r w:rsidRPr="00BC682C">
        <w:rPr>
          <w:bCs/>
          <w:sz w:val="28"/>
          <w:szCs w:val="28"/>
        </w:rPr>
        <w:t>ключити</w:t>
      </w:r>
      <w:proofErr w:type="spellEnd"/>
      <w:r w:rsidRPr="00BC682C">
        <w:rPr>
          <w:bCs/>
          <w:sz w:val="28"/>
          <w:szCs w:val="28"/>
        </w:rPr>
        <w:t xml:space="preserve"> до </w:t>
      </w:r>
      <w:proofErr w:type="spellStart"/>
      <w:r>
        <w:rPr>
          <w:bCs/>
          <w:sz w:val="28"/>
          <w:szCs w:val="28"/>
        </w:rPr>
        <w:t>загальноміського</w:t>
      </w:r>
      <w:proofErr w:type="spellEnd"/>
      <w:r w:rsidRPr="00BC682C">
        <w:rPr>
          <w:bCs/>
          <w:sz w:val="28"/>
          <w:szCs w:val="28"/>
        </w:rPr>
        <w:t xml:space="preserve"> списку по </w:t>
      </w:r>
      <w:proofErr w:type="spellStart"/>
      <w:r w:rsidRPr="00BC682C">
        <w:rPr>
          <w:bCs/>
          <w:sz w:val="28"/>
          <w:szCs w:val="28"/>
        </w:rPr>
        <w:t>виділенню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вільних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земельних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ділянок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proofErr w:type="gramStart"/>
      <w:r w:rsidRPr="00BC682C">
        <w:rPr>
          <w:bCs/>
          <w:sz w:val="28"/>
          <w:szCs w:val="28"/>
        </w:rPr>
        <w:t>п</w:t>
      </w:r>
      <w:proofErr w:type="gramEnd"/>
      <w:r w:rsidRPr="00BC682C">
        <w:rPr>
          <w:bCs/>
          <w:sz w:val="28"/>
          <w:szCs w:val="28"/>
        </w:rPr>
        <w:t>ід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індивідуальне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житлове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будівництво</w:t>
      </w:r>
      <w:proofErr w:type="spellEnd"/>
      <w:r w:rsidRPr="00BC682C">
        <w:rPr>
          <w:bCs/>
          <w:sz w:val="28"/>
          <w:szCs w:val="28"/>
        </w:rPr>
        <w:t xml:space="preserve"> на території </w:t>
      </w:r>
      <w:r>
        <w:rPr>
          <w:bCs/>
          <w:sz w:val="28"/>
          <w:szCs w:val="28"/>
        </w:rPr>
        <w:t>м. Почаїв г</w:t>
      </w:r>
      <w:r w:rsidRPr="00BC682C">
        <w:rPr>
          <w:bCs/>
          <w:sz w:val="28"/>
          <w:szCs w:val="28"/>
        </w:rPr>
        <w:t>р.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Шнайдрук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Антоніну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Миколаївну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першочергову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чергу</w:t>
      </w:r>
      <w:proofErr w:type="spellEnd"/>
      <w:r>
        <w:rPr>
          <w:bCs/>
          <w:sz w:val="28"/>
          <w:szCs w:val="28"/>
        </w:rPr>
        <w:t xml:space="preserve">. </w:t>
      </w:r>
    </w:p>
    <w:p w:rsidR="00A76D6E" w:rsidRPr="00BC682C" w:rsidRDefault="00A76D6E" w:rsidP="00A76D6E">
      <w:pPr>
        <w:pStyle w:val="3"/>
        <w:ind w:left="720"/>
        <w:rPr>
          <w:bCs/>
          <w:sz w:val="28"/>
          <w:szCs w:val="28"/>
        </w:rPr>
      </w:pPr>
    </w:p>
    <w:p w:rsidR="00A76D6E" w:rsidRPr="007C7A7F" w:rsidRDefault="00A76D6E" w:rsidP="00A76D6E">
      <w:pPr>
        <w:pStyle w:val="3"/>
        <w:numPr>
          <w:ilvl w:val="0"/>
          <w:numId w:val="25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</w:t>
      </w:r>
      <w:proofErr w:type="spellStart"/>
      <w:r>
        <w:rPr>
          <w:bCs/>
          <w:sz w:val="28"/>
          <w:szCs w:val="28"/>
        </w:rPr>
        <w:t>виконанням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даного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ішення </w:t>
      </w:r>
      <w:proofErr w:type="spellStart"/>
      <w:r>
        <w:rPr>
          <w:bCs/>
          <w:sz w:val="28"/>
          <w:szCs w:val="28"/>
        </w:rPr>
        <w:t>покласти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спеціаліста</w:t>
      </w:r>
      <w:proofErr w:type="spellEnd"/>
      <w:r>
        <w:rPr>
          <w:bCs/>
          <w:sz w:val="28"/>
          <w:szCs w:val="28"/>
        </w:rPr>
        <w:t xml:space="preserve"> земельного </w:t>
      </w:r>
      <w:proofErr w:type="spellStart"/>
      <w:r>
        <w:rPr>
          <w:bCs/>
          <w:sz w:val="28"/>
          <w:szCs w:val="28"/>
        </w:rPr>
        <w:t>відділу</w:t>
      </w:r>
      <w:proofErr w:type="spellEnd"/>
      <w:r>
        <w:rPr>
          <w:bCs/>
          <w:sz w:val="28"/>
          <w:szCs w:val="28"/>
        </w:rPr>
        <w:t>.</w:t>
      </w:r>
    </w:p>
    <w:p w:rsidR="00A76D6E" w:rsidRDefault="00A76D6E" w:rsidP="00A76D6E">
      <w:pPr>
        <w:pStyle w:val="3"/>
        <w:rPr>
          <w:bCs/>
        </w:rPr>
      </w:pPr>
    </w:p>
    <w:p w:rsidR="00A76D6E" w:rsidRDefault="00A76D6E" w:rsidP="00A76D6E">
      <w:pPr>
        <w:pStyle w:val="3"/>
        <w:tabs>
          <w:tab w:val="left" w:pos="708"/>
        </w:tabs>
        <w:ind w:left="720"/>
        <w:rPr>
          <w:b/>
          <w:bCs/>
          <w:sz w:val="28"/>
          <w:szCs w:val="28"/>
        </w:rPr>
      </w:pPr>
    </w:p>
    <w:p w:rsidR="00A76D6E" w:rsidRDefault="00A76D6E" w:rsidP="00A76D6E">
      <w:pPr>
        <w:ind w:firstLine="708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Онук В.В.</w:t>
      </w:r>
    </w:p>
    <w:p w:rsidR="00746732" w:rsidRDefault="00746732" w:rsidP="00746732">
      <w:pPr>
        <w:rPr>
          <w:szCs w:val="16"/>
          <w:lang w:val="uk-UA"/>
        </w:rPr>
      </w:pPr>
    </w:p>
    <w:p w:rsidR="00A76D6E" w:rsidRDefault="00A76D6E" w:rsidP="00746732">
      <w:pPr>
        <w:rPr>
          <w:szCs w:val="16"/>
          <w:lang w:val="uk-UA"/>
        </w:rPr>
      </w:pPr>
    </w:p>
    <w:p w:rsidR="00A76D6E" w:rsidRDefault="00A76D6E" w:rsidP="00746732">
      <w:pPr>
        <w:rPr>
          <w:szCs w:val="16"/>
          <w:lang w:val="uk-UA"/>
        </w:rPr>
      </w:pPr>
    </w:p>
    <w:p w:rsidR="00A76D6E" w:rsidRPr="00481557" w:rsidRDefault="00A76D6E" w:rsidP="00A76D6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</w:t>
      </w:r>
      <w:r w:rsidRPr="00BC682C">
        <w:rPr>
          <w:b/>
          <w:sz w:val="28"/>
          <w:szCs w:val="28"/>
          <w:lang w:val="uk-UA"/>
        </w:rPr>
        <w:t xml:space="preserve">ід </w:t>
      </w:r>
      <w:r>
        <w:rPr>
          <w:b/>
          <w:sz w:val="28"/>
          <w:szCs w:val="28"/>
          <w:lang w:val="uk-UA"/>
        </w:rPr>
        <w:t xml:space="preserve">«   </w:t>
      </w:r>
      <w:r w:rsidRPr="00FC1E5A">
        <w:rPr>
          <w:sz w:val="28"/>
          <w:szCs w:val="28"/>
          <w:lang w:val="uk-UA"/>
        </w:rPr>
        <w:t xml:space="preserve">» </w:t>
      </w:r>
      <w:r>
        <w:rPr>
          <w:b/>
          <w:sz w:val="28"/>
          <w:szCs w:val="28"/>
          <w:lang w:val="uk-UA"/>
        </w:rPr>
        <w:t>грудня</w:t>
      </w:r>
      <w:r w:rsidRPr="00FC1E5A">
        <w:rPr>
          <w:b/>
          <w:sz w:val="28"/>
          <w:szCs w:val="28"/>
          <w:lang w:val="uk-UA"/>
        </w:rPr>
        <w:t xml:space="preserve"> </w:t>
      </w:r>
      <w:r w:rsidRPr="00BC682C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9</w:t>
      </w:r>
      <w:r w:rsidRPr="00BC682C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ПРОЄКТ</w:t>
      </w:r>
    </w:p>
    <w:p w:rsidR="00A76D6E" w:rsidRPr="00A76D6E" w:rsidRDefault="00A76D6E" w:rsidP="00A76D6E">
      <w:pPr>
        <w:pStyle w:val="3"/>
        <w:rPr>
          <w:b/>
          <w:bCs/>
          <w:sz w:val="28"/>
          <w:szCs w:val="28"/>
          <w:lang w:val="uk-UA"/>
        </w:rPr>
      </w:pPr>
    </w:p>
    <w:p w:rsidR="00A76D6E" w:rsidRPr="00A76D6E" w:rsidRDefault="00A76D6E" w:rsidP="00A76D6E">
      <w:pPr>
        <w:pStyle w:val="3"/>
        <w:rPr>
          <w:b/>
          <w:bCs/>
          <w:sz w:val="28"/>
          <w:szCs w:val="28"/>
          <w:lang w:val="uk-UA"/>
        </w:rPr>
      </w:pPr>
      <w:r w:rsidRPr="00A76D6E">
        <w:rPr>
          <w:b/>
          <w:bCs/>
          <w:sz w:val="28"/>
          <w:szCs w:val="28"/>
          <w:lang w:val="uk-UA"/>
        </w:rPr>
        <w:t xml:space="preserve">Про взяття на облік </w:t>
      </w:r>
    </w:p>
    <w:p w:rsidR="00A76D6E" w:rsidRPr="00A76D6E" w:rsidRDefault="00A76D6E" w:rsidP="00A76D6E">
      <w:pPr>
        <w:pStyle w:val="3"/>
        <w:rPr>
          <w:b/>
          <w:bCs/>
          <w:sz w:val="28"/>
          <w:szCs w:val="28"/>
          <w:lang w:val="uk-UA"/>
        </w:rPr>
      </w:pPr>
      <w:r w:rsidRPr="00A76D6E">
        <w:rPr>
          <w:b/>
          <w:bCs/>
          <w:sz w:val="28"/>
          <w:szCs w:val="28"/>
          <w:lang w:val="uk-UA"/>
        </w:rPr>
        <w:t xml:space="preserve">по виділенню вільних земельних ділянок </w:t>
      </w:r>
    </w:p>
    <w:p w:rsidR="00A76D6E" w:rsidRPr="00A76D6E" w:rsidRDefault="00A76D6E" w:rsidP="00A76D6E">
      <w:pPr>
        <w:pStyle w:val="3"/>
        <w:rPr>
          <w:b/>
          <w:bCs/>
          <w:sz w:val="28"/>
          <w:szCs w:val="28"/>
          <w:lang w:val="uk-UA"/>
        </w:rPr>
      </w:pPr>
      <w:r w:rsidRPr="00A76D6E">
        <w:rPr>
          <w:b/>
          <w:bCs/>
          <w:sz w:val="28"/>
          <w:szCs w:val="28"/>
          <w:lang w:val="uk-UA"/>
        </w:rPr>
        <w:t xml:space="preserve">під індивідуальне житлове будівництво </w:t>
      </w:r>
    </w:p>
    <w:p w:rsidR="00A76D6E" w:rsidRPr="00A76D6E" w:rsidRDefault="00A76D6E" w:rsidP="00A76D6E">
      <w:pPr>
        <w:pStyle w:val="3"/>
        <w:rPr>
          <w:b/>
          <w:bCs/>
          <w:sz w:val="28"/>
          <w:szCs w:val="28"/>
          <w:lang w:val="uk-UA"/>
        </w:rPr>
      </w:pPr>
      <w:r w:rsidRPr="00A76D6E">
        <w:rPr>
          <w:b/>
          <w:bCs/>
          <w:sz w:val="28"/>
          <w:szCs w:val="28"/>
          <w:lang w:val="uk-UA"/>
        </w:rPr>
        <w:t xml:space="preserve">гр. </w:t>
      </w:r>
      <w:proofErr w:type="spellStart"/>
      <w:r w:rsidRPr="00A76D6E">
        <w:rPr>
          <w:b/>
          <w:bCs/>
          <w:sz w:val="28"/>
          <w:szCs w:val="28"/>
          <w:lang w:val="uk-UA"/>
        </w:rPr>
        <w:t>Букай</w:t>
      </w:r>
      <w:proofErr w:type="spellEnd"/>
      <w:r w:rsidRPr="00A76D6E">
        <w:rPr>
          <w:b/>
          <w:bCs/>
          <w:sz w:val="28"/>
          <w:szCs w:val="28"/>
          <w:lang w:val="uk-UA"/>
        </w:rPr>
        <w:t xml:space="preserve"> С.Б.</w:t>
      </w:r>
    </w:p>
    <w:p w:rsidR="00A76D6E" w:rsidRPr="00A76D6E" w:rsidRDefault="00A76D6E" w:rsidP="00A76D6E">
      <w:pPr>
        <w:pStyle w:val="3"/>
        <w:rPr>
          <w:b/>
          <w:bCs/>
          <w:sz w:val="28"/>
          <w:szCs w:val="28"/>
          <w:lang w:val="uk-UA"/>
        </w:rPr>
      </w:pPr>
    </w:p>
    <w:p w:rsidR="00A76D6E" w:rsidRDefault="00A76D6E" w:rsidP="00A76D6E">
      <w:pPr>
        <w:pStyle w:val="3"/>
        <w:rPr>
          <w:bCs/>
          <w:sz w:val="28"/>
          <w:szCs w:val="28"/>
        </w:rPr>
      </w:pPr>
      <w:r w:rsidRPr="00A76D6E">
        <w:rPr>
          <w:b/>
          <w:bCs/>
          <w:sz w:val="28"/>
          <w:szCs w:val="28"/>
          <w:lang w:val="uk-UA"/>
        </w:rPr>
        <w:tab/>
      </w:r>
      <w:r w:rsidRPr="00A76D6E">
        <w:rPr>
          <w:bCs/>
          <w:sz w:val="28"/>
          <w:szCs w:val="28"/>
          <w:lang w:val="uk-UA"/>
        </w:rPr>
        <w:t xml:space="preserve">Розглянувши </w:t>
      </w:r>
      <w:r>
        <w:rPr>
          <w:bCs/>
          <w:sz w:val="28"/>
          <w:szCs w:val="28"/>
        </w:rPr>
        <w:t xml:space="preserve">заяву жителя м. </w:t>
      </w:r>
      <w:proofErr w:type="gramStart"/>
      <w:r>
        <w:rPr>
          <w:bCs/>
          <w:sz w:val="28"/>
          <w:szCs w:val="28"/>
        </w:rPr>
        <w:t>Почаїв</w:t>
      </w:r>
      <w:proofErr w:type="gram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вул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Наливайка</w:t>
      </w:r>
      <w:proofErr w:type="spellEnd"/>
      <w:r>
        <w:rPr>
          <w:bCs/>
          <w:sz w:val="28"/>
          <w:szCs w:val="28"/>
        </w:rPr>
        <w:t xml:space="preserve">, 31 гр. </w:t>
      </w:r>
      <w:proofErr w:type="spellStart"/>
      <w:r>
        <w:rPr>
          <w:bCs/>
          <w:sz w:val="28"/>
          <w:szCs w:val="28"/>
        </w:rPr>
        <w:t>Букай</w:t>
      </w:r>
      <w:proofErr w:type="spellEnd"/>
      <w:r>
        <w:rPr>
          <w:bCs/>
          <w:sz w:val="28"/>
          <w:szCs w:val="28"/>
        </w:rPr>
        <w:t xml:space="preserve"> Степана Богдановича, </w:t>
      </w:r>
      <w:proofErr w:type="spellStart"/>
      <w:r>
        <w:rPr>
          <w:bCs/>
          <w:sz w:val="28"/>
          <w:szCs w:val="28"/>
        </w:rPr>
        <w:t>керуючись</w:t>
      </w:r>
      <w:proofErr w:type="spellEnd"/>
      <w:r>
        <w:rPr>
          <w:bCs/>
          <w:sz w:val="28"/>
          <w:szCs w:val="28"/>
        </w:rPr>
        <w:t xml:space="preserve"> ст.33 Закону </w:t>
      </w:r>
      <w:proofErr w:type="spellStart"/>
      <w:r>
        <w:rPr>
          <w:bCs/>
          <w:sz w:val="28"/>
          <w:szCs w:val="28"/>
        </w:rPr>
        <w:t>України</w:t>
      </w:r>
      <w:proofErr w:type="spellEnd"/>
      <w:r>
        <w:rPr>
          <w:bCs/>
          <w:sz w:val="28"/>
          <w:szCs w:val="28"/>
        </w:rPr>
        <w:t xml:space="preserve"> «Про </w:t>
      </w:r>
      <w:proofErr w:type="spellStart"/>
      <w:r>
        <w:rPr>
          <w:bCs/>
          <w:sz w:val="28"/>
          <w:szCs w:val="28"/>
        </w:rPr>
        <w:t>місцеве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самоврядування</w:t>
      </w:r>
      <w:proofErr w:type="spellEnd"/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Україні</w:t>
      </w:r>
      <w:proofErr w:type="spellEnd"/>
      <w:r>
        <w:rPr>
          <w:bCs/>
          <w:sz w:val="28"/>
          <w:szCs w:val="28"/>
        </w:rPr>
        <w:t xml:space="preserve">», </w:t>
      </w:r>
      <w:proofErr w:type="spellStart"/>
      <w:r>
        <w:rPr>
          <w:bCs/>
          <w:sz w:val="28"/>
          <w:szCs w:val="28"/>
        </w:rPr>
        <w:t>Земельним</w:t>
      </w:r>
      <w:proofErr w:type="spellEnd"/>
      <w:r>
        <w:rPr>
          <w:bCs/>
          <w:sz w:val="28"/>
          <w:szCs w:val="28"/>
        </w:rPr>
        <w:t xml:space="preserve"> Кодексом </w:t>
      </w:r>
      <w:proofErr w:type="spellStart"/>
      <w:r>
        <w:rPr>
          <w:bCs/>
          <w:sz w:val="28"/>
          <w:szCs w:val="28"/>
        </w:rPr>
        <w:t>України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Положенням</w:t>
      </w:r>
      <w:proofErr w:type="spellEnd"/>
      <w:r>
        <w:rPr>
          <w:sz w:val="28"/>
          <w:szCs w:val="28"/>
        </w:rPr>
        <w:t xml:space="preserve"> </w:t>
      </w:r>
      <w:r w:rsidRPr="0073106A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обл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виділенню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вільних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ділянок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під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індивідуальне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житлове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будівництво</w:t>
      </w:r>
      <w:proofErr w:type="spellEnd"/>
      <w:r>
        <w:rPr>
          <w:sz w:val="28"/>
          <w:szCs w:val="28"/>
        </w:rPr>
        <w:t xml:space="preserve"> на території м. Почаїв, с.Затишшя та порядок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>,</w:t>
      </w:r>
      <w:r w:rsidRPr="005975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затвердженим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Почаївської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№ 2071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27.02.2015р.,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виконавчий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комітет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Почаївської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ради</w:t>
      </w:r>
      <w:r w:rsidRPr="009B19B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виконавчий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комітет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Почаївської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ради</w:t>
      </w:r>
      <w:proofErr w:type="gramEnd"/>
      <w:r>
        <w:rPr>
          <w:bCs/>
          <w:sz w:val="28"/>
          <w:szCs w:val="28"/>
        </w:rPr>
        <w:t xml:space="preserve"> </w:t>
      </w:r>
    </w:p>
    <w:p w:rsidR="00A76D6E" w:rsidRDefault="00A76D6E" w:rsidP="00A76D6E">
      <w:pPr>
        <w:pStyle w:val="3"/>
        <w:rPr>
          <w:bCs/>
          <w:sz w:val="28"/>
          <w:szCs w:val="28"/>
        </w:rPr>
      </w:pPr>
    </w:p>
    <w:p w:rsidR="00A76D6E" w:rsidRPr="007C7A7F" w:rsidRDefault="00A76D6E" w:rsidP="00A76D6E">
      <w:pPr>
        <w:pStyle w:val="3"/>
        <w:jc w:val="center"/>
        <w:rPr>
          <w:b/>
          <w:bCs/>
          <w:sz w:val="28"/>
          <w:szCs w:val="28"/>
        </w:rPr>
      </w:pPr>
      <w:r w:rsidRPr="007C7A7F">
        <w:rPr>
          <w:b/>
          <w:bCs/>
          <w:sz w:val="28"/>
          <w:szCs w:val="28"/>
        </w:rPr>
        <w:t xml:space="preserve">В И </w:t>
      </w:r>
      <w:proofErr w:type="gramStart"/>
      <w:r w:rsidRPr="007C7A7F">
        <w:rPr>
          <w:b/>
          <w:bCs/>
          <w:sz w:val="28"/>
          <w:szCs w:val="28"/>
        </w:rPr>
        <w:t>Р</w:t>
      </w:r>
      <w:proofErr w:type="gramEnd"/>
      <w:r w:rsidRPr="007C7A7F">
        <w:rPr>
          <w:b/>
          <w:bCs/>
          <w:sz w:val="28"/>
          <w:szCs w:val="28"/>
        </w:rPr>
        <w:t xml:space="preserve"> І Ш И В :</w:t>
      </w:r>
    </w:p>
    <w:p w:rsidR="00A76D6E" w:rsidRDefault="00A76D6E" w:rsidP="00A76D6E">
      <w:pPr>
        <w:pStyle w:val="3"/>
        <w:rPr>
          <w:b/>
          <w:bCs/>
          <w:sz w:val="28"/>
          <w:szCs w:val="28"/>
        </w:rPr>
      </w:pPr>
    </w:p>
    <w:p w:rsidR="00A76D6E" w:rsidRPr="00633B70" w:rsidRDefault="00A76D6E" w:rsidP="00A76D6E">
      <w:pPr>
        <w:pStyle w:val="3"/>
        <w:numPr>
          <w:ilvl w:val="0"/>
          <w:numId w:val="26"/>
        </w:numPr>
        <w:spacing w:after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Взяти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proofErr w:type="gramStart"/>
      <w:r>
        <w:rPr>
          <w:bCs/>
          <w:sz w:val="28"/>
          <w:szCs w:val="28"/>
        </w:rPr>
        <w:t>обл</w:t>
      </w:r>
      <w:proofErr w:type="gramEnd"/>
      <w:r>
        <w:rPr>
          <w:bCs/>
          <w:sz w:val="28"/>
          <w:szCs w:val="28"/>
        </w:rPr>
        <w:t>ік</w:t>
      </w:r>
      <w:proofErr w:type="spellEnd"/>
      <w:r>
        <w:rPr>
          <w:bCs/>
          <w:sz w:val="28"/>
          <w:szCs w:val="28"/>
        </w:rPr>
        <w:t xml:space="preserve"> по </w:t>
      </w:r>
      <w:proofErr w:type="spellStart"/>
      <w:r>
        <w:rPr>
          <w:bCs/>
          <w:sz w:val="28"/>
          <w:szCs w:val="28"/>
        </w:rPr>
        <w:t>виділенню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вільних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земельних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ділянок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під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індивідуальне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житлове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будівництво</w:t>
      </w:r>
      <w:proofErr w:type="spellEnd"/>
      <w:r>
        <w:rPr>
          <w:bCs/>
          <w:sz w:val="28"/>
          <w:szCs w:val="28"/>
        </w:rPr>
        <w:t xml:space="preserve"> на території м. Почаїв</w:t>
      </w:r>
      <w:r w:rsidRPr="00C86E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гр. </w:t>
      </w:r>
      <w:proofErr w:type="spellStart"/>
      <w:r>
        <w:rPr>
          <w:bCs/>
          <w:sz w:val="28"/>
          <w:szCs w:val="28"/>
        </w:rPr>
        <w:t>Букай</w:t>
      </w:r>
      <w:proofErr w:type="spellEnd"/>
      <w:r>
        <w:rPr>
          <w:bCs/>
          <w:sz w:val="28"/>
          <w:szCs w:val="28"/>
        </w:rPr>
        <w:t xml:space="preserve"> Степана Богдановича.</w:t>
      </w:r>
    </w:p>
    <w:p w:rsidR="00A76D6E" w:rsidRDefault="00A76D6E" w:rsidP="00A76D6E">
      <w:pPr>
        <w:pStyle w:val="3"/>
        <w:rPr>
          <w:bCs/>
          <w:sz w:val="28"/>
          <w:szCs w:val="28"/>
        </w:rPr>
      </w:pPr>
    </w:p>
    <w:p w:rsidR="00A76D6E" w:rsidRPr="00BC682C" w:rsidRDefault="00A76D6E" w:rsidP="00A76D6E">
      <w:pPr>
        <w:pStyle w:val="3"/>
        <w:numPr>
          <w:ilvl w:val="0"/>
          <w:numId w:val="26"/>
        </w:numPr>
        <w:spacing w:after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</w:t>
      </w:r>
      <w:r w:rsidRPr="00BC682C">
        <w:rPr>
          <w:bCs/>
          <w:sz w:val="28"/>
          <w:szCs w:val="28"/>
        </w:rPr>
        <w:t>ключити</w:t>
      </w:r>
      <w:proofErr w:type="spellEnd"/>
      <w:r w:rsidRPr="00BC682C">
        <w:rPr>
          <w:bCs/>
          <w:sz w:val="28"/>
          <w:szCs w:val="28"/>
        </w:rPr>
        <w:t xml:space="preserve"> до </w:t>
      </w:r>
      <w:proofErr w:type="spellStart"/>
      <w:r>
        <w:rPr>
          <w:bCs/>
          <w:sz w:val="28"/>
          <w:szCs w:val="28"/>
        </w:rPr>
        <w:t>загальноміського</w:t>
      </w:r>
      <w:proofErr w:type="spellEnd"/>
      <w:r w:rsidRPr="00BC682C">
        <w:rPr>
          <w:bCs/>
          <w:sz w:val="28"/>
          <w:szCs w:val="28"/>
        </w:rPr>
        <w:t xml:space="preserve"> списку по </w:t>
      </w:r>
      <w:proofErr w:type="spellStart"/>
      <w:r w:rsidRPr="00BC682C">
        <w:rPr>
          <w:bCs/>
          <w:sz w:val="28"/>
          <w:szCs w:val="28"/>
        </w:rPr>
        <w:t>виділенню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вільних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земельних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ділянок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proofErr w:type="gramStart"/>
      <w:r w:rsidRPr="00BC682C">
        <w:rPr>
          <w:bCs/>
          <w:sz w:val="28"/>
          <w:szCs w:val="28"/>
        </w:rPr>
        <w:t>п</w:t>
      </w:r>
      <w:proofErr w:type="gramEnd"/>
      <w:r w:rsidRPr="00BC682C">
        <w:rPr>
          <w:bCs/>
          <w:sz w:val="28"/>
          <w:szCs w:val="28"/>
        </w:rPr>
        <w:t>ід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індивідуальне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житлове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будівництво</w:t>
      </w:r>
      <w:proofErr w:type="spellEnd"/>
      <w:r w:rsidRPr="00BC682C">
        <w:rPr>
          <w:bCs/>
          <w:sz w:val="28"/>
          <w:szCs w:val="28"/>
        </w:rPr>
        <w:t xml:space="preserve"> на території </w:t>
      </w:r>
      <w:r>
        <w:rPr>
          <w:bCs/>
          <w:sz w:val="28"/>
          <w:szCs w:val="28"/>
        </w:rPr>
        <w:t>м. Почаїв г</w:t>
      </w:r>
      <w:r w:rsidRPr="00BC682C">
        <w:rPr>
          <w:bCs/>
          <w:sz w:val="28"/>
          <w:szCs w:val="28"/>
        </w:rPr>
        <w:t>р.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Букай</w:t>
      </w:r>
      <w:proofErr w:type="spellEnd"/>
      <w:r>
        <w:rPr>
          <w:bCs/>
          <w:sz w:val="28"/>
          <w:szCs w:val="28"/>
        </w:rPr>
        <w:t xml:space="preserve"> Степана Богдановича. </w:t>
      </w:r>
    </w:p>
    <w:p w:rsidR="00A76D6E" w:rsidRPr="00BC682C" w:rsidRDefault="00A76D6E" w:rsidP="00A76D6E">
      <w:pPr>
        <w:pStyle w:val="3"/>
        <w:ind w:left="720"/>
        <w:rPr>
          <w:bCs/>
          <w:sz w:val="28"/>
          <w:szCs w:val="28"/>
        </w:rPr>
      </w:pPr>
    </w:p>
    <w:p w:rsidR="00A76D6E" w:rsidRPr="007C7A7F" w:rsidRDefault="00A76D6E" w:rsidP="00A76D6E">
      <w:pPr>
        <w:pStyle w:val="3"/>
        <w:numPr>
          <w:ilvl w:val="0"/>
          <w:numId w:val="26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</w:t>
      </w:r>
      <w:proofErr w:type="spellStart"/>
      <w:r>
        <w:rPr>
          <w:bCs/>
          <w:sz w:val="28"/>
          <w:szCs w:val="28"/>
        </w:rPr>
        <w:t>виконанням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даного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ішення </w:t>
      </w:r>
      <w:proofErr w:type="spellStart"/>
      <w:r>
        <w:rPr>
          <w:bCs/>
          <w:sz w:val="28"/>
          <w:szCs w:val="28"/>
        </w:rPr>
        <w:t>покласти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спеціаліста</w:t>
      </w:r>
      <w:proofErr w:type="spellEnd"/>
      <w:r>
        <w:rPr>
          <w:bCs/>
          <w:sz w:val="28"/>
          <w:szCs w:val="28"/>
        </w:rPr>
        <w:t xml:space="preserve"> земельного </w:t>
      </w:r>
      <w:proofErr w:type="spellStart"/>
      <w:r>
        <w:rPr>
          <w:bCs/>
          <w:sz w:val="28"/>
          <w:szCs w:val="28"/>
        </w:rPr>
        <w:t>відділу</w:t>
      </w:r>
      <w:proofErr w:type="spellEnd"/>
      <w:r>
        <w:rPr>
          <w:bCs/>
          <w:sz w:val="28"/>
          <w:szCs w:val="28"/>
        </w:rPr>
        <w:t>.</w:t>
      </w:r>
    </w:p>
    <w:p w:rsidR="00A76D6E" w:rsidRDefault="00A76D6E" w:rsidP="00A76D6E">
      <w:pPr>
        <w:pStyle w:val="3"/>
        <w:rPr>
          <w:bCs/>
        </w:rPr>
      </w:pPr>
    </w:p>
    <w:p w:rsidR="00A76D6E" w:rsidRDefault="00A76D6E" w:rsidP="00A76D6E">
      <w:pPr>
        <w:pStyle w:val="3"/>
        <w:tabs>
          <w:tab w:val="left" w:pos="708"/>
        </w:tabs>
        <w:ind w:left="360"/>
        <w:rPr>
          <w:b/>
          <w:bCs/>
          <w:sz w:val="28"/>
          <w:szCs w:val="28"/>
        </w:rPr>
      </w:pPr>
    </w:p>
    <w:p w:rsidR="00A76D6E" w:rsidRPr="00331107" w:rsidRDefault="00A76D6E" w:rsidP="00A76D6E">
      <w:pPr>
        <w:ind w:firstLine="708"/>
        <w:rPr>
          <w:sz w:val="18"/>
          <w:szCs w:val="18"/>
          <w:lang w:val="uk-UA"/>
        </w:rPr>
      </w:pPr>
      <w:r w:rsidRPr="00331107">
        <w:rPr>
          <w:sz w:val="18"/>
          <w:szCs w:val="18"/>
          <w:lang w:val="uk-UA"/>
        </w:rPr>
        <w:t>Онук В.В.</w:t>
      </w:r>
    </w:p>
    <w:p w:rsidR="00A76D6E" w:rsidRDefault="00A76D6E" w:rsidP="00746732">
      <w:pPr>
        <w:rPr>
          <w:szCs w:val="16"/>
          <w:lang w:val="uk-UA"/>
        </w:rPr>
      </w:pPr>
    </w:p>
    <w:p w:rsidR="00A76D6E" w:rsidRDefault="00A76D6E" w:rsidP="00746732">
      <w:pPr>
        <w:rPr>
          <w:szCs w:val="16"/>
          <w:lang w:val="uk-UA"/>
        </w:rPr>
      </w:pPr>
    </w:p>
    <w:p w:rsidR="00A76D6E" w:rsidRDefault="00A76D6E" w:rsidP="00746732">
      <w:pPr>
        <w:rPr>
          <w:szCs w:val="16"/>
          <w:lang w:val="uk-UA"/>
        </w:rPr>
      </w:pPr>
    </w:p>
    <w:p w:rsidR="00A76D6E" w:rsidRPr="00481557" w:rsidRDefault="00A76D6E" w:rsidP="00A76D6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</w:t>
      </w:r>
      <w:r w:rsidRPr="00BC682C">
        <w:rPr>
          <w:b/>
          <w:sz w:val="28"/>
          <w:szCs w:val="28"/>
          <w:lang w:val="uk-UA"/>
        </w:rPr>
        <w:t xml:space="preserve">ід </w:t>
      </w:r>
      <w:r>
        <w:rPr>
          <w:b/>
          <w:sz w:val="28"/>
          <w:szCs w:val="28"/>
          <w:lang w:val="uk-UA"/>
        </w:rPr>
        <w:t xml:space="preserve">«   </w:t>
      </w:r>
      <w:r w:rsidRPr="00FC1E5A">
        <w:rPr>
          <w:sz w:val="28"/>
          <w:szCs w:val="28"/>
          <w:lang w:val="uk-UA"/>
        </w:rPr>
        <w:t xml:space="preserve">» </w:t>
      </w:r>
      <w:r>
        <w:rPr>
          <w:b/>
          <w:sz w:val="28"/>
          <w:szCs w:val="28"/>
          <w:lang w:val="uk-UA"/>
        </w:rPr>
        <w:t>грудня</w:t>
      </w:r>
      <w:r w:rsidRPr="00FC1E5A">
        <w:rPr>
          <w:b/>
          <w:sz w:val="28"/>
          <w:szCs w:val="28"/>
          <w:lang w:val="uk-UA"/>
        </w:rPr>
        <w:t xml:space="preserve"> </w:t>
      </w:r>
      <w:r w:rsidRPr="00BC682C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9</w:t>
      </w:r>
      <w:r w:rsidRPr="00BC682C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ПРОЄКТ</w:t>
      </w:r>
    </w:p>
    <w:p w:rsidR="00A76D6E" w:rsidRDefault="00A76D6E" w:rsidP="00A76D6E">
      <w:pPr>
        <w:pStyle w:val="3"/>
        <w:rPr>
          <w:b/>
          <w:bCs/>
          <w:sz w:val="28"/>
          <w:szCs w:val="28"/>
        </w:rPr>
      </w:pPr>
    </w:p>
    <w:p w:rsidR="00A76D6E" w:rsidRDefault="00A76D6E" w:rsidP="00A76D6E">
      <w:pPr>
        <w:pStyle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</w:t>
      </w:r>
      <w:proofErr w:type="spellStart"/>
      <w:r>
        <w:rPr>
          <w:b/>
          <w:bCs/>
          <w:sz w:val="28"/>
          <w:szCs w:val="28"/>
        </w:rPr>
        <w:t>взяття</w:t>
      </w:r>
      <w:proofErr w:type="spellEnd"/>
      <w:r>
        <w:rPr>
          <w:b/>
          <w:bCs/>
          <w:sz w:val="28"/>
          <w:szCs w:val="28"/>
        </w:rPr>
        <w:t xml:space="preserve"> на </w:t>
      </w:r>
      <w:proofErr w:type="spellStart"/>
      <w:proofErr w:type="gramStart"/>
      <w:r>
        <w:rPr>
          <w:b/>
          <w:bCs/>
          <w:sz w:val="28"/>
          <w:szCs w:val="28"/>
        </w:rPr>
        <w:t>обл</w:t>
      </w:r>
      <w:proofErr w:type="gramEnd"/>
      <w:r>
        <w:rPr>
          <w:b/>
          <w:bCs/>
          <w:sz w:val="28"/>
          <w:szCs w:val="28"/>
        </w:rPr>
        <w:t>ік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A76D6E" w:rsidRDefault="00A76D6E" w:rsidP="00A76D6E">
      <w:pPr>
        <w:pStyle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proofErr w:type="spellStart"/>
      <w:r>
        <w:rPr>
          <w:b/>
          <w:bCs/>
          <w:sz w:val="28"/>
          <w:szCs w:val="28"/>
        </w:rPr>
        <w:t>виділенню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вільних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земельних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ділянок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A76D6E" w:rsidRDefault="00A76D6E" w:rsidP="00A76D6E">
      <w:pPr>
        <w:pStyle w:val="3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>ід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індивідуальне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житлове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будівництво</w:t>
      </w:r>
      <w:proofErr w:type="spellEnd"/>
      <w:r w:rsidRPr="009B19B9">
        <w:rPr>
          <w:b/>
          <w:bCs/>
          <w:sz w:val="28"/>
          <w:szCs w:val="28"/>
        </w:rPr>
        <w:t xml:space="preserve"> </w:t>
      </w:r>
    </w:p>
    <w:p w:rsidR="00A76D6E" w:rsidRPr="00E0200D" w:rsidRDefault="00A76D6E" w:rsidP="00A76D6E">
      <w:pPr>
        <w:pStyle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гр. </w:t>
      </w:r>
      <w:proofErr w:type="spellStart"/>
      <w:r>
        <w:rPr>
          <w:b/>
          <w:bCs/>
          <w:sz w:val="28"/>
          <w:szCs w:val="28"/>
        </w:rPr>
        <w:t>Букай</w:t>
      </w:r>
      <w:proofErr w:type="spellEnd"/>
      <w:proofErr w:type="gramStart"/>
      <w:r>
        <w:rPr>
          <w:b/>
          <w:bCs/>
          <w:sz w:val="28"/>
          <w:szCs w:val="28"/>
        </w:rPr>
        <w:t xml:space="preserve"> І.</w:t>
      </w:r>
      <w:proofErr w:type="gramEnd"/>
      <w:r>
        <w:rPr>
          <w:b/>
          <w:bCs/>
          <w:sz w:val="28"/>
          <w:szCs w:val="28"/>
        </w:rPr>
        <w:t>Б.</w:t>
      </w:r>
    </w:p>
    <w:p w:rsidR="00A76D6E" w:rsidRDefault="00A76D6E" w:rsidP="00A76D6E">
      <w:pPr>
        <w:pStyle w:val="3"/>
        <w:rPr>
          <w:b/>
          <w:bCs/>
          <w:sz w:val="28"/>
          <w:szCs w:val="28"/>
        </w:rPr>
      </w:pPr>
    </w:p>
    <w:p w:rsidR="00A76D6E" w:rsidRDefault="00A76D6E" w:rsidP="00A76D6E">
      <w:pPr>
        <w:pStyle w:val="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Розглянувши</w:t>
      </w:r>
      <w:proofErr w:type="spellEnd"/>
      <w:r>
        <w:rPr>
          <w:bCs/>
          <w:sz w:val="28"/>
          <w:szCs w:val="28"/>
        </w:rPr>
        <w:t xml:space="preserve"> заяву жителя м. </w:t>
      </w:r>
      <w:proofErr w:type="gramStart"/>
      <w:r>
        <w:rPr>
          <w:bCs/>
          <w:sz w:val="28"/>
          <w:szCs w:val="28"/>
        </w:rPr>
        <w:t>Почаїв</w:t>
      </w:r>
      <w:proofErr w:type="gram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вул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Наливайка</w:t>
      </w:r>
      <w:proofErr w:type="spellEnd"/>
      <w:r>
        <w:rPr>
          <w:bCs/>
          <w:sz w:val="28"/>
          <w:szCs w:val="28"/>
        </w:rPr>
        <w:t xml:space="preserve">, 31 гр. </w:t>
      </w:r>
      <w:proofErr w:type="spellStart"/>
      <w:r>
        <w:rPr>
          <w:bCs/>
          <w:sz w:val="28"/>
          <w:szCs w:val="28"/>
        </w:rPr>
        <w:t>Букай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Івана</w:t>
      </w:r>
      <w:proofErr w:type="spellEnd"/>
      <w:r>
        <w:rPr>
          <w:bCs/>
          <w:sz w:val="28"/>
          <w:szCs w:val="28"/>
        </w:rPr>
        <w:t xml:space="preserve"> Богдановича, </w:t>
      </w:r>
      <w:proofErr w:type="spellStart"/>
      <w:r>
        <w:rPr>
          <w:bCs/>
          <w:sz w:val="28"/>
          <w:szCs w:val="28"/>
        </w:rPr>
        <w:t>керуючись</w:t>
      </w:r>
      <w:proofErr w:type="spellEnd"/>
      <w:r>
        <w:rPr>
          <w:bCs/>
          <w:sz w:val="28"/>
          <w:szCs w:val="28"/>
        </w:rPr>
        <w:t xml:space="preserve"> ст.33 Закону </w:t>
      </w:r>
      <w:proofErr w:type="spellStart"/>
      <w:r>
        <w:rPr>
          <w:bCs/>
          <w:sz w:val="28"/>
          <w:szCs w:val="28"/>
        </w:rPr>
        <w:t>України</w:t>
      </w:r>
      <w:proofErr w:type="spellEnd"/>
      <w:r>
        <w:rPr>
          <w:bCs/>
          <w:sz w:val="28"/>
          <w:szCs w:val="28"/>
        </w:rPr>
        <w:t xml:space="preserve"> «Про </w:t>
      </w:r>
      <w:proofErr w:type="spellStart"/>
      <w:r>
        <w:rPr>
          <w:bCs/>
          <w:sz w:val="28"/>
          <w:szCs w:val="28"/>
        </w:rPr>
        <w:t>місцеве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самоврядування</w:t>
      </w:r>
      <w:proofErr w:type="spellEnd"/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Україні</w:t>
      </w:r>
      <w:proofErr w:type="spellEnd"/>
      <w:r>
        <w:rPr>
          <w:bCs/>
          <w:sz w:val="28"/>
          <w:szCs w:val="28"/>
        </w:rPr>
        <w:t xml:space="preserve">», </w:t>
      </w:r>
      <w:proofErr w:type="spellStart"/>
      <w:r>
        <w:rPr>
          <w:bCs/>
          <w:sz w:val="28"/>
          <w:szCs w:val="28"/>
        </w:rPr>
        <w:t>Земельним</w:t>
      </w:r>
      <w:proofErr w:type="spellEnd"/>
      <w:r>
        <w:rPr>
          <w:bCs/>
          <w:sz w:val="28"/>
          <w:szCs w:val="28"/>
        </w:rPr>
        <w:t xml:space="preserve"> Кодексом </w:t>
      </w:r>
      <w:proofErr w:type="spellStart"/>
      <w:r>
        <w:rPr>
          <w:bCs/>
          <w:sz w:val="28"/>
          <w:szCs w:val="28"/>
        </w:rPr>
        <w:t>України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Положенням</w:t>
      </w:r>
      <w:proofErr w:type="spellEnd"/>
      <w:r>
        <w:rPr>
          <w:sz w:val="28"/>
          <w:szCs w:val="28"/>
        </w:rPr>
        <w:t xml:space="preserve"> </w:t>
      </w:r>
      <w:r w:rsidRPr="0073106A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обл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виділенню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вільних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ділянок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під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індивідуальне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житлове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будівництво</w:t>
      </w:r>
      <w:proofErr w:type="spellEnd"/>
      <w:r>
        <w:rPr>
          <w:sz w:val="28"/>
          <w:szCs w:val="28"/>
        </w:rPr>
        <w:t xml:space="preserve"> на території м. Почаїв, с.Затишшя та порядок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>,</w:t>
      </w:r>
      <w:r w:rsidRPr="005975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затвердженим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Почаївської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№ 2071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27.02.2015р.,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виконавчий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комітет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Почаївської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ради</w:t>
      </w:r>
      <w:r w:rsidRPr="009B19B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виконавчий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комітет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Почаївської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ради</w:t>
      </w:r>
      <w:proofErr w:type="gramEnd"/>
      <w:r>
        <w:rPr>
          <w:bCs/>
          <w:sz w:val="28"/>
          <w:szCs w:val="28"/>
        </w:rPr>
        <w:t xml:space="preserve"> </w:t>
      </w:r>
    </w:p>
    <w:p w:rsidR="00A76D6E" w:rsidRDefault="00A76D6E" w:rsidP="00A76D6E">
      <w:pPr>
        <w:pStyle w:val="3"/>
        <w:rPr>
          <w:bCs/>
          <w:sz w:val="28"/>
          <w:szCs w:val="28"/>
        </w:rPr>
      </w:pPr>
    </w:p>
    <w:p w:rsidR="00A76D6E" w:rsidRPr="007C7A7F" w:rsidRDefault="00A76D6E" w:rsidP="00A76D6E">
      <w:pPr>
        <w:pStyle w:val="3"/>
        <w:jc w:val="center"/>
        <w:rPr>
          <w:b/>
          <w:bCs/>
          <w:sz w:val="28"/>
          <w:szCs w:val="28"/>
        </w:rPr>
      </w:pPr>
      <w:r w:rsidRPr="007C7A7F">
        <w:rPr>
          <w:b/>
          <w:bCs/>
          <w:sz w:val="28"/>
          <w:szCs w:val="28"/>
        </w:rPr>
        <w:t xml:space="preserve">В И </w:t>
      </w:r>
      <w:proofErr w:type="gramStart"/>
      <w:r w:rsidRPr="007C7A7F">
        <w:rPr>
          <w:b/>
          <w:bCs/>
          <w:sz w:val="28"/>
          <w:szCs w:val="28"/>
        </w:rPr>
        <w:t>Р</w:t>
      </w:r>
      <w:proofErr w:type="gramEnd"/>
      <w:r w:rsidRPr="007C7A7F">
        <w:rPr>
          <w:b/>
          <w:bCs/>
          <w:sz w:val="28"/>
          <w:szCs w:val="28"/>
        </w:rPr>
        <w:t xml:space="preserve"> І Ш И В :</w:t>
      </w:r>
    </w:p>
    <w:p w:rsidR="00A76D6E" w:rsidRDefault="00A76D6E" w:rsidP="00A76D6E">
      <w:pPr>
        <w:pStyle w:val="3"/>
        <w:rPr>
          <w:b/>
          <w:bCs/>
          <w:sz w:val="28"/>
          <w:szCs w:val="28"/>
        </w:rPr>
      </w:pPr>
    </w:p>
    <w:p w:rsidR="00A76D6E" w:rsidRPr="00633B70" w:rsidRDefault="00A76D6E" w:rsidP="00A76D6E">
      <w:pPr>
        <w:pStyle w:val="3"/>
        <w:numPr>
          <w:ilvl w:val="0"/>
          <w:numId w:val="27"/>
        </w:numPr>
        <w:spacing w:after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Взяти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proofErr w:type="gramStart"/>
      <w:r>
        <w:rPr>
          <w:bCs/>
          <w:sz w:val="28"/>
          <w:szCs w:val="28"/>
        </w:rPr>
        <w:t>обл</w:t>
      </w:r>
      <w:proofErr w:type="gramEnd"/>
      <w:r>
        <w:rPr>
          <w:bCs/>
          <w:sz w:val="28"/>
          <w:szCs w:val="28"/>
        </w:rPr>
        <w:t>ік</w:t>
      </w:r>
      <w:proofErr w:type="spellEnd"/>
      <w:r>
        <w:rPr>
          <w:bCs/>
          <w:sz w:val="28"/>
          <w:szCs w:val="28"/>
        </w:rPr>
        <w:t xml:space="preserve"> по </w:t>
      </w:r>
      <w:proofErr w:type="spellStart"/>
      <w:r>
        <w:rPr>
          <w:bCs/>
          <w:sz w:val="28"/>
          <w:szCs w:val="28"/>
        </w:rPr>
        <w:t>виділенню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вільних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земельних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ділянок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під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індивідуальне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житлове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будівництво</w:t>
      </w:r>
      <w:proofErr w:type="spellEnd"/>
      <w:r>
        <w:rPr>
          <w:bCs/>
          <w:sz w:val="28"/>
          <w:szCs w:val="28"/>
        </w:rPr>
        <w:t xml:space="preserve"> на території м. Почаїв</w:t>
      </w:r>
      <w:r w:rsidRPr="00C86E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гр. </w:t>
      </w:r>
      <w:proofErr w:type="spellStart"/>
      <w:r>
        <w:rPr>
          <w:bCs/>
          <w:sz w:val="28"/>
          <w:szCs w:val="28"/>
        </w:rPr>
        <w:t>Букай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Івана</w:t>
      </w:r>
      <w:proofErr w:type="spellEnd"/>
      <w:r>
        <w:rPr>
          <w:bCs/>
          <w:sz w:val="28"/>
          <w:szCs w:val="28"/>
        </w:rPr>
        <w:t xml:space="preserve"> Богдановича.</w:t>
      </w:r>
    </w:p>
    <w:p w:rsidR="00A76D6E" w:rsidRDefault="00A76D6E" w:rsidP="00A76D6E">
      <w:pPr>
        <w:pStyle w:val="3"/>
        <w:rPr>
          <w:bCs/>
          <w:sz w:val="28"/>
          <w:szCs w:val="28"/>
        </w:rPr>
      </w:pPr>
    </w:p>
    <w:p w:rsidR="00A76D6E" w:rsidRPr="00BC682C" w:rsidRDefault="00A76D6E" w:rsidP="00A76D6E">
      <w:pPr>
        <w:pStyle w:val="3"/>
        <w:numPr>
          <w:ilvl w:val="0"/>
          <w:numId w:val="27"/>
        </w:numPr>
        <w:spacing w:after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</w:t>
      </w:r>
      <w:r w:rsidRPr="00BC682C">
        <w:rPr>
          <w:bCs/>
          <w:sz w:val="28"/>
          <w:szCs w:val="28"/>
        </w:rPr>
        <w:t>ключити</w:t>
      </w:r>
      <w:proofErr w:type="spellEnd"/>
      <w:r w:rsidRPr="00BC682C">
        <w:rPr>
          <w:bCs/>
          <w:sz w:val="28"/>
          <w:szCs w:val="28"/>
        </w:rPr>
        <w:t xml:space="preserve"> до </w:t>
      </w:r>
      <w:proofErr w:type="spellStart"/>
      <w:r>
        <w:rPr>
          <w:bCs/>
          <w:sz w:val="28"/>
          <w:szCs w:val="28"/>
        </w:rPr>
        <w:t>загальноміського</w:t>
      </w:r>
      <w:proofErr w:type="spellEnd"/>
      <w:r w:rsidRPr="00BC682C">
        <w:rPr>
          <w:bCs/>
          <w:sz w:val="28"/>
          <w:szCs w:val="28"/>
        </w:rPr>
        <w:t xml:space="preserve"> списку по </w:t>
      </w:r>
      <w:proofErr w:type="spellStart"/>
      <w:r w:rsidRPr="00BC682C">
        <w:rPr>
          <w:bCs/>
          <w:sz w:val="28"/>
          <w:szCs w:val="28"/>
        </w:rPr>
        <w:t>виділенню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вільних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земельних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ділянок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proofErr w:type="gramStart"/>
      <w:r w:rsidRPr="00BC682C">
        <w:rPr>
          <w:bCs/>
          <w:sz w:val="28"/>
          <w:szCs w:val="28"/>
        </w:rPr>
        <w:t>п</w:t>
      </w:r>
      <w:proofErr w:type="gramEnd"/>
      <w:r w:rsidRPr="00BC682C">
        <w:rPr>
          <w:bCs/>
          <w:sz w:val="28"/>
          <w:szCs w:val="28"/>
        </w:rPr>
        <w:t>ід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індивідуальне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житлове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будівництво</w:t>
      </w:r>
      <w:proofErr w:type="spellEnd"/>
      <w:r w:rsidRPr="00BC682C">
        <w:rPr>
          <w:bCs/>
          <w:sz w:val="28"/>
          <w:szCs w:val="28"/>
        </w:rPr>
        <w:t xml:space="preserve"> на території </w:t>
      </w:r>
      <w:r>
        <w:rPr>
          <w:bCs/>
          <w:sz w:val="28"/>
          <w:szCs w:val="28"/>
        </w:rPr>
        <w:t>м. Почаїв г</w:t>
      </w:r>
      <w:r w:rsidRPr="00BC682C">
        <w:rPr>
          <w:bCs/>
          <w:sz w:val="28"/>
          <w:szCs w:val="28"/>
        </w:rPr>
        <w:t>р.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Букай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Івана</w:t>
      </w:r>
      <w:proofErr w:type="spellEnd"/>
      <w:r>
        <w:rPr>
          <w:bCs/>
          <w:sz w:val="28"/>
          <w:szCs w:val="28"/>
        </w:rPr>
        <w:t xml:space="preserve"> Богдановича. </w:t>
      </w:r>
    </w:p>
    <w:p w:rsidR="00A76D6E" w:rsidRPr="00BC682C" w:rsidRDefault="00A76D6E" w:rsidP="00A76D6E">
      <w:pPr>
        <w:pStyle w:val="3"/>
        <w:ind w:left="720"/>
        <w:rPr>
          <w:bCs/>
          <w:sz w:val="28"/>
          <w:szCs w:val="28"/>
        </w:rPr>
      </w:pPr>
    </w:p>
    <w:p w:rsidR="00A76D6E" w:rsidRPr="007C7A7F" w:rsidRDefault="00A76D6E" w:rsidP="00A76D6E">
      <w:pPr>
        <w:pStyle w:val="3"/>
        <w:numPr>
          <w:ilvl w:val="0"/>
          <w:numId w:val="27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</w:t>
      </w:r>
      <w:proofErr w:type="spellStart"/>
      <w:r>
        <w:rPr>
          <w:bCs/>
          <w:sz w:val="28"/>
          <w:szCs w:val="28"/>
        </w:rPr>
        <w:t>виконанням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даного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ішення </w:t>
      </w:r>
      <w:proofErr w:type="spellStart"/>
      <w:r>
        <w:rPr>
          <w:bCs/>
          <w:sz w:val="28"/>
          <w:szCs w:val="28"/>
        </w:rPr>
        <w:t>покласти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спеціаліста</w:t>
      </w:r>
      <w:proofErr w:type="spellEnd"/>
      <w:r>
        <w:rPr>
          <w:bCs/>
          <w:sz w:val="28"/>
          <w:szCs w:val="28"/>
        </w:rPr>
        <w:t xml:space="preserve"> земельного </w:t>
      </w:r>
      <w:proofErr w:type="spellStart"/>
      <w:r>
        <w:rPr>
          <w:bCs/>
          <w:sz w:val="28"/>
          <w:szCs w:val="28"/>
        </w:rPr>
        <w:t>відділу</w:t>
      </w:r>
      <w:proofErr w:type="spellEnd"/>
      <w:r>
        <w:rPr>
          <w:bCs/>
          <w:sz w:val="28"/>
          <w:szCs w:val="28"/>
        </w:rPr>
        <w:t>.</w:t>
      </w:r>
    </w:p>
    <w:p w:rsidR="00A76D6E" w:rsidRDefault="00A76D6E" w:rsidP="00A76D6E">
      <w:pPr>
        <w:pStyle w:val="3"/>
        <w:rPr>
          <w:bCs/>
        </w:rPr>
      </w:pPr>
    </w:p>
    <w:p w:rsidR="00A76D6E" w:rsidRDefault="00A76D6E" w:rsidP="00A76D6E">
      <w:pPr>
        <w:pStyle w:val="3"/>
        <w:tabs>
          <w:tab w:val="left" w:pos="708"/>
        </w:tabs>
        <w:ind w:left="360"/>
        <w:rPr>
          <w:b/>
          <w:bCs/>
          <w:sz w:val="28"/>
          <w:szCs w:val="28"/>
        </w:rPr>
      </w:pPr>
    </w:p>
    <w:p w:rsidR="00A76D6E" w:rsidRPr="00331107" w:rsidRDefault="00A76D6E" w:rsidP="00A76D6E">
      <w:pPr>
        <w:ind w:firstLine="708"/>
        <w:rPr>
          <w:sz w:val="18"/>
          <w:szCs w:val="18"/>
          <w:lang w:val="uk-UA"/>
        </w:rPr>
      </w:pPr>
      <w:r w:rsidRPr="00331107">
        <w:rPr>
          <w:sz w:val="18"/>
          <w:szCs w:val="18"/>
          <w:lang w:val="uk-UA"/>
        </w:rPr>
        <w:t>Онук В.В.</w:t>
      </w:r>
    </w:p>
    <w:p w:rsidR="00A76D6E" w:rsidRDefault="00A76D6E" w:rsidP="00746732">
      <w:pPr>
        <w:rPr>
          <w:szCs w:val="16"/>
          <w:lang w:val="uk-UA"/>
        </w:rPr>
      </w:pPr>
    </w:p>
    <w:p w:rsidR="00A76D6E" w:rsidRDefault="00A76D6E" w:rsidP="00746732">
      <w:pPr>
        <w:rPr>
          <w:szCs w:val="16"/>
          <w:lang w:val="uk-UA"/>
        </w:rPr>
      </w:pPr>
    </w:p>
    <w:p w:rsidR="00A76D6E" w:rsidRDefault="00A76D6E" w:rsidP="00746732">
      <w:pPr>
        <w:rPr>
          <w:szCs w:val="16"/>
          <w:lang w:val="uk-UA"/>
        </w:rPr>
      </w:pPr>
    </w:p>
    <w:p w:rsidR="007C54EB" w:rsidRPr="00481557" w:rsidRDefault="007C54EB" w:rsidP="007C54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</w:t>
      </w:r>
      <w:r w:rsidRPr="00BC682C">
        <w:rPr>
          <w:b/>
          <w:sz w:val="28"/>
          <w:szCs w:val="28"/>
          <w:lang w:val="uk-UA"/>
        </w:rPr>
        <w:t xml:space="preserve">ід </w:t>
      </w:r>
      <w:r>
        <w:rPr>
          <w:b/>
          <w:sz w:val="28"/>
          <w:szCs w:val="28"/>
          <w:lang w:val="uk-UA"/>
        </w:rPr>
        <w:t xml:space="preserve">«    </w:t>
      </w:r>
      <w:r w:rsidRPr="00FC1E5A">
        <w:rPr>
          <w:sz w:val="28"/>
          <w:szCs w:val="28"/>
          <w:lang w:val="uk-UA"/>
        </w:rPr>
        <w:t xml:space="preserve">» </w:t>
      </w:r>
      <w:r>
        <w:rPr>
          <w:b/>
          <w:sz w:val="28"/>
          <w:szCs w:val="28"/>
          <w:lang w:val="uk-UA"/>
        </w:rPr>
        <w:t>грудня</w:t>
      </w:r>
      <w:r w:rsidRPr="00FC1E5A">
        <w:rPr>
          <w:b/>
          <w:sz w:val="28"/>
          <w:szCs w:val="28"/>
          <w:lang w:val="uk-UA"/>
        </w:rPr>
        <w:t xml:space="preserve"> </w:t>
      </w:r>
      <w:r w:rsidRPr="00BC682C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9</w:t>
      </w:r>
      <w:r w:rsidRPr="00BC682C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ПРОЄКТ</w:t>
      </w:r>
    </w:p>
    <w:p w:rsidR="007C54EB" w:rsidRPr="007C54EB" w:rsidRDefault="007C54EB" w:rsidP="007C54EB">
      <w:pPr>
        <w:pStyle w:val="3"/>
        <w:rPr>
          <w:b/>
          <w:bCs/>
          <w:sz w:val="28"/>
          <w:szCs w:val="28"/>
          <w:lang w:val="uk-UA"/>
        </w:rPr>
      </w:pPr>
    </w:p>
    <w:p w:rsidR="007C54EB" w:rsidRPr="007C54EB" w:rsidRDefault="007C54EB" w:rsidP="007C54EB">
      <w:pPr>
        <w:pStyle w:val="3"/>
        <w:rPr>
          <w:b/>
          <w:bCs/>
          <w:sz w:val="28"/>
          <w:szCs w:val="28"/>
          <w:lang w:val="uk-UA"/>
        </w:rPr>
      </w:pPr>
      <w:r w:rsidRPr="007C54EB">
        <w:rPr>
          <w:b/>
          <w:bCs/>
          <w:sz w:val="28"/>
          <w:szCs w:val="28"/>
          <w:lang w:val="uk-UA"/>
        </w:rPr>
        <w:t xml:space="preserve">Про взяття на облік </w:t>
      </w:r>
    </w:p>
    <w:p w:rsidR="007C54EB" w:rsidRPr="007C54EB" w:rsidRDefault="007C54EB" w:rsidP="007C54EB">
      <w:pPr>
        <w:pStyle w:val="3"/>
        <w:rPr>
          <w:b/>
          <w:bCs/>
          <w:sz w:val="28"/>
          <w:szCs w:val="28"/>
          <w:lang w:val="uk-UA"/>
        </w:rPr>
      </w:pPr>
      <w:r w:rsidRPr="007C54EB">
        <w:rPr>
          <w:b/>
          <w:bCs/>
          <w:sz w:val="28"/>
          <w:szCs w:val="28"/>
          <w:lang w:val="uk-UA"/>
        </w:rPr>
        <w:t xml:space="preserve">по виділенню вільних земельних ділянок </w:t>
      </w:r>
    </w:p>
    <w:p w:rsidR="007C54EB" w:rsidRPr="007C54EB" w:rsidRDefault="007C54EB" w:rsidP="007C54EB">
      <w:pPr>
        <w:pStyle w:val="3"/>
        <w:rPr>
          <w:b/>
          <w:bCs/>
          <w:sz w:val="28"/>
          <w:szCs w:val="28"/>
          <w:lang w:val="uk-UA"/>
        </w:rPr>
      </w:pPr>
      <w:r w:rsidRPr="007C54EB">
        <w:rPr>
          <w:b/>
          <w:bCs/>
          <w:sz w:val="28"/>
          <w:szCs w:val="28"/>
          <w:lang w:val="uk-UA"/>
        </w:rPr>
        <w:t xml:space="preserve">під індивідуальне житлове будівництво </w:t>
      </w:r>
    </w:p>
    <w:p w:rsidR="007C54EB" w:rsidRPr="007C54EB" w:rsidRDefault="007C54EB" w:rsidP="007C54EB">
      <w:pPr>
        <w:pStyle w:val="3"/>
        <w:rPr>
          <w:b/>
          <w:bCs/>
          <w:sz w:val="28"/>
          <w:szCs w:val="28"/>
          <w:lang w:val="uk-UA"/>
        </w:rPr>
      </w:pPr>
      <w:r w:rsidRPr="007C54EB">
        <w:rPr>
          <w:b/>
          <w:bCs/>
          <w:sz w:val="28"/>
          <w:szCs w:val="28"/>
          <w:lang w:val="uk-UA"/>
        </w:rPr>
        <w:t xml:space="preserve">гр. </w:t>
      </w:r>
      <w:proofErr w:type="spellStart"/>
      <w:r w:rsidRPr="007C54EB">
        <w:rPr>
          <w:b/>
          <w:bCs/>
          <w:sz w:val="28"/>
          <w:szCs w:val="28"/>
          <w:lang w:val="uk-UA"/>
        </w:rPr>
        <w:t>Онищук</w:t>
      </w:r>
      <w:proofErr w:type="spellEnd"/>
      <w:r w:rsidRPr="007C54EB">
        <w:rPr>
          <w:b/>
          <w:bCs/>
          <w:sz w:val="28"/>
          <w:szCs w:val="28"/>
          <w:lang w:val="uk-UA"/>
        </w:rPr>
        <w:t xml:space="preserve"> Ю.Ю.</w:t>
      </w:r>
    </w:p>
    <w:p w:rsidR="007C54EB" w:rsidRPr="007C54EB" w:rsidRDefault="007C54EB" w:rsidP="007C54EB">
      <w:pPr>
        <w:pStyle w:val="3"/>
        <w:rPr>
          <w:b/>
          <w:bCs/>
          <w:sz w:val="28"/>
          <w:szCs w:val="28"/>
          <w:lang w:val="uk-UA"/>
        </w:rPr>
      </w:pPr>
    </w:p>
    <w:p w:rsidR="007C54EB" w:rsidRDefault="007C54EB" w:rsidP="007C54EB">
      <w:pPr>
        <w:pStyle w:val="3"/>
        <w:rPr>
          <w:bCs/>
          <w:sz w:val="28"/>
          <w:szCs w:val="28"/>
        </w:rPr>
      </w:pPr>
      <w:r w:rsidRPr="007C54EB">
        <w:rPr>
          <w:b/>
          <w:bCs/>
          <w:sz w:val="28"/>
          <w:szCs w:val="28"/>
          <w:lang w:val="uk-UA"/>
        </w:rPr>
        <w:tab/>
      </w:r>
      <w:proofErr w:type="spellStart"/>
      <w:r w:rsidRPr="007C54EB">
        <w:rPr>
          <w:bCs/>
          <w:sz w:val="28"/>
          <w:szCs w:val="28"/>
          <w:lang w:val="uk-UA"/>
        </w:rPr>
        <w:t>Розглянувш</w:t>
      </w:r>
      <w:proofErr w:type="spellEnd"/>
      <w:r>
        <w:rPr>
          <w:bCs/>
          <w:sz w:val="28"/>
          <w:szCs w:val="28"/>
        </w:rPr>
        <w:t xml:space="preserve">и заяву </w:t>
      </w:r>
      <w:proofErr w:type="spellStart"/>
      <w:r>
        <w:rPr>
          <w:bCs/>
          <w:sz w:val="28"/>
          <w:szCs w:val="28"/>
        </w:rPr>
        <w:t>жительки</w:t>
      </w:r>
      <w:proofErr w:type="spellEnd"/>
      <w:r>
        <w:rPr>
          <w:bCs/>
          <w:sz w:val="28"/>
          <w:szCs w:val="28"/>
        </w:rPr>
        <w:t xml:space="preserve"> м. </w:t>
      </w:r>
      <w:proofErr w:type="gramStart"/>
      <w:r>
        <w:rPr>
          <w:bCs/>
          <w:sz w:val="28"/>
          <w:szCs w:val="28"/>
        </w:rPr>
        <w:t>Почаїв</w:t>
      </w:r>
      <w:proofErr w:type="gram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вул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Варшавська</w:t>
      </w:r>
      <w:proofErr w:type="spellEnd"/>
      <w:r>
        <w:rPr>
          <w:bCs/>
          <w:sz w:val="28"/>
          <w:szCs w:val="28"/>
        </w:rPr>
        <w:t xml:space="preserve">, 1 гр. </w:t>
      </w:r>
      <w:proofErr w:type="spellStart"/>
      <w:r>
        <w:rPr>
          <w:bCs/>
          <w:sz w:val="28"/>
          <w:szCs w:val="28"/>
        </w:rPr>
        <w:t>Онищук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Юлії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Юріївни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керуючись</w:t>
      </w:r>
      <w:proofErr w:type="spellEnd"/>
      <w:r>
        <w:rPr>
          <w:bCs/>
          <w:sz w:val="28"/>
          <w:szCs w:val="28"/>
        </w:rPr>
        <w:t xml:space="preserve"> ст.33 Закону </w:t>
      </w:r>
      <w:proofErr w:type="spellStart"/>
      <w:r>
        <w:rPr>
          <w:bCs/>
          <w:sz w:val="28"/>
          <w:szCs w:val="28"/>
        </w:rPr>
        <w:t>України</w:t>
      </w:r>
      <w:proofErr w:type="spellEnd"/>
      <w:r>
        <w:rPr>
          <w:bCs/>
          <w:sz w:val="28"/>
          <w:szCs w:val="28"/>
        </w:rPr>
        <w:t xml:space="preserve"> «Про </w:t>
      </w:r>
      <w:proofErr w:type="spellStart"/>
      <w:r>
        <w:rPr>
          <w:bCs/>
          <w:sz w:val="28"/>
          <w:szCs w:val="28"/>
        </w:rPr>
        <w:t>місцеве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самоврядування</w:t>
      </w:r>
      <w:proofErr w:type="spellEnd"/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Україні</w:t>
      </w:r>
      <w:proofErr w:type="spellEnd"/>
      <w:r>
        <w:rPr>
          <w:bCs/>
          <w:sz w:val="28"/>
          <w:szCs w:val="28"/>
        </w:rPr>
        <w:t xml:space="preserve">», </w:t>
      </w:r>
      <w:proofErr w:type="spellStart"/>
      <w:r>
        <w:rPr>
          <w:bCs/>
          <w:sz w:val="28"/>
          <w:szCs w:val="28"/>
        </w:rPr>
        <w:t>Земельним</w:t>
      </w:r>
      <w:proofErr w:type="spellEnd"/>
      <w:r>
        <w:rPr>
          <w:bCs/>
          <w:sz w:val="28"/>
          <w:szCs w:val="28"/>
        </w:rPr>
        <w:t xml:space="preserve"> Кодексом </w:t>
      </w:r>
      <w:proofErr w:type="spellStart"/>
      <w:r>
        <w:rPr>
          <w:bCs/>
          <w:sz w:val="28"/>
          <w:szCs w:val="28"/>
        </w:rPr>
        <w:t>України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Положенням</w:t>
      </w:r>
      <w:proofErr w:type="spellEnd"/>
      <w:r>
        <w:rPr>
          <w:sz w:val="28"/>
          <w:szCs w:val="28"/>
        </w:rPr>
        <w:t xml:space="preserve"> </w:t>
      </w:r>
      <w:r w:rsidRPr="0073106A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обл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виділенню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вільних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ділянок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під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індивідуальне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житлове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будівництво</w:t>
      </w:r>
      <w:proofErr w:type="spellEnd"/>
      <w:r>
        <w:rPr>
          <w:sz w:val="28"/>
          <w:szCs w:val="28"/>
        </w:rPr>
        <w:t xml:space="preserve"> на території м. Почаїв, с.Затишшя та порядок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>,</w:t>
      </w:r>
      <w:r w:rsidRPr="005975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затвердженим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Почаївської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№ 2071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27.02.2015р.,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виконавчий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комітет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Почаївської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ради</w:t>
      </w:r>
      <w:r w:rsidRPr="009B19B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виконавчий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комітет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Почаївської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ради</w:t>
      </w:r>
      <w:proofErr w:type="gramEnd"/>
      <w:r>
        <w:rPr>
          <w:bCs/>
          <w:sz w:val="28"/>
          <w:szCs w:val="28"/>
        </w:rPr>
        <w:t xml:space="preserve"> </w:t>
      </w:r>
    </w:p>
    <w:p w:rsidR="007C54EB" w:rsidRDefault="007C54EB" w:rsidP="007C54EB">
      <w:pPr>
        <w:pStyle w:val="3"/>
        <w:rPr>
          <w:bCs/>
          <w:sz w:val="28"/>
          <w:szCs w:val="28"/>
        </w:rPr>
      </w:pPr>
    </w:p>
    <w:p w:rsidR="007C54EB" w:rsidRPr="007C7A7F" w:rsidRDefault="007C54EB" w:rsidP="007C54EB">
      <w:pPr>
        <w:pStyle w:val="3"/>
        <w:jc w:val="center"/>
        <w:rPr>
          <w:b/>
          <w:bCs/>
          <w:sz w:val="28"/>
          <w:szCs w:val="28"/>
        </w:rPr>
      </w:pPr>
      <w:r w:rsidRPr="007C7A7F">
        <w:rPr>
          <w:b/>
          <w:bCs/>
          <w:sz w:val="28"/>
          <w:szCs w:val="28"/>
        </w:rPr>
        <w:t xml:space="preserve">В И </w:t>
      </w:r>
      <w:proofErr w:type="gramStart"/>
      <w:r w:rsidRPr="007C7A7F">
        <w:rPr>
          <w:b/>
          <w:bCs/>
          <w:sz w:val="28"/>
          <w:szCs w:val="28"/>
        </w:rPr>
        <w:t>Р</w:t>
      </w:r>
      <w:proofErr w:type="gramEnd"/>
      <w:r w:rsidRPr="007C7A7F">
        <w:rPr>
          <w:b/>
          <w:bCs/>
          <w:sz w:val="28"/>
          <w:szCs w:val="28"/>
        </w:rPr>
        <w:t xml:space="preserve"> І Ш И В :</w:t>
      </w:r>
    </w:p>
    <w:p w:rsidR="007C54EB" w:rsidRDefault="007C54EB" w:rsidP="007C54EB">
      <w:pPr>
        <w:pStyle w:val="3"/>
        <w:rPr>
          <w:b/>
          <w:bCs/>
          <w:sz w:val="28"/>
          <w:szCs w:val="28"/>
        </w:rPr>
      </w:pPr>
    </w:p>
    <w:p w:rsidR="007C54EB" w:rsidRPr="00633B70" w:rsidRDefault="007C54EB" w:rsidP="007C54EB">
      <w:pPr>
        <w:pStyle w:val="3"/>
        <w:numPr>
          <w:ilvl w:val="0"/>
          <w:numId w:val="28"/>
        </w:numPr>
        <w:spacing w:after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Взяти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proofErr w:type="gramStart"/>
      <w:r>
        <w:rPr>
          <w:bCs/>
          <w:sz w:val="28"/>
          <w:szCs w:val="28"/>
        </w:rPr>
        <w:t>обл</w:t>
      </w:r>
      <w:proofErr w:type="gramEnd"/>
      <w:r>
        <w:rPr>
          <w:bCs/>
          <w:sz w:val="28"/>
          <w:szCs w:val="28"/>
        </w:rPr>
        <w:t>ік</w:t>
      </w:r>
      <w:proofErr w:type="spellEnd"/>
      <w:r>
        <w:rPr>
          <w:bCs/>
          <w:sz w:val="28"/>
          <w:szCs w:val="28"/>
        </w:rPr>
        <w:t xml:space="preserve"> по </w:t>
      </w:r>
      <w:proofErr w:type="spellStart"/>
      <w:r>
        <w:rPr>
          <w:bCs/>
          <w:sz w:val="28"/>
          <w:szCs w:val="28"/>
        </w:rPr>
        <w:t>виділенню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вільних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земельних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ділянок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під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індивідуальне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житлове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будівництво</w:t>
      </w:r>
      <w:proofErr w:type="spellEnd"/>
      <w:r>
        <w:rPr>
          <w:bCs/>
          <w:sz w:val="28"/>
          <w:szCs w:val="28"/>
        </w:rPr>
        <w:t xml:space="preserve"> на території м. Почаїв</w:t>
      </w:r>
      <w:r w:rsidRPr="00C86E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гр. </w:t>
      </w:r>
      <w:proofErr w:type="spellStart"/>
      <w:r>
        <w:rPr>
          <w:bCs/>
          <w:sz w:val="28"/>
          <w:szCs w:val="28"/>
        </w:rPr>
        <w:t>Онищук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Юлію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Юріївну</w:t>
      </w:r>
      <w:proofErr w:type="spellEnd"/>
      <w:r>
        <w:rPr>
          <w:bCs/>
          <w:sz w:val="28"/>
          <w:szCs w:val="28"/>
        </w:rPr>
        <w:t>.</w:t>
      </w:r>
    </w:p>
    <w:p w:rsidR="007C54EB" w:rsidRDefault="007C54EB" w:rsidP="007C54EB">
      <w:pPr>
        <w:pStyle w:val="3"/>
        <w:rPr>
          <w:bCs/>
          <w:sz w:val="28"/>
          <w:szCs w:val="28"/>
        </w:rPr>
      </w:pPr>
    </w:p>
    <w:p w:rsidR="007C54EB" w:rsidRPr="00BC682C" w:rsidRDefault="007C54EB" w:rsidP="007C54EB">
      <w:pPr>
        <w:pStyle w:val="3"/>
        <w:numPr>
          <w:ilvl w:val="0"/>
          <w:numId w:val="28"/>
        </w:numPr>
        <w:spacing w:after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</w:t>
      </w:r>
      <w:r w:rsidRPr="00BC682C">
        <w:rPr>
          <w:bCs/>
          <w:sz w:val="28"/>
          <w:szCs w:val="28"/>
        </w:rPr>
        <w:t>ключити</w:t>
      </w:r>
      <w:proofErr w:type="spellEnd"/>
      <w:r w:rsidRPr="00BC682C">
        <w:rPr>
          <w:bCs/>
          <w:sz w:val="28"/>
          <w:szCs w:val="28"/>
        </w:rPr>
        <w:t xml:space="preserve"> до </w:t>
      </w:r>
      <w:proofErr w:type="spellStart"/>
      <w:r>
        <w:rPr>
          <w:bCs/>
          <w:sz w:val="28"/>
          <w:szCs w:val="28"/>
        </w:rPr>
        <w:t>загальноміського</w:t>
      </w:r>
      <w:proofErr w:type="spellEnd"/>
      <w:r w:rsidRPr="00BC682C">
        <w:rPr>
          <w:bCs/>
          <w:sz w:val="28"/>
          <w:szCs w:val="28"/>
        </w:rPr>
        <w:t xml:space="preserve"> списку по </w:t>
      </w:r>
      <w:proofErr w:type="spellStart"/>
      <w:r w:rsidRPr="00BC682C">
        <w:rPr>
          <w:bCs/>
          <w:sz w:val="28"/>
          <w:szCs w:val="28"/>
        </w:rPr>
        <w:t>виділенню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вільних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земельних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ділянок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proofErr w:type="gramStart"/>
      <w:r w:rsidRPr="00BC682C">
        <w:rPr>
          <w:bCs/>
          <w:sz w:val="28"/>
          <w:szCs w:val="28"/>
        </w:rPr>
        <w:t>п</w:t>
      </w:r>
      <w:proofErr w:type="gramEnd"/>
      <w:r w:rsidRPr="00BC682C">
        <w:rPr>
          <w:bCs/>
          <w:sz w:val="28"/>
          <w:szCs w:val="28"/>
        </w:rPr>
        <w:t>ід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індивідуальне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житлове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будівництво</w:t>
      </w:r>
      <w:proofErr w:type="spellEnd"/>
      <w:r w:rsidRPr="00BC682C">
        <w:rPr>
          <w:bCs/>
          <w:sz w:val="28"/>
          <w:szCs w:val="28"/>
        </w:rPr>
        <w:t xml:space="preserve"> на території </w:t>
      </w:r>
      <w:r>
        <w:rPr>
          <w:bCs/>
          <w:sz w:val="28"/>
          <w:szCs w:val="28"/>
        </w:rPr>
        <w:t>м. Почаїв г</w:t>
      </w:r>
      <w:r w:rsidRPr="00BC682C">
        <w:rPr>
          <w:bCs/>
          <w:sz w:val="28"/>
          <w:szCs w:val="28"/>
        </w:rPr>
        <w:t>р.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Онищук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Юлію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Юріївну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першочергову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чергу</w:t>
      </w:r>
      <w:proofErr w:type="spellEnd"/>
      <w:r>
        <w:rPr>
          <w:bCs/>
          <w:sz w:val="28"/>
          <w:szCs w:val="28"/>
        </w:rPr>
        <w:t xml:space="preserve">. </w:t>
      </w:r>
    </w:p>
    <w:p w:rsidR="007C54EB" w:rsidRPr="00BC682C" w:rsidRDefault="007C54EB" w:rsidP="007C54EB">
      <w:pPr>
        <w:pStyle w:val="3"/>
        <w:ind w:left="720"/>
        <w:rPr>
          <w:bCs/>
          <w:sz w:val="28"/>
          <w:szCs w:val="28"/>
        </w:rPr>
      </w:pPr>
    </w:p>
    <w:p w:rsidR="007C54EB" w:rsidRPr="007C7A7F" w:rsidRDefault="007C54EB" w:rsidP="007C54EB">
      <w:pPr>
        <w:pStyle w:val="3"/>
        <w:numPr>
          <w:ilvl w:val="0"/>
          <w:numId w:val="28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</w:t>
      </w:r>
      <w:proofErr w:type="spellStart"/>
      <w:r>
        <w:rPr>
          <w:bCs/>
          <w:sz w:val="28"/>
          <w:szCs w:val="28"/>
        </w:rPr>
        <w:t>виконанням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даного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ішення </w:t>
      </w:r>
      <w:proofErr w:type="spellStart"/>
      <w:r>
        <w:rPr>
          <w:bCs/>
          <w:sz w:val="28"/>
          <w:szCs w:val="28"/>
        </w:rPr>
        <w:t>покласти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спеціаліста</w:t>
      </w:r>
      <w:proofErr w:type="spellEnd"/>
      <w:r>
        <w:rPr>
          <w:bCs/>
          <w:sz w:val="28"/>
          <w:szCs w:val="28"/>
        </w:rPr>
        <w:t xml:space="preserve"> земельного </w:t>
      </w:r>
      <w:proofErr w:type="spellStart"/>
      <w:r>
        <w:rPr>
          <w:bCs/>
          <w:sz w:val="28"/>
          <w:szCs w:val="28"/>
        </w:rPr>
        <w:t>відділу</w:t>
      </w:r>
      <w:proofErr w:type="spellEnd"/>
      <w:r>
        <w:rPr>
          <w:bCs/>
          <w:sz w:val="28"/>
          <w:szCs w:val="28"/>
        </w:rPr>
        <w:t>.</w:t>
      </w:r>
    </w:p>
    <w:p w:rsidR="007C54EB" w:rsidRDefault="007C54EB" w:rsidP="007C54EB">
      <w:pPr>
        <w:pStyle w:val="3"/>
        <w:rPr>
          <w:bCs/>
        </w:rPr>
      </w:pPr>
    </w:p>
    <w:p w:rsidR="007C54EB" w:rsidRDefault="007C54EB" w:rsidP="007C54EB">
      <w:pPr>
        <w:pStyle w:val="3"/>
        <w:tabs>
          <w:tab w:val="left" w:pos="708"/>
        </w:tabs>
        <w:ind w:left="720"/>
        <w:rPr>
          <w:b/>
          <w:bCs/>
          <w:sz w:val="28"/>
          <w:szCs w:val="28"/>
        </w:rPr>
      </w:pPr>
    </w:p>
    <w:p w:rsidR="007C54EB" w:rsidRDefault="007C54EB" w:rsidP="007C54EB">
      <w:pPr>
        <w:ind w:firstLine="708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Онук В.В.</w:t>
      </w:r>
    </w:p>
    <w:p w:rsidR="00A76D6E" w:rsidRDefault="00A76D6E" w:rsidP="00746732">
      <w:pPr>
        <w:rPr>
          <w:szCs w:val="16"/>
          <w:lang w:val="uk-UA"/>
        </w:rPr>
      </w:pPr>
    </w:p>
    <w:p w:rsidR="007C54EB" w:rsidRDefault="007C54EB" w:rsidP="00746732">
      <w:pPr>
        <w:rPr>
          <w:szCs w:val="16"/>
          <w:lang w:val="uk-UA"/>
        </w:rPr>
      </w:pPr>
    </w:p>
    <w:p w:rsidR="007C54EB" w:rsidRDefault="007C54EB" w:rsidP="00746732">
      <w:pPr>
        <w:rPr>
          <w:szCs w:val="16"/>
          <w:lang w:val="uk-UA"/>
        </w:rPr>
      </w:pPr>
    </w:p>
    <w:p w:rsidR="007C54EB" w:rsidRPr="00481557" w:rsidRDefault="007C54EB" w:rsidP="007C54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</w:t>
      </w:r>
      <w:r w:rsidRPr="00BC682C">
        <w:rPr>
          <w:b/>
          <w:sz w:val="28"/>
          <w:szCs w:val="28"/>
          <w:lang w:val="uk-UA"/>
        </w:rPr>
        <w:t xml:space="preserve">ід </w:t>
      </w:r>
      <w:r>
        <w:rPr>
          <w:b/>
          <w:sz w:val="28"/>
          <w:szCs w:val="28"/>
          <w:lang w:val="uk-UA"/>
        </w:rPr>
        <w:t xml:space="preserve">«   </w:t>
      </w:r>
      <w:r w:rsidRPr="00FC1E5A">
        <w:rPr>
          <w:sz w:val="28"/>
          <w:szCs w:val="28"/>
          <w:lang w:val="uk-UA"/>
        </w:rPr>
        <w:t xml:space="preserve">» </w:t>
      </w:r>
      <w:r>
        <w:rPr>
          <w:b/>
          <w:sz w:val="28"/>
          <w:szCs w:val="28"/>
          <w:lang w:val="uk-UA"/>
        </w:rPr>
        <w:t>грудня</w:t>
      </w:r>
      <w:r w:rsidRPr="00FC1E5A">
        <w:rPr>
          <w:b/>
          <w:sz w:val="28"/>
          <w:szCs w:val="28"/>
          <w:lang w:val="uk-UA"/>
        </w:rPr>
        <w:t xml:space="preserve"> </w:t>
      </w:r>
      <w:r w:rsidRPr="00BC682C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9</w:t>
      </w:r>
      <w:r w:rsidRPr="00BC682C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ПРОЄКТ</w:t>
      </w:r>
    </w:p>
    <w:p w:rsidR="007C54EB" w:rsidRDefault="007C54EB" w:rsidP="007C54EB">
      <w:pPr>
        <w:pStyle w:val="3"/>
        <w:rPr>
          <w:b/>
          <w:bCs/>
          <w:sz w:val="28"/>
          <w:szCs w:val="28"/>
        </w:rPr>
      </w:pPr>
    </w:p>
    <w:p w:rsidR="007C54EB" w:rsidRDefault="007C54EB" w:rsidP="007C54EB">
      <w:pPr>
        <w:pStyle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</w:t>
      </w:r>
      <w:proofErr w:type="spellStart"/>
      <w:r>
        <w:rPr>
          <w:b/>
          <w:bCs/>
          <w:sz w:val="28"/>
          <w:szCs w:val="28"/>
        </w:rPr>
        <w:t>взяття</w:t>
      </w:r>
      <w:proofErr w:type="spellEnd"/>
      <w:r>
        <w:rPr>
          <w:b/>
          <w:bCs/>
          <w:sz w:val="28"/>
          <w:szCs w:val="28"/>
        </w:rPr>
        <w:t xml:space="preserve"> на </w:t>
      </w:r>
      <w:proofErr w:type="spellStart"/>
      <w:proofErr w:type="gramStart"/>
      <w:r>
        <w:rPr>
          <w:b/>
          <w:bCs/>
          <w:sz w:val="28"/>
          <w:szCs w:val="28"/>
        </w:rPr>
        <w:t>обл</w:t>
      </w:r>
      <w:proofErr w:type="gramEnd"/>
      <w:r>
        <w:rPr>
          <w:b/>
          <w:bCs/>
          <w:sz w:val="28"/>
          <w:szCs w:val="28"/>
        </w:rPr>
        <w:t>ік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7C54EB" w:rsidRDefault="007C54EB" w:rsidP="007C54EB">
      <w:pPr>
        <w:pStyle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proofErr w:type="spellStart"/>
      <w:r>
        <w:rPr>
          <w:b/>
          <w:bCs/>
          <w:sz w:val="28"/>
          <w:szCs w:val="28"/>
        </w:rPr>
        <w:t>виділенню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вільних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земельних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ділянок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7C54EB" w:rsidRDefault="007C54EB" w:rsidP="007C54EB">
      <w:pPr>
        <w:pStyle w:val="3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>ід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індивідуальне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житлове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будівництво</w:t>
      </w:r>
      <w:proofErr w:type="spellEnd"/>
      <w:r w:rsidRPr="009B19B9">
        <w:rPr>
          <w:b/>
          <w:bCs/>
          <w:sz w:val="28"/>
          <w:szCs w:val="28"/>
        </w:rPr>
        <w:t xml:space="preserve"> </w:t>
      </w:r>
    </w:p>
    <w:p w:rsidR="007C54EB" w:rsidRPr="00E0200D" w:rsidRDefault="007C54EB" w:rsidP="007C54EB">
      <w:pPr>
        <w:pStyle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гр. </w:t>
      </w:r>
      <w:proofErr w:type="spellStart"/>
      <w:r>
        <w:rPr>
          <w:b/>
          <w:bCs/>
          <w:sz w:val="28"/>
          <w:szCs w:val="28"/>
        </w:rPr>
        <w:t>Пасічник</w:t>
      </w:r>
      <w:proofErr w:type="spellEnd"/>
      <w:r>
        <w:rPr>
          <w:b/>
          <w:bCs/>
          <w:sz w:val="28"/>
          <w:szCs w:val="28"/>
        </w:rPr>
        <w:t xml:space="preserve"> Г.П.</w:t>
      </w:r>
    </w:p>
    <w:p w:rsidR="007C54EB" w:rsidRDefault="007C54EB" w:rsidP="007C54EB">
      <w:pPr>
        <w:pStyle w:val="3"/>
        <w:rPr>
          <w:b/>
          <w:bCs/>
          <w:sz w:val="28"/>
          <w:szCs w:val="28"/>
        </w:rPr>
      </w:pPr>
    </w:p>
    <w:p w:rsidR="007C54EB" w:rsidRDefault="007C54EB" w:rsidP="007C54EB">
      <w:pPr>
        <w:pStyle w:val="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Розглянувши</w:t>
      </w:r>
      <w:proofErr w:type="spellEnd"/>
      <w:r>
        <w:rPr>
          <w:bCs/>
          <w:sz w:val="28"/>
          <w:szCs w:val="28"/>
        </w:rPr>
        <w:t xml:space="preserve"> заяву </w:t>
      </w:r>
      <w:proofErr w:type="spellStart"/>
      <w:r>
        <w:rPr>
          <w:bCs/>
          <w:sz w:val="28"/>
          <w:szCs w:val="28"/>
        </w:rPr>
        <w:t>жительки</w:t>
      </w:r>
      <w:proofErr w:type="spellEnd"/>
      <w:r>
        <w:rPr>
          <w:bCs/>
          <w:sz w:val="28"/>
          <w:szCs w:val="28"/>
        </w:rPr>
        <w:t xml:space="preserve"> м. </w:t>
      </w:r>
      <w:proofErr w:type="gramStart"/>
      <w:r>
        <w:rPr>
          <w:bCs/>
          <w:sz w:val="28"/>
          <w:szCs w:val="28"/>
        </w:rPr>
        <w:t>Почаїв</w:t>
      </w:r>
      <w:proofErr w:type="gram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вул</w:t>
      </w:r>
      <w:proofErr w:type="spellEnd"/>
      <w:r>
        <w:rPr>
          <w:bCs/>
          <w:sz w:val="28"/>
          <w:szCs w:val="28"/>
        </w:rPr>
        <w:t xml:space="preserve">. Вишнева, 9 гр. </w:t>
      </w:r>
      <w:proofErr w:type="spellStart"/>
      <w:r>
        <w:rPr>
          <w:bCs/>
          <w:sz w:val="28"/>
          <w:szCs w:val="28"/>
        </w:rPr>
        <w:t>Пасічник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Галини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Петрівни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керуючись</w:t>
      </w:r>
      <w:proofErr w:type="spellEnd"/>
      <w:r>
        <w:rPr>
          <w:bCs/>
          <w:sz w:val="28"/>
          <w:szCs w:val="28"/>
        </w:rPr>
        <w:t xml:space="preserve"> ст.33 Закону </w:t>
      </w:r>
      <w:proofErr w:type="spellStart"/>
      <w:r>
        <w:rPr>
          <w:bCs/>
          <w:sz w:val="28"/>
          <w:szCs w:val="28"/>
        </w:rPr>
        <w:t>України</w:t>
      </w:r>
      <w:proofErr w:type="spellEnd"/>
      <w:r>
        <w:rPr>
          <w:bCs/>
          <w:sz w:val="28"/>
          <w:szCs w:val="28"/>
        </w:rPr>
        <w:t xml:space="preserve"> «Про </w:t>
      </w:r>
      <w:proofErr w:type="spellStart"/>
      <w:r>
        <w:rPr>
          <w:bCs/>
          <w:sz w:val="28"/>
          <w:szCs w:val="28"/>
        </w:rPr>
        <w:t>місцеве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самоврядування</w:t>
      </w:r>
      <w:proofErr w:type="spellEnd"/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Україні</w:t>
      </w:r>
      <w:proofErr w:type="spellEnd"/>
      <w:r>
        <w:rPr>
          <w:bCs/>
          <w:sz w:val="28"/>
          <w:szCs w:val="28"/>
        </w:rPr>
        <w:t xml:space="preserve">», </w:t>
      </w:r>
      <w:proofErr w:type="spellStart"/>
      <w:r>
        <w:rPr>
          <w:bCs/>
          <w:sz w:val="28"/>
          <w:szCs w:val="28"/>
        </w:rPr>
        <w:t>Земельним</w:t>
      </w:r>
      <w:proofErr w:type="spellEnd"/>
      <w:r>
        <w:rPr>
          <w:bCs/>
          <w:sz w:val="28"/>
          <w:szCs w:val="28"/>
        </w:rPr>
        <w:t xml:space="preserve"> Кодексом </w:t>
      </w:r>
      <w:proofErr w:type="spellStart"/>
      <w:r>
        <w:rPr>
          <w:bCs/>
          <w:sz w:val="28"/>
          <w:szCs w:val="28"/>
        </w:rPr>
        <w:t>України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Положенням</w:t>
      </w:r>
      <w:proofErr w:type="spellEnd"/>
      <w:r>
        <w:rPr>
          <w:sz w:val="28"/>
          <w:szCs w:val="28"/>
        </w:rPr>
        <w:t xml:space="preserve"> </w:t>
      </w:r>
      <w:r w:rsidRPr="0073106A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обл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виділенню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вільних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ділянок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під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індивідуальне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житлове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будівництво</w:t>
      </w:r>
      <w:proofErr w:type="spellEnd"/>
      <w:r>
        <w:rPr>
          <w:sz w:val="28"/>
          <w:szCs w:val="28"/>
        </w:rPr>
        <w:t xml:space="preserve"> на території м. Почаїв, с.Затишшя та порядок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Почаївської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№ 2071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27.02.2015р.,</w:t>
      </w:r>
      <w:r w:rsidRPr="009B19B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виконавчий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комітет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Почаївської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ради</w:t>
      </w:r>
      <w:proofErr w:type="gramEnd"/>
      <w:r>
        <w:rPr>
          <w:bCs/>
          <w:sz w:val="28"/>
          <w:szCs w:val="28"/>
        </w:rPr>
        <w:t xml:space="preserve"> </w:t>
      </w:r>
    </w:p>
    <w:p w:rsidR="007C54EB" w:rsidRDefault="007C54EB" w:rsidP="007C54EB">
      <w:pPr>
        <w:pStyle w:val="3"/>
        <w:rPr>
          <w:bCs/>
          <w:sz w:val="28"/>
          <w:szCs w:val="28"/>
        </w:rPr>
      </w:pPr>
    </w:p>
    <w:p w:rsidR="007C54EB" w:rsidRPr="007C7A7F" w:rsidRDefault="007C54EB" w:rsidP="007C54EB">
      <w:pPr>
        <w:pStyle w:val="3"/>
        <w:jc w:val="center"/>
        <w:rPr>
          <w:b/>
          <w:bCs/>
          <w:sz w:val="28"/>
          <w:szCs w:val="28"/>
        </w:rPr>
      </w:pPr>
      <w:r w:rsidRPr="007C7A7F">
        <w:rPr>
          <w:b/>
          <w:bCs/>
          <w:sz w:val="28"/>
          <w:szCs w:val="28"/>
        </w:rPr>
        <w:t xml:space="preserve">В И </w:t>
      </w:r>
      <w:proofErr w:type="gramStart"/>
      <w:r w:rsidRPr="007C7A7F">
        <w:rPr>
          <w:b/>
          <w:bCs/>
          <w:sz w:val="28"/>
          <w:szCs w:val="28"/>
        </w:rPr>
        <w:t>Р</w:t>
      </w:r>
      <w:proofErr w:type="gramEnd"/>
      <w:r w:rsidRPr="007C7A7F">
        <w:rPr>
          <w:b/>
          <w:bCs/>
          <w:sz w:val="28"/>
          <w:szCs w:val="28"/>
        </w:rPr>
        <w:t xml:space="preserve"> І Ш И В :</w:t>
      </w:r>
    </w:p>
    <w:p w:rsidR="007C54EB" w:rsidRDefault="007C54EB" w:rsidP="007C54EB">
      <w:pPr>
        <w:pStyle w:val="3"/>
        <w:rPr>
          <w:b/>
          <w:bCs/>
          <w:sz w:val="28"/>
          <w:szCs w:val="28"/>
        </w:rPr>
      </w:pPr>
    </w:p>
    <w:p w:rsidR="007C54EB" w:rsidRPr="00633B70" w:rsidRDefault="007C54EB" w:rsidP="007C54EB">
      <w:pPr>
        <w:pStyle w:val="3"/>
        <w:numPr>
          <w:ilvl w:val="0"/>
          <w:numId w:val="29"/>
        </w:numPr>
        <w:spacing w:after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Взяти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proofErr w:type="gramStart"/>
      <w:r>
        <w:rPr>
          <w:bCs/>
          <w:sz w:val="28"/>
          <w:szCs w:val="28"/>
        </w:rPr>
        <w:t>обл</w:t>
      </w:r>
      <w:proofErr w:type="gramEnd"/>
      <w:r>
        <w:rPr>
          <w:bCs/>
          <w:sz w:val="28"/>
          <w:szCs w:val="28"/>
        </w:rPr>
        <w:t>ік</w:t>
      </w:r>
      <w:proofErr w:type="spellEnd"/>
      <w:r>
        <w:rPr>
          <w:bCs/>
          <w:sz w:val="28"/>
          <w:szCs w:val="28"/>
        </w:rPr>
        <w:t xml:space="preserve"> по </w:t>
      </w:r>
      <w:proofErr w:type="spellStart"/>
      <w:r>
        <w:rPr>
          <w:bCs/>
          <w:sz w:val="28"/>
          <w:szCs w:val="28"/>
        </w:rPr>
        <w:t>виділенню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вільних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земельних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ділянок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під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індивідуальне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житлове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будівництво</w:t>
      </w:r>
      <w:proofErr w:type="spellEnd"/>
      <w:r>
        <w:rPr>
          <w:bCs/>
          <w:sz w:val="28"/>
          <w:szCs w:val="28"/>
        </w:rPr>
        <w:t xml:space="preserve"> на території м. Почаїв</w:t>
      </w:r>
      <w:r w:rsidRPr="00C86E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гр. </w:t>
      </w:r>
      <w:proofErr w:type="spellStart"/>
      <w:r>
        <w:rPr>
          <w:bCs/>
          <w:sz w:val="28"/>
          <w:szCs w:val="28"/>
        </w:rPr>
        <w:t>Пасічник</w:t>
      </w:r>
      <w:proofErr w:type="spellEnd"/>
      <w:r>
        <w:rPr>
          <w:bCs/>
          <w:sz w:val="28"/>
          <w:szCs w:val="28"/>
        </w:rPr>
        <w:t xml:space="preserve"> Галину </w:t>
      </w:r>
      <w:proofErr w:type="spellStart"/>
      <w:r>
        <w:rPr>
          <w:bCs/>
          <w:sz w:val="28"/>
          <w:szCs w:val="28"/>
        </w:rPr>
        <w:t>Петрівну</w:t>
      </w:r>
      <w:proofErr w:type="spellEnd"/>
      <w:r>
        <w:rPr>
          <w:bCs/>
          <w:sz w:val="28"/>
          <w:szCs w:val="28"/>
        </w:rPr>
        <w:t>.</w:t>
      </w:r>
    </w:p>
    <w:p w:rsidR="007C54EB" w:rsidRDefault="007C54EB" w:rsidP="007C54EB">
      <w:pPr>
        <w:pStyle w:val="3"/>
        <w:rPr>
          <w:bCs/>
          <w:sz w:val="28"/>
          <w:szCs w:val="28"/>
        </w:rPr>
      </w:pPr>
    </w:p>
    <w:p w:rsidR="007C54EB" w:rsidRPr="00BC682C" w:rsidRDefault="007C54EB" w:rsidP="007C54EB">
      <w:pPr>
        <w:pStyle w:val="3"/>
        <w:numPr>
          <w:ilvl w:val="0"/>
          <w:numId w:val="29"/>
        </w:numPr>
        <w:spacing w:after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</w:t>
      </w:r>
      <w:r w:rsidRPr="00BC682C">
        <w:rPr>
          <w:bCs/>
          <w:sz w:val="28"/>
          <w:szCs w:val="28"/>
        </w:rPr>
        <w:t>ключити</w:t>
      </w:r>
      <w:proofErr w:type="spellEnd"/>
      <w:r w:rsidRPr="00BC682C">
        <w:rPr>
          <w:bCs/>
          <w:sz w:val="28"/>
          <w:szCs w:val="28"/>
        </w:rPr>
        <w:t xml:space="preserve"> до </w:t>
      </w:r>
      <w:proofErr w:type="spellStart"/>
      <w:r>
        <w:rPr>
          <w:bCs/>
          <w:sz w:val="28"/>
          <w:szCs w:val="28"/>
        </w:rPr>
        <w:t>загальноміського</w:t>
      </w:r>
      <w:proofErr w:type="spellEnd"/>
      <w:r w:rsidRPr="00BC682C">
        <w:rPr>
          <w:bCs/>
          <w:sz w:val="28"/>
          <w:szCs w:val="28"/>
        </w:rPr>
        <w:t xml:space="preserve"> списку по </w:t>
      </w:r>
      <w:proofErr w:type="spellStart"/>
      <w:r w:rsidRPr="00BC682C">
        <w:rPr>
          <w:bCs/>
          <w:sz w:val="28"/>
          <w:szCs w:val="28"/>
        </w:rPr>
        <w:t>виділенню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вільних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земельних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ділянок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proofErr w:type="gramStart"/>
      <w:r w:rsidRPr="00BC682C">
        <w:rPr>
          <w:bCs/>
          <w:sz w:val="28"/>
          <w:szCs w:val="28"/>
        </w:rPr>
        <w:t>п</w:t>
      </w:r>
      <w:proofErr w:type="gramEnd"/>
      <w:r w:rsidRPr="00BC682C">
        <w:rPr>
          <w:bCs/>
          <w:sz w:val="28"/>
          <w:szCs w:val="28"/>
        </w:rPr>
        <w:t>ід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індивідуальне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житлове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будівництво</w:t>
      </w:r>
      <w:proofErr w:type="spellEnd"/>
      <w:r w:rsidRPr="00BC682C">
        <w:rPr>
          <w:bCs/>
          <w:sz w:val="28"/>
          <w:szCs w:val="28"/>
        </w:rPr>
        <w:t xml:space="preserve"> на території </w:t>
      </w:r>
      <w:r>
        <w:rPr>
          <w:bCs/>
          <w:sz w:val="28"/>
          <w:szCs w:val="28"/>
        </w:rPr>
        <w:t>м. Почаїв г</w:t>
      </w:r>
      <w:r w:rsidRPr="00BC682C">
        <w:rPr>
          <w:bCs/>
          <w:sz w:val="28"/>
          <w:szCs w:val="28"/>
        </w:rPr>
        <w:t>р.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Пасічник</w:t>
      </w:r>
      <w:proofErr w:type="spellEnd"/>
      <w:r>
        <w:rPr>
          <w:bCs/>
          <w:sz w:val="28"/>
          <w:szCs w:val="28"/>
        </w:rPr>
        <w:t xml:space="preserve"> Галину </w:t>
      </w:r>
      <w:proofErr w:type="spellStart"/>
      <w:r>
        <w:rPr>
          <w:bCs/>
          <w:sz w:val="28"/>
          <w:szCs w:val="28"/>
        </w:rPr>
        <w:t>Петрівну</w:t>
      </w:r>
      <w:proofErr w:type="spellEnd"/>
      <w:r>
        <w:rPr>
          <w:bCs/>
          <w:sz w:val="28"/>
          <w:szCs w:val="28"/>
        </w:rPr>
        <w:t xml:space="preserve">. </w:t>
      </w:r>
    </w:p>
    <w:p w:rsidR="007C54EB" w:rsidRPr="00BC682C" w:rsidRDefault="007C54EB" w:rsidP="007C54EB">
      <w:pPr>
        <w:pStyle w:val="3"/>
        <w:ind w:left="720"/>
        <w:rPr>
          <w:bCs/>
          <w:sz w:val="28"/>
          <w:szCs w:val="28"/>
        </w:rPr>
      </w:pPr>
    </w:p>
    <w:p w:rsidR="007C54EB" w:rsidRPr="007F002C" w:rsidRDefault="007C54EB" w:rsidP="007C54EB">
      <w:pPr>
        <w:pStyle w:val="3"/>
        <w:numPr>
          <w:ilvl w:val="0"/>
          <w:numId w:val="29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</w:t>
      </w:r>
      <w:proofErr w:type="spellStart"/>
      <w:r>
        <w:rPr>
          <w:bCs/>
          <w:sz w:val="28"/>
          <w:szCs w:val="28"/>
        </w:rPr>
        <w:t>виконанням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даного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ішення </w:t>
      </w:r>
      <w:proofErr w:type="spellStart"/>
      <w:r>
        <w:rPr>
          <w:bCs/>
          <w:sz w:val="28"/>
          <w:szCs w:val="28"/>
        </w:rPr>
        <w:t>покласти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спеціаліста</w:t>
      </w:r>
      <w:proofErr w:type="spellEnd"/>
      <w:r>
        <w:rPr>
          <w:bCs/>
          <w:sz w:val="28"/>
          <w:szCs w:val="28"/>
        </w:rPr>
        <w:t xml:space="preserve"> земельного </w:t>
      </w:r>
      <w:proofErr w:type="spellStart"/>
      <w:r>
        <w:rPr>
          <w:bCs/>
          <w:sz w:val="28"/>
          <w:szCs w:val="28"/>
        </w:rPr>
        <w:t>відділу</w:t>
      </w:r>
      <w:proofErr w:type="spellEnd"/>
      <w:r>
        <w:rPr>
          <w:bCs/>
          <w:sz w:val="28"/>
          <w:szCs w:val="28"/>
        </w:rPr>
        <w:t>.</w:t>
      </w:r>
    </w:p>
    <w:p w:rsidR="007C54EB" w:rsidRDefault="007C54EB" w:rsidP="007C54EB">
      <w:pPr>
        <w:pStyle w:val="3"/>
        <w:ind w:firstLine="360"/>
        <w:rPr>
          <w:bCs/>
        </w:rPr>
      </w:pPr>
    </w:p>
    <w:p w:rsidR="007C54EB" w:rsidRDefault="007C54EB" w:rsidP="007C54EB">
      <w:pPr>
        <w:ind w:firstLine="708"/>
        <w:rPr>
          <w:b/>
          <w:sz w:val="28"/>
          <w:szCs w:val="28"/>
          <w:lang w:val="uk-UA"/>
        </w:rPr>
      </w:pPr>
    </w:p>
    <w:p w:rsidR="007C54EB" w:rsidRPr="00F65B59" w:rsidRDefault="007C54EB" w:rsidP="007C54EB">
      <w:pPr>
        <w:pStyle w:val="3"/>
        <w:ind w:firstLine="708"/>
        <w:rPr>
          <w:b/>
          <w:bCs/>
        </w:rPr>
      </w:pPr>
      <w:proofErr w:type="spellStart"/>
      <w:r w:rsidRPr="00F65B59">
        <w:rPr>
          <w:b/>
          <w:bCs/>
        </w:rPr>
        <w:t>Онук</w:t>
      </w:r>
      <w:proofErr w:type="spellEnd"/>
      <w:r w:rsidRPr="00F65B59">
        <w:rPr>
          <w:b/>
          <w:bCs/>
        </w:rPr>
        <w:t xml:space="preserve"> В.В.</w:t>
      </w:r>
    </w:p>
    <w:p w:rsidR="007C54EB" w:rsidRPr="00746732" w:rsidRDefault="007C54EB" w:rsidP="00746732">
      <w:pPr>
        <w:rPr>
          <w:szCs w:val="16"/>
          <w:lang w:val="uk-UA"/>
        </w:rPr>
      </w:pPr>
    </w:p>
    <w:sectPr w:rsidR="007C54EB" w:rsidRPr="00746732" w:rsidSect="004F2F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FDB" w:rsidRDefault="001F3FDB" w:rsidP="005C4A44">
      <w:r>
        <w:separator/>
      </w:r>
    </w:p>
  </w:endnote>
  <w:endnote w:type="continuationSeparator" w:id="0">
    <w:p w:rsidR="001F3FDB" w:rsidRDefault="001F3FDB" w:rsidP="005C4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FDB" w:rsidRDefault="001F3FDB" w:rsidP="005C4A44">
      <w:r>
        <w:separator/>
      </w:r>
    </w:p>
  </w:footnote>
  <w:footnote w:type="continuationSeparator" w:id="0">
    <w:p w:rsidR="001F3FDB" w:rsidRDefault="001F3FDB" w:rsidP="005C4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AB9" w:rsidRDefault="008D4AB9" w:rsidP="008D4AB9">
    <w:pPr>
      <w:jc w:val="center"/>
      <w:rPr>
        <w:sz w:val="28"/>
        <w:lang w:val="uk-UA"/>
      </w:rPr>
    </w:pPr>
    <w:r w:rsidRPr="003A3CF6">
      <w:rPr>
        <w:sz w:val="28"/>
      </w:rPr>
      <w:object w:dxaOrig="647" w:dyaOrig="7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pt;height:38.2pt" o:ole="">
          <v:imagedata r:id="rId1" o:title=""/>
        </v:shape>
        <o:OLEObject Type="Embed" ProgID="Photoshop.Image.5" ShapeID="_x0000_i1025" DrawAspect="Content" ObjectID="_1638883530" r:id="rId2">
          <o:FieldCodes>\s</o:FieldCodes>
        </o:OLEObject>
      </w:object>
    </w:r>
  </w:p>
  <w:p w:rsidR="008D4AB9" w:rsidRPr="003C35F9" w:rsidRDefault="008D4AB9" w:rsidP="008D4AB9">
    <w:pPr>
      <w:pStyle w:val="af3"/>
      <w:spacing w:line="240" w:lineRule="auto"/>
      <w:rPr>
        <w:szCs w:val="28"/>
      </w:rPr>
    </w:pPr>
    <w:r w:rsidRPr="003C35F9">
      <w:rPr>
        <w:szCs w:val="28"/>
      </w:rPr>
      <w:t>УКРАЇНА</w:t>
    </w:r>
  </w:p>
  <w:p w:rsidR="008D4AB9" w:rsidRPr="003C35F9" w:rsidRDefault="008D4AB9" w:rsidP="008D4AB9">
    <w:pPr>
      <w:jc w:val="center"/>
      <w:rPr>
        <w:b/>
        <w:bCs/>
        <w:sz w:val="28"/>
        <w:szCs w:val="28"/>
        <w:lang w:val="uk-UA"/>
      </w:rPr>
    </w:pPr>
    <w:r w:rsidRPr="003C35F9">
      <w:rPr>
        <w:b/>
        <w:bCs/>
        <w:sz w:val="28"/>
        <w:szCs w:val="28"/>
        <w:lang w:val="uk-UA"/>
      </w:rPr>
      <w:t>ПОЧАЇВСЬКА  МІСЬКА  РАДА</w:t>
    </w:r>
  </w:p>
  <w:p w:rsidR="008D4AB9" w:rsidRDefault="008D4AB9" w:rsidP="008D4AB9">
    <w:pPr>
      <w:pStyle w:val="9"/>
      <w:jc w:val="center"/>
      <w:rPr>
        <w:sz w:val="28"/>
        <w:szCs w:val="28"/>
      </w:rPr>
    </w:pPr>
    <w:r w:rsidRPr="003C35F9">
      <w:rPr>
        <w:sz w:val="28"/>
        <w:szCs w:val="28"/>
      </w:rPr>
      <w:t>ВИКОНАВЧИЙ КОМІТЕТ</w:t>
    </w:r>
  </w:p>
  <w:p w:rsidR="008D4AB9" w:rsidRPr="00BD6592" w:rsidRDefault="008D4AB9" w:rsidP="008D4AB9">
    <w:pPr>
      <w:rPr>
        <w:lang w:val="uk-UA"/>
      </w:rPr>
    </w:pPr>
  </w:p>
  <w:p w:rsidR="008D4AB9" w:rsidRPr="003C35F9" w:rsidRDefault="008D4AB9" w:rsidP="008D4AB9">
    <w:pPr>
      <w:jc w:val="center"/>
      <w:rPr>
        <w:b/>
        <w:bCs/>
        <w:sz w:val="28"/>
        <w:szCs w:val="28"/>
        <w:lang w:val="uk-UA"/>
      </w:rPr>
    </w:pPr>
    <w:r w:rsidRPr="003C35F9">
      <w:rPr>
        <w:b/>
        <w:bCs/>
        <w:sz w:val="28"/>
        <w:szCs w:val="28"/>
        <w:lang w:val="uk-UA"/>
      </w:rPr>
      <w:t xml:space="preserve">Р І Ш Е Н </w:t>
    </w:r>
    <w:proofErr w:type="spellStart"/>
    <w:r w:rsidRPr="003C35F9">
      <w:rPr>
        <w:b/>
        <w:bCs/>
        <w:sz w:val="28"/>
        <w:szCs w:val="28"/>
        <w:lang w:val="uk-UA"/>
      </w:rPr>
      <w:t>Н</w:t>
    </w:r>
    <w:proofErr w:type="spellEnd"/>
    <w:r w:rsidRPr="003C35F9">
      <w:rPr>
        <w:b/>
        <w:bCs/>
        <w:sz w:val="28"/>
        <w:szCs w:val="28"/>
        <w:lang w:val="uk-UA"/>
      </w:rPr>
      <w:t xml:space="preserve"> Я</w:t>
    </w:r>
  </w:p>
  <w:p w:rsidR="008C6BA4" w:rsidRPr="005C4A44" w:rsidRDefault="008C6BA4" w:rsidP="005C4A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7A9C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C58CB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419C0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2091A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D431B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B30B7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C4AA6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E5BEA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A3D06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72BC5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F4E0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757028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4D255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44DA7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A5687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AE576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32B7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953F57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631E43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0E27D5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54767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D310D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B26AB6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654705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A261D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5363C5"/>
    <w:multiLevelType w:val="hybridMultilevel"/>
    <w:tmpl w:val="1A4C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A85A28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</w:num>
  <w:num w:numId="4">
    <w:abstractNumId w:val="26"/>
  </w:num>
  <w:num w:numId="5">
    <w:abstractNumId w:val="13"/>
  </w:num>
  <w:num w:numId="6">
    <w:abstractNumId w:val="19"/>
  </w:num>
  <w:num w:numId="7">
    <w:abstractNumId w:val="11"/>
  </w:num>
  <w:num w:numId="8">
    <w:abstractNumId w:val="17"/>
  </w:num>
  <w:num w:numId="9">
    <w:abstractNumId w:val="10"/>
  </w:num>
  <w:num w:numId="10">
    <w:abstractNumId w:val="12"/>
  </w:num>
  <w:num w:numId="11">
    <w:abstractNumId w:val="22"/>
  </w:num>
  <w:num w:numId="12">
    <w:abstractNumId w:val="20"/>
  </w:num>
  <w:num w:numId="13">
    <w:abstractNumId w:val="0"/>
  </w:num>
  <w:num w:numId="14">
    <w:abstractNumId w:val="9"/>
  </w:num>
  <w:num w:numId="15">
    <w:abstractNumId w:val="7"/>
  </w:num>
  <w:num w:numId="16">
    <w:abstractNumId w:val="8"/>
  </w:num>
  <w:num w:numId="17">
    <w:abstractNumId w:val="4"/>
  </w:num>
  <w:num w:numId="18">
    <w:abstractNumId w:val="14"/>
  </w:num>
  <w:num w:numId="19">
    <w:abstractNumId w:val="25"/>
  </w:num>
  <w:num w:numId="20">
    <w:abstractNumId w:val="3"/>
  </w:num>
  <w:num w:numId="21">
    <w:abstractNumId w:val="18"/>
  </w:num>
  <w:num w:numId="22">
    <w:abstractNumId w:val="15"/>
  </w:num>
  <w:num w:numId="23">
    <w:abstractNumId w:val="23"/>
  </w:num>
  <w:num w:numId="24">
    <w:abstractNumId w:val="24"/>
  </w:num>
  <w:num w:numId="25">
    <w:abstractNumId w:val="21"/>
  </w:num>
  <w:num w:numId="26">
    <w:abstractNumId w:val="27"/>
  </w:num>
  <w:num w:numId="27">
    <w:abstractNumId w:val="2"/>
  </w:num>
  <w:num w:numId="28">
    <w:abstractNumId w:val="1"/>
  </w:num>
  <w:num w:numId="29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hideSpellingErrors/>
  <w:proofState w:spelling="clean" w:grammar="clean"/>
  <w:defaultTabStop w:val="708"/>
  <w:characterSpacingControl w:val="doNotCompress"/>
  <w:hdrShapeDefaults>
    <o:shapedefaults v:ext="edit" spidmax="360450"/>
  </w:hdrShapeDefaults>
  <w:footnotePr>
    <w:footnote w:id="-1"/>
    <w:footnote w:id="0"/>
  </w:footnotePr>
  <w:endnotePr>
    <w:endnote w:id="-1"/>
    <w:endnote w:id="0"/>
  </w:endnotePr>
  <w:compat/>
  <w:rsids>
    <w:rsidRoot w:val="005C4A44"/>
    <w:rsid w:val="00001A1E"/>
    <w:rsid w:val="0001600B"/>
    <w:rsid w:val="000227B4"/>
    <w:rsid w:val="0002464C"/>
    <w:rsid w:val="00025147"/>
    <w:rsid w:val="0003091D"/>
    <w:rsid w:val="00033BCD"/>
    <w:rsid w:val="000356AF"/>
    <w:rsid w:val="00041520"/>
    <w:rsid w:val="000421D7"/>
    <w:rsid w:val="00042A37"/>
    <w:rsid w:val="00042D3C"/>
    <w:rsid w:val="0004521F"/>
    <w:rsid w:val="00047873"/>
    <w:rsid w:val="00050B54"/>
    <w:rsid w:val="00056CA6"/>
    <w:rsid w:val="00057677"/>
    <w:rsid w:val="00057BF7"/>
    <w:rsid w:val="00061717"/>
    <w:rsid w:val="00067525"/>
    <w:rsid w:val="00072DA3"/>
    <w:rsid w:val="00073C8D"/>
    <w:rsid w:val="00075F76"/>
    <w:rsid w:val="00082B54"/>
    <w:rsid w:val="00082F2B"/>
    <w:rsid w:val="00083EED"/>
    <w:rsid w:val="00086A52"/>
    <w:rsid w:val="000B7216"/>
    <w:rsid w:val="000C5750"/>
    <w:rsid w:val="000C5919"/>
    <w:rsid w:val="000D3864"/>
    <w:rsid w:val="000D467E"/>
    <w:rsid w:val="000D54CD"/>
    <w:rsid w:val="000E163F"/>
    <w:rsid w:val="000E23B7"/>
    <w:rsid w:val="000E5F0A"/>
    <w:rsid w:val="000F003C"/>
    <w:rsid w:val="000F481D"/>
    <w:rsid w:val="00101819"/>
    <w:rsid w:val="00101E25"/>
    <w:rsid w:val="00103F33"/>
    <w:rsid w:val="00113C13"/>
    <w:rsid w:val="0011732A"/>
    <w:rsid w:val="00125FC1"/>
    <w:rsid w:val="00130DFB"/>
    <w:rsid w:val="001320AD"/>
    <w:rsid w:val="00132CCB"/>
    <w:rsid w:val="0014198A"/>
    <w:rsid w:val="001460AB"/>
    <w:rsid w:val="00146582"/>
    <w:rsid w:val="00152B51"/>
    <w:rsid w:val="00155F8C"/>
    <w:rsid w:val="001627A4"/>
    <w:rsid w:val="00162FF7"/>
    <w:rsid w:val="00166029"/>
    <w:rsid w:val="00181D34"/>
    <w:rsid w:val="00182AE7"/>
    <w:rsid w:val="00185748"/>
    <w:rsid w:val="00185AAA"/>
    <w:rsid w:val="00190C76"/>
    <w:rsid w:val="00196774"/>
    <w:rsid w:val="001A2ADC"/>
    <w:rsid w:val="001A34CA"/>
    <w:rsid w:val="001B0D02"/>
    <w:rsid w:val="001B1E0E"/>
    <w:rsid w:val="001B1EC2"/>
    <w:rsid w:val="001C20EF"/>
    <w:rsid w:val="001C2AF3"/>
    <w:rsid w:val="001C4EBA"/>
    <w:rsid w:val="001D6D6A"/>
    <w:rsid w:val="001E332F"/>
    <w:rsid w:val="001E65CB"/>
    <w:rsid w:val="001E690C"/>
    <w:rsid w:val="001F1700"/>
    <w:rsid w:val="001F17D5"/>
    <w:rsid w:val="001F3FDB"/>
    <w:rsid w:val="001F70E0"/>
    <w:rsid w:val="00201D12"/>
    <w:rsid w:val="00204306"/>
    <w:rsid w:val="00204CA8"/>
    <w:rsid w:val="00207935"/>
    <w:rsid w:val="00212006"/>
    <w:rsid w:val="00214A38"/>
    <w:rsid w:val="00216ECD"/>
    <w:rsid w:val="00225B18"/>
    <w:rsid w:val="00225E04"/>
    <w:rsid w:val="0022641C"/>
    <w:rsid w:val="00230066"/>
    <w:rsid w:val="00231C47"/>
    <w:rsid w:val="00231D97"/>
    <w:rsid w:val="002360FA"/>
    <w:rsid w:val="00236B26"/>
    <w:rsid w:val="00240CD0"/>
    <w:rsid w:val="00241D0F"/>
    <w:rsid w:val="002442DA"/>
    <w:rsid w:val="0027243E"/>
    <w:rsid w:val="00280E00"/>
    <w:rsid w:val="00295553"/>
    <w:rsid w:val="002A55EF"/>
    <w:rsid w:val="002A6ADB"/>
    <w:rsid w:val="002A77CA"/>
    <w:rsid w:val="002B40F4"/>
    <w:rsid w:val="002C0426"/>
    <w:rsid w:val="002C0724"/>
    <w:rsid w:val="002C2246"/>
    <w:rsid w:val="002C4D68"/>
    <w:rsid w:val="002C6616"/>
    <w:rsid w:val="002D23DA"/>
    <w:rsid w:val="002D395A"/>
    <w:rsid w:val="002E3BAA"/>
    <w:rsid w:val="002E3DD0"/>
    <w:rsid w:val="002E7E85"/>
    <w:rsid w:val="002F1B43"/>
    <w:rsid w:val="002F3B9A"/>
    <w:rsid w:val="003036C8"/>
    <w:rsid w:val="00305763"/>
    <w:rsid w:val="00316DEC"/>
    <w:rsid w:val="00326E96"/>
    <w:rsid w:val="00327A63"/>
    <w:rsid w:val="00333851"/>
    <w:rsid w:val="003478B5"/>
    <w:rsid w:val="003524D7"/>
    <w:rsid w:val="00352561"/>
    <w:rsid w:val="00357094"/>
    <w:rsid w:val="0036404A"/>
    <w:rsid w:val="003726AF"/>
    <w:rsid w:val="00373999"/>
    <w:rsid w:val="00375231"/>
    <w:rsid w:val="00375F4E"/>
    <w:rsid w:val="00376EB4"/>
    <w:rsid w:val="00377E32"/>
    <w:rsid w:val="003828F3"/>
    <w:rsid w:val="00394ECB"/>
    <w:rsid w:val="00395681"/>
    <w:rsid w:val="00396310"/>
    <w:rsid w:val="00397A16"/>
    <w:rsid w:val="003A3570"/>
    <w:rsid w:val="003A5D95"/>
    <w:rsid w:val="003A6A96"/>
    <w:rsid w:val="003B13E6"/>
    <w:rsid w:val="003B3AB6"/>
    <w:rsid w:val="003C60FB"/>
    <w:rsid w:val="003D0E17"/>
    <w:rsid w:val="003D6262"/>
    <w:rsid w:val="003E084B"/>
    <w:rsid w:val="003E3E46"/>
    <w:rsid w:val="003E6ECB"/>
    <w:rsid w:val="003E7049"/>
    <w:rsid w:val="00407B3D"/>
    <w:rsid w:val="00412374"/>
    <w:rsid w:val="0041647D"/>
    <w:rsid w:val="00416C2B"/>
    <w:rsid w:val="00420031"/>
    <w:rsid w:val="00421020"/>
    <w:rsid w:val="0042298E"/>
    <w:rsid w:val="00423873"/>
    <w:rsid w:val="00433817"/>
    <w:rsid w:val="00436F2F"/>
    <w:rsid w:val="004514A6"/>
    <w:rsid w:val="004524B6"/>
    <w:rsid w:val="0045480B"/>
    <w:rsid w:val="0045507C"/>
    <w:rsid w:val="0046327D"/>
    <w:rsid w:val="00463BA2"/>
    <w:rsid w:val="004655C5"/>
    <w:rsid w:val="00471DD8"/>
    <w:rsid w:val="004721E7"/>
    <w:rsid w:val="004743A4"/>
    <w:rsid w:val="0047667A"/>
    <w:rsid w:val="00476C03"/>
    <w:rsid w:val="0048430A"/>
    <w:rsid w:val="00490284"/>
    <w:rsid w:val="004926BB"/>
    <w:rsid w:val="00493085"/>
    <w:rsid w:val="00496C6B"/>
    <w:rsid w:val="00497E93"/>
    <w:rsid w:val="004A0E3C"/>
    <w:rsid w:val="004A118A"/>
    <w:rsid w:val="004A4BF4"/>
    <w:rsid w:val="004A7745"/>
    <w:rsid w:val="004B03A1"/>
    <w:rsid w:val="004B6930"/>
    <w:rsid w:val="004C0DED"/>
    <w:rsid w:val="004C13EF"/>
    <w:rsid w:val="004C41B4"/>
    <w:rsid w:val="004D0128"/>
    <w:rsid w:val="004D1256"/>
    <w:rsid w:val="004D16C1"/>
    <w:rsid w:val="004D3237"/>
    <w:rsid w:val="004D5237"/>
    <w:rsid w:val="004E27F8"/>
    <w:rsid w:val="004E5370"/>
    <w:rsid w:val="004E779A"/>
    <w:rsid w:val="004F00AD"/>
    <w:rsid w:val="004F2FE0"/>
    <w:rsid w:val="004F43A7"/>
    <w:rsid w:val="00501DAB"/>
    <w:rsid w:val="00501E55"/>
    <w:rsid w:val="0050313E"/>
    <w:rsid w:val="00513F40"/>
    <w:rsid w:val="0051793E"/>
    <w:rsid w:val="00520F07"/>
    <w:rsid w:val="005336AB"/>
    <w:rsid w:val="005344CE"/>
    <w:rsid w:val="00536A90"/>
    <w:rsid w:val="00546DBF"/>
    <w:rsid w:val="00547E33"/>
    <w:rsid w:val="00562327"/>
    <w:rsid w:val="00563826"/>
    <w:rsid w:val="00571D40"/>
    <w:rsid w:val="00572DE9"/>
    <w:rsid w:val="0058292C"/>
    <w:rsid w:val="00582C6C"/>
    <w:rsid w:val="005933E9"/>
    <w:rsid w:val="00593EC5"/>
    <w:rsid w:val="00596DDE"/>
    <w:rsid w:val="005974E1"/>
    <w:rsid w:val="005A0C02"/>
    <w:rsid w:val="005A1B85"/>
    <w:rsid w:val="005A5459"/>
    <w:rsid w:val="005A7507"/>
    <w:rsid w:val="005A770B"/>
    <w:rsid w:val="005C21CF"/>
    <w:rsid w:val="005C3501"/>
    <w:rsid w:val="005C3917"/>
    <w:rsid w:val="005C3AFF"/>
    <w:rsid w:val="005C4A44"/>
    <w:rsid w:val="005D741A"/>
    <w:rsid w:val="005E01AA"/>
    <w:rsid w:val="005F15A1"/>
    <w:rsid w:val="005F1851"/>
    <w:rsid w:val="0060049F"/>
    <w:rsid w:val="0060100E"/>
    <w:rsid w:val="00602268"/>
    <w:rsid w:val="00602CC2"/>
    <w:rsid w:val="00603643"/>
    <w:rsid w:val="006105A9"/>
    <w:rsid w:val="00611F19"/>
    <w:rsid w:val="00615773"/>
    <w:rsid w:val="0061583D"/>
    <w:rsid w:val="006222C1"/>
    <w:rsid w:val="00625772"/>
    <w:rsid w:val="00630102"/>
    <w:rsid w:val="006308FB"/>
    <w:rsid w:val="006354CB"/>
    <w:rsid w:val="0064358A"/>
    <w:rsid w:val="006443BE"/>
    <w:rsid w:val="006507A3"/>
    <w:rsid w:val="00655122"/>
    <w:rsid w:val="00655763"/>
    <w:rsid w:val="00680C0F"/>
    <w:rsid w:val="0068142B"/>
    <w:rsid w:val="00683383"/>
    <w:rsid w:val="006841E2"/>
    <w:rsid w:val="00684E6F"/>
    <w:rsid w:val="0068602C"/>
    <w:rsid w:val="00687B46"/>
    <w:rsid w:val="00695D77"/>
    <w:rsid w:val="00695F76"/>
    <w:rsid w:val="006A3B07"/>
    <w:rsid w:val="006A45E6"/>
    <w:rsid w:val="006A5FD1"/>
    <w:rsid w:val="006A78EC"/>
    <w:rsid w:val="006A7E17"/>
    <w:rsid w:val="006B0AA5"/>
    <w:rsid w:val="006B20D8"/>
    <w:rsid w:val="006B51CD"/>
    <w:rsid w:val="006B6C2C"/>
    <w:rsid w:val="006B7D5A"/>
    <w:rsid w:val="006C331E"/>
    <w:rsid w:val="006C37ED"/>
    <w:rsid w:val="006D1AF7"/>
    <w:rsid w:val="006D657F"/>
    <w:rsid w:val="006E0C6C"/>
    <w:rsid w:val="006E180F"/>
    <w:rsid w:val="006E2972"/>
    <w:rsid w:val="006E35B8"/>
    <w:rsid w:val="006E6DC8"/>
    <w:rsid w:val="007012C1"/>
    <w:rsid w:val="00702FB5"/>
    <w:rsid w:val="00707075"/>
    <w:rsid w:val="00711082"/>
    <w:rsid w:val="00714AF1"/>
    <w:rsid w:val="00714EC0"/>
    <w:rsid w:val="00714EED"/>
    <w:rsid w:val="00721B58"/>
    <w:rsid w:val="00723433"/>
    <w:rsid w:val="007247D5"/>
    <w:rsid w:val="00727AC4"/>
    <w:rsid w:val="0073314A"/>
    <w:rsid w:val="00741E54"/>
    <w:rsid w:val="00742B53"/>
    <w:rsid w:val="00746732"/>
    <w:rsid w:val="00746928"/>
    <w:rsid w:val="00752D59"/>
    <w:rsid w:val="00755DB8"/>
    <w:rsid w:val="00760A10"/>
    <w:rsid w:val="00764121"/>
    <w:rsid w:val="0076541A"/>
    <w:rsid w:val="0076741A"/>
    <w:rsid w:val="007704E1"/>
    <w:rsid w:val="00773772"/>
    <w:rsid w:val="0077656B"/>
    <w:rsid w:val="00782FCE"/>
    <w:rsid w:val="00786540"/>
    <w:rsid w:val="007904EF"/>
    <w:rsid w:val="00796976"/>
    <w:rsid w:val="007A13A1"/>
    <w:rsid w:val="007A2437"/>
    <w:rsid w:val="007A3CFE"/>
    <w:rsid w:val="007A45E7"/>
    <w:rsid w:val="007B259C"/>
    <w:rsid w:val="007B3BC4"/>
    <w:rsid w:val="007B5509"/>
    <w:rsid w:val="007C02EE"/>
    <w:rsid w:val="007C302C"/>
    <w:rsid w:val="007C54EB"/>
    <w:rsid w:val="007D0991"/>
    <w:rsid w:val="007E7BB6"/>
    <w:rsid w:val="007F1E07"/>
    <w:rsid w:val="007F5443"/>
    <w:rsid w:val="00803A22"/>
    <w:rsid w:val="00814F73"/>
    <w:rsid w:val="00820697"/>
    <w:rsid w:val="008226A8"/>
    <w:rsid w:val="00823419"/>
    <w:rsid w:val="00835AA1"/>
    <w:rsid w:val="0084260F"/>
    <w:rsid w:val="00852361"/>
    <w:rsid w:val="008613A1"/>
    <w:rsid w:val="00866E89"/>
    <w:rsid w:val="00871B2C"/>
    <w:rsid w:val="008728FF"/>
    <w:rsid w:val="00872E20"/>
    <w:rsid w:val="00873A2E"/>
    <w:rsid w:val="00884D5A"/>
    <w:rsid w:val="00891BE8"/>
    <w:rsid w:val="00893121"/>
    <w:rsid w:val="00896023"/>
    <w:rsid w:val="008A28A9"/>
    <w:rsid w:val="008A4CFF"/>
    <w:rsid w:val="008C49B5"/>
    <w:rsid w:val="008C6172"/>
    <w:rsid w:val="008C651B"/>
    <w:rsid w:val="008C6BA4"/>
    <w:rsid w:val="008D049B"/>
    <w:rsid w:val="008D4AB9"/>
    <w:rsid w:val="008E5C34"/>
    <w:rsid w:val="008E67ED"/>
    <w:rsid w:val="008F02DB"/>
    <w:rsid w:val="008F6190"/>
    <w:rsid w:val="00903008"/>
    <w:rsid w:val="009130E6"/>
    <w:rsid w:val="0091521E"/>
    <w:rsid w:val="009160F4"/>
    <w:rsid w:val="009165F1"/>
    <w:rsid w:val="00921D3C"/>
    <w:rsid w:val="00922ED7"/>
    <w:rsid w:val="009261ED"/>
    <w:rsid w:val="0093239D"/>
    <w:rsid w:val="009331F0"/>
    <w:rsid w:val="00937A25"/>
    <w:rsid w:val="009456AB"/>
    <w:rsid w:val="0095435D"/>
    <w:rsid w:val="00956996"/>
    <w:rsid w:val="009623A0"/>
    <w:rsid w:val="00963E68"/>
    <w:rsid w:val="00966EF2"/>
    <w:rsid w:val="00973E02"/>
    <w:rsid w:val="009772C5"/>
    <w:rsid w:val="009832E0"/>
    <w:rsid w:val="00983516"/>
    <w:rsid w:val="009838D0"/>
    <w:rsid w:val="009865C7"/>
    <w:rsid w:val="00987C44"/>
    <w:rsid w:val="0099243B"/>
    <w:rsid w:val="0099797D"/>
    <w:rsid w:val="009A1A35"/>
    <w:rsid w:val="009A5DFD"/>
    <w:rsid w:val="009A6187"/>
    <w:rsid w:val="009A6CE2"/>
    <w:rsid w:val="009B19F4"/>
    <w:rsid w:val="009B534C"/>
    <w:rsid w:val="009C0050"/>
    <w:rsid w:val="009C1014"/>
    <w:rsid w:val="009C1686"/>
    <w:rsid w:val="009C6722"/>
    <w:rsid w:val="009C75BF"/>
    <w:rsid w:val="009D3481"/>
    <w:rsid w:val="009E0A35"/>
    <w:rsid w:val="009E16CC"/>
    <w:rsid w:val="009E542F"/>
    <w:rsid w:val="00A02D24"/>
    <w:rsid w:val="00A0329F"/>
    <w:rsid w:val="00A15E6B"/>
    <w:rsid w:val="00A160C0"/>
    <w:rsid w:val="00A1732A"/>
    <w:rsid w:val="00A20E0C"/>
    <w:rsid w:val="00A31A6A"/>
    <w:rsid w:val="00A35873"/>
    <w:rsid w:val="00A401EB"/>
    <w:rsid w:val="00A4066C"/>
    <w:rsid w:val="00A435F6"/>
    <w:rsid w:val="00A44FFC"/>
    <w:rsid w:val="00A52D96"/>
    <w:rsid w:val="00A55E69"/>
    <w:rsid w:val="00A62938"/>
    <w:rsid w:val="00A63DD9"/>
    <w:rsid w:val="00A7069E"/>
    <w:rsid w:val="00A72AB7"/>
    <w:rsid w:val="00A7382D"/>
    <w:rsid w:val="00A758F7"/>
    <w:rsid w:val="00A76D6E"/>
    <w:rsid w:val="00A76EED"/>
    <w:rsid w:val="00A82B0F"/>
    <w:rsid w:val="00A83CB8"/>
    <w:rsid w:val="00A83EEE"/>
    <w:rsid w:val="00A848A1"/>
    <w:rsid w:val="00A95A54"/>
    <w:rsid w:val="00A96959"/>
    <w:rsid w:val="00AA04FB"/>
    <w:rsid w:val="00AA7449"/>
    <w:rsid w:val="00AB3062"/>
    <w:rsid w:val="00AB3973"/>
    <w:rsid w:val="00AB6268"/>
    <w:rsid w:val="00AB6670"/>
    <w:rsid w:val="00AB790C"/>
    <w:rsid w:val="00AB7FDA"/>
    <w:rsid w:val="00AC5656"/>
    <w:rsid w:val="00AD59AD"/>
    <w:rsid w:val="00AD7C27"/>
    <w:rsid w:val="00AE2171"/>
    <w:rsid w:val="00AE30D4"/>
    <w:rsid w:val="00AE61E6"/>
    <w:rsid w:val="00AF3E6D"/>
    <w:rsid w:val="00AF5944"/>
    <w:rsid w:val="00AF781C"/>
    <w:rsid w:val="00B04C3B"/>
    <w:rsid w:val="00B11F38"/>
    <w:rsid w:val="00B162A4"/>
    <w:rsid w:val="00B173B1"/>
    <w:rsid w:val="00B20B80"/>
    <w:rsid w:val="00B2106C"/>
    <w:rsid w:val="00B212A9"/>
    <w:rsid w:val="00B30059"/>
    <w:rsid w:val="00B31D80"/>
    <w:rsid w:val="00B3212A"/>
    <w:rsid w:val="00B35825"/>
    <w:rsid w:val="00B42B63"/>
    <w:rsid w:val="00B45AC2"/>
    <w:rsid w:val="00B463B1"/>
    <w:rsid w:val="00B55D22"/>
    <w:rsid w:val="00B61445"/>
    <w:rsid w:val="00B64065"/>
    <w:rsid w:val="00B737C7"/>
    <w:rsid w:val="00B738C0"/>
    <w:rsid w:val="00B7557D"/>
    <w:rsid w:val="00B82B77"/>
    <w:rsid w:val="00B83EA6"/>
    <w:rsid w:val="00B84288"/>
    <w:rsid w:val="00B909CE"/>
    <w:rsid w:val="00BA5DC5"/>
    <w:rsid w:val="00BA5E75"/>
    <w:rsid w:val="00BB0580"/>
    <w:rsid w:val="00BB3716"/>
    <w:rsid w:val="00BB7DB2"/>
    <w:rsid w:val="00BC0043"/>
    <w:rsid w:val="00BC15A1"/>
    <w:rsid w:val="00BC53BB"/>
    <w:rsid w:val="00BD1A98"/>
    <w:rsid w:val="00BE6A13"/>
    <w:rsid w:val="00BE7B0D"/>
    <w:rsid w:val="00BF4A20"/>
    <w:rsid w:val="00BF5812"/>
    <w:rsid w:val="00BF6D34"/>
    <w:rsid w:val="00C02F55"/>
    <w:rsid w:val="00C0320E"/>
    <w:rsid w:val="00C04F05"/>
    <w:rsid w:val="00C1021E"/>
    <w:rsid w:val="00C157AE"/>
    <w:rsid w:val="00C21615"/>
    <w:rsid w:val="00C36055"/>
    <w:rsid w:val="00C44EEC"/>
    <w:rsid w:val="00C457CF"/>
    <w:rsid w:val="00C46B85"/>
    <w:rsid w:val="00C525A8"/>
    <w:rsid w:val="00C56F51"/>
    <w:rsid w:val="00C6022F"/>
    <w:rsid w:val="00C621D7"/>
    <w:rsid w:val="00C633B3"/>
    <w:rsid w:val="00C663EB"/>
    <w:rsid w:val="00C66C0A"/>
    <w:rsid w:val="00C710D7"/>
    <w:rsid w:val="00C72AAF"/>
    <w:rsid w:val="00C750A6"/>
    <w:rsid w:val="00C75CF0"/>
    <w:rsid w:val="00C81225"/>
    <w:rsid w:val="00C823F4"/>
    <w:rsid w:val="00C83C54"/>
    <w:rsid w:val="00C96511"/>
    <w:rsid w:val="00C96517"/>
    <w:rsid w:val="00C976ED"/>
    <w:rsid w:val="00CA351F"/>
    <w:rsid w:val="00CA44F5"/>
    <w:rsid w:val="00CA579E"/>
    <w:rsid w:val="00CB0A8A"/>
    <w:rsid w:val="00CC309B"/>
    <w:rsid w:val="00CC3302"/>
    <w:rsid w:val="00CC5A1C"/>
    <w:rsid w:val="00CC5ACE"/>
    <w:rsid w:val="00CD5C88"/>
    <w:rsid w:val="00CD70A4"/>
    <w:rsid w:val="00CE1640"/>
    <w:rsid w:val="00CE508A"/>
    <w:rsid w:val="00CF3834"/>
    <w:rsid w:val="00CF7961"/>
    <w:rsid w:val="00D018C4"/>
    <w:rsid w:val="00D146E9"/>
    <w:rsid w:val="00D172AF"/>
    <w:rsid w:val="00D17AD9"/>
    <w:rsid w:val="00D2327C"/>
    <w:rsid w:val="00D26614"/>
    <w:rsid w:val="00D3342A"/>
    <w:rsid w:val="00D348E0"/>
    <w:rsid w:val="00D50FFA"/>
    <w:rsid w:val="00D53BF8"/>
    <w:rsid w:val="00D541DA"/>
    <w:rsid w:val="00D604D9"/>
    <w:rsid w:val="00D63D0D"/>
    <w:rsid w:val="00D6699E"/>
    <w:rsid w:val="00D73BA4"/>
    <w:rsid w:val="00D75CD0"/>
    <w:rsid w:val="00D7654E"/>
    <w:rsid w:val="00D77FB2"/>
    <w:rsid w:val="00D821A0"/>
    <w:rsid w:val="00D84DB6"/>
    <w:rsid w:val="00D851A3"/>
    <w:rsid w:val="00D9120F"/>
    <w:rsid w:val="00D915C6"/>
    <w:rsid w:val="00D9674C"/>
    <w:rsid w:val="00D97C37"/>
    <w:rsid w:val="00DA333A"/>
    <w:rsid w:val="00DA4344"/>
    <w:rsid w:val="00DA76A7"/>
    <w:rsid w:val="00DB0FAC"/>
    <w:rsid w:val="00DD1B5F"/>
    <w:rsid w:val="00DD43F0"/>
    <w:rsid w:val="00DD6D65"/>
    <w:rsid w:val="00DE11C7"/>
    <w:rsid w:val="00DF0E74"/>
    <w:rsid w:val="00DF17B0"/>
    <w:rsid w:val="00DF5F5B"/>
    <w:rsid w:val="00E01AA1"/>
    <w:rsid w:val="00E01AEB"/>
    <w:rsid w:val="00E020B2"/>
    <w:rsid w:val="00E10A80"/>
    <w:rsid w:val="00E10E1F"/>
    <w:rsid w:val="00E239F9"/>
    <w:rsid w:val="00E265D5"/>
    <w:rsid w:val="00E34773"/>
    <w:rsid w:val="00E35028"/>
    <w:rsid w:val="00E425A5"/>
    <w:rsid w:val="00E52582"/>
    <w:rsid w:val="00E5575B"/>
    <w:rsid w:val="00E630B9"/>
    <w:rsid w:val="00E65A36"/>
    <w:rsid w:val="00E702B7"/>
    <w:rsid w:val="00E757CC"/>
    <w:rsid w:val="00E77612"/>
    <w:rsid w:val="00E778D0"/>
    <w:rsid w:val="00E8055D"/>
    <w:rsid w:val="00E83FA0"/>
    <w:rsid w:val="00E84CEB"/>
    <w:rsid w:val="00E96262"/>
    <w:rsid w:val="00EB1090"/>
    <w:rsid w:val="00EB763B"/>
    <w:rsid w:val="00EB785E"/>
    <w:rsid w:val="00EB7A04"/>
    <w:rsid w:val="00EC58BF"/>
    <w:rsid w:val="00ED26E6"/>
    <w:rsid w:val="00ED5A8F"/>
    <w:rsid w:val="00ED5B7F"/>
    <w:rsid w:val="00ED5FA8"/>
    <w:rsid w:val="00ED61FD"/>
    <w:rsid w:val="00EE1356"/>
    <w:rsid w:val="00EE2272"/>
    <w:rsid w:val="00EE3909"/>
    <w:rsid w:val="00EE3CF9"/>
    <w:rsid w:val="00EE4A91"/>
    <w:rsid w:val="00EE6CA4"/>
    <w:rsid w:val="00EF4694"/>
    <w:rsid w:val="00F0004F"/>
    <w:rsid w:val="00F009B2"/>
    <w:rsid w:val="00F07EFF"/>
    <w:rsid w:val="00F169DA"/>
    <w:rsid w:val="00F21440"/>
    <w:rsid w:val="00F30452"/>
    <w:rsid w:val="00F36EF4"/>
    <w:rsid w:val="00F401DB"/>
    <w:rsid w:val="00F45EB4"/>
    <w:rsid w:val="00F5041F"/>
    <w:rsid w:val="00F51228"/>
    <w:rsid w:val="00F513A3"/>
    <w:rsid w:val="00F55320"/>
    <w:rsid w:val="00F606F9"/>
    <w:rsid w:val="00F6148B"/>
    <w:rsid w:val="00F64D4F"/>
    <w:rsid w:val="00F650A8"/>
    <w:rsid w:val="00F679C1"/>
    <w:rsid w:val="00F70B66"/>
    <w:rsid w:val="00F713D8"/>
    <w:rsid w:val="00F71E68"/>
    <w:rsid w:val="00F90332"/>
    <w:rsid w:val="00F91D35"/>
    <w:rsid w:val="00F9317E"/>
    <w:rsid w:val="00F96FAD"/>
    <w:rsid w:val="00F97994"/>
    <w:rsid w:val="00FA022F"/>
    <w:rsid w:val="00FA1206"/>
    <w:rsid w:val="00FA2F8D"/>
    <w:rsid w:val="00FA61D1"/>
    <w:rsid w:val="00FA7086"/>
    <w:rsid w:val="00FC2DDE"/>
    <w:rsid w:val="00FC51A6"/>
    <w:rsid w:val="00FC7E48"/>
    <w:rsid w:val="00FD1A67"/>
    <w:rsid w:val="00FD1F74"/>
    <w:rsid w:val="00FE79C4"/>
    <w:rsid w:val="00FF38CC"/>
    <w:rsid w:val="00FF52F3"/>
    <w:rsid w:val="00FF5423"/>
    <w:rsid w:val="00FF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D4AB9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A44"/>
  </w:style>
  <w:style w:type="paragraph" w:styleId="a5">
    <w:name w:val="footer"/>
    <w:basedOn w:val="a"/>
    <w:link w:val="a6"/>
    <w:uiPriority w:val="99"/>
    <w:semiHidden/>
    <w:unhideWhenUsed/>
    <w:rsid w:val="005C4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A44"/>
  </w:style>
  <w:style w:type="paragraph" w:styleId="a7">
    <w:name w:val="Balloon Text"/>
    <w:basedOn w:val="a"/>
    <w:link w:val="a8"/>
    <w:uiPriority w:val="99"/>
    <w:semiHidden/>
    <w:unhideWhenUsed/>
    <w:rsid w:val="005C4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A44"/>
    <w:pPr>
      <w:ind w:left="720"/>
      <w:contextualSpacing/>
    </w:pPr>
  </w:style>
  <w:style w:type="paragraph" w:styleId="aa">
    <w:name w:val="Body Text"/>
    <w:basedOn w:val="a"/>
    <w:link w:val="ab"/>
    <w:rsid w:val="00240CD0"/>
    <w:pPr>
      <w:jc w:val="both"/>
    </w:pPr>
  </w:style>
  <w:style w:type="character" w:customStyle="1" w:styleId="ab">
    <w:name w:val="Основной текст Знак"/>
    <w:basedOn w:val="a0"/>
    <w:link w:val="aa"/>
    <w:rsid w:val="00240C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05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3E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A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77CA"/>
    <w:rPr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94E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nhideWhenUsed/>
    <w:rsid w:val="00394ECB"/>
    <w:pPr>
      <w:ind w:left="-567" w:right="-525"/>
    </w:pPr>
    <w:rPr>
      <w:sz w:val="28"/>
      <w:szCs w:val="20"/>
    </w:rPr>
  </w:style>
  <w:style w:type="paragraph" w:styleId="af">
    <w:name w:val="Subtitle"/>
    <w:basedOn w:val="a"/>
    <w:next w:val="a"/>
    <w:link w:val="af0"/>
    <w:qFormat/>
    <w:rsid w:val="00ED26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ED26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Normal (Web)"/>
    <w:basedOn w:val="a"/>
    <w:unhideWhenUsed/>
    <w:rsid w:val="001A2A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04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F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737C7"/>
    <w:rPr>
      <w:b/>
      <w:bCs/>
    </w:rPr>
  </w:style>
  <w:style w:type="character" w:customStyle="1" w:styleId="90">
    <w:name w:val="Заголовок 9 Знак"/>
    <w:basedOn w:val="a0"/>
    <w:link w:val="9"/>
    <w:rsid w:val="008D4AB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f3">
    <w:name w:val="caption"/>
    <w:basedOn w:val="a"/>
    <w:next w:val="a"/>
    <w:qFormat/>
    <w:rsid w:val="008D4AB9"/>
    <w:pPr>
      <w:spacing w:line="360" w:lineRule="auto"/>
      <w:jc w:val="center"/>
    </w:pPr>
    <w:rPr>
      <w:b/>
      <w:bCs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756F5-1A2C-4D53-8AAD-E87EC1884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5253</TotalTime>
  <Pages>1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206</cp:revision>
  <cp:lastPrinted>2019-05-13T12:46:00Z</cp:lastPrinted>
  <dcterms:created xsi:type="dcterms:W3CDTF">2017-12-05T10:04:00Z</dcterms:created>
  <dcterms:modified xsi:type="dcterms:W3CDTF">2019-12-26T13:39:00Z</dcterms:modified>
</cp:coreProperties>
</file>