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205C4E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17524311" r:id="rId9">
            <o:FieldCodes>\s</o:FieldCodes>
          </o:OLEObject>
        </w:object>
      </w:r>
    </w:p>
    <w:p w:rsidR="00331F48" w:rsidRPr="001D7CA4" w:rsidRDefault="00331F48" w:rsidP="00205C4E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205C4E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205C4E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205C4E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1977A9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квіт</w:t>
      </w:r>
      <w:r w:rsidR="00F72C40">
        <w:rPr>
          <w:b/>
          <w:sz w:val="28"/>
          <w:szCs w:val="28"/>
          <w:lang w:val="uk-UA"/>
        </w:rPr>
        <w:t xml:space="preserve">ня </w:t>
      </w:r>
      <w:r w:rsidR="00331F48" w:rsidRPr="001D7CA4">
        <w:rPr>
          <w:b/>
          <w:sz w:val="28"/>
          <w:szCs w:val="28"/>
          <w:lang w:val="uk-UA"/>
        </w:rPr>
        <w:t xml:space="preserve"> 201</w:t>
      </w:r>
      <w:r w:rsidR="00F72C40">
        <w:rPr>
          <w:b/>
          <w:sz w:val="28"/>
          <w:szCs w:val="28"/>
          <w:lang w:val="uk-UA"/>
        </w:rPr>
        <w:t>9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807F0E">
        <w:rPr>
          <w:b/>
          <w:sz w:val="28"/>
          <w:szCs w:val="28"/>
          <w:lang w:val="uk-UA"/>
        </w:rPr>
        <w:t xml:space="preserve">         </w:t>
      </w:r>
      <w:r w:rsidR="0020278A">
        <w:rPr>
          <w:b/>
          <w:sz w:val="28"/>
          <w:szCs w:val="28"/>
          <w:lang w:val="uk-UA"/>
        </w:rPr>
        <w:t xml:space="preserve">    </w:t>
      </w:r>
      <w:r w:rsidR="00807F0E">
        <w:rPr>
          <w:b/>
          <w:sz w:val="28"/>
          <w:szCs w:val="28"/>
          <w:lang w:val="uk-UA"/>
        </w:rPr>
        <w:t xml:space="preserve">  №</w:t>
      </w:r>
      <w:r w:rsidR="00DB18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1977A9" w:rsidRDefault="002A5E33" w:rsidP="001977A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>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263253" w:rsidRDefault="0026325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земельній ділянці,  які</w:t>
      </w:r>
      <w:r w:rsidR="001977A9">
        <w:rPr>
          <w:b/>
          <w:bCs/>
          <w:sz w:val="28"/>
          <w:szCs w:val="28"/>
        </w:rPr>
        <w:t xml:space="preserve"> належать </w:t>
      </w:r>
    </w:p>
    <w:p w:rsidR="007B633A" w:rsidRPr="001977A9" w:rsidRDefault="001977A9" w:rsidP="007B633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977A9">
        <w:rPr>
          <w:b/>
          <w:bCs/>
          <w:sz w:val="28"/>
          <w:szCs w:val="28"/>
        </w:rPr>
        <w:t>Почаївській Свято-Успенській Лаврі</w:t>
      </w:r>
      <w:bookmarkEnd w:id="0"/>
    </w:p>
    <w:p w:rsidR="001977A9" w:rsidRPr="001D7CA4" w:rsidRDefault="001977A9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EF42E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.1</w:t>
      </w:r>
      <w:r w:rsidR="00263253">
        <w:rPr>
          <w:bCs/>
          <w:sz w:val="28"/>
          <w:szCs w:val="28"/>
        </w:rPr>
        <w:t xml:space="preserve">0.2016 року </w:t>
      </w:r>
      <w:r w:rsidR="001977A9">
        <w:rPr>
          <w:bCs/>
          <w:sz w:val="28"/>
          <w:szCs w:val="28"/>
        </w:rPr>
        <w:t xml:space="preserve"> та  розглянувши   заяву Почаївської Свято-Успенської Лаври № 11 від 15 квітня 2019 року 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1977A9" w:rsidRPr="001D7CA4" w:rsidRDefault="001977A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9E5F78" w:rsidRDefault="009E5F78" w:rsidP="009E5F7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1977A9" w:rsidRDefault="001977A9" w:rsidP="009E5F7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9E5F78" w:rsidP="00EB5837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F67FD6">
        <w:rPr>
          <w:bCs/>
          <w:sz w:val="28"/>
          <w:szCs w:val="28"/>
        </w:rPr>
        <w:t>Змінити  адресний номер земельній ділянці ( кадастровий номер  612341050</w:t>
      </w:r>
      <w:r w:rsidR="001977A9">
        <w:rPr>
          <w:bCs/>
          <w:sz w:val="28"/>
          <w:szCs w:val="28"/>
        </w:rPr>
        <w:t>0:02:001:0196) площею 0,033</w:t>
      </w:r>
      <w:r w:rsidRPr="00F67FD6">
        <w:rPr>
          <w:bCs/>
          <w:sz w:val="28"/>
          <w:szCs w:val="28"/>
        </w:rPr>
        <w:t xml:space="preserve"> га, для будівництва та обслуговування</w:t>
      </w:r>
      <w:r w:rsidR="001977A9">
        <w:rPr>
          <w:bCs/>
          <w:sz w:val="28"/>
          <w:szCs w:val="28"/>
        </w:rPr>
        <w:t xml:space="preserve"> будівель громадських та релігійних організацій </w:t>
      </w:r>
      <w:r w:rsidR="00263253">
        <w:rPr>
          <w:bCs/>
          <w:sz w:val="28"/>
          <w:szCs w:val="28"/>
        </w:rPr>
        <w:t>, яка належить</w:t>
      </w:r>
      <w:r w:rsidRPr="00F67FD6">
        <w:rPr>
          <w:bCs/>
          <w:sz w:val="28"/>
          <w:szCs w:val="28"/>
        </w:rPr>
        <w:t xml:space="preserve"> </w:t>
      </w:r>
      <w:r w:rsidR="001977A9">
        <w:rPr>
          <w:bCs/>
          <w:sz w:val="28"/>
          <w:szCs w:val="28"/>
        </w:rPr>
        <w:t xml:space="preserve"> Почаївській Свято-Успенській Лаврі</w:t>
      </w:r>
      <w:r w:rsidRPr="00F67FD6">
        <w:rPr>
          <w:bCs/>
          <w:sz w:val="28"/>
          <w:szCs w:val="28"/>
        </w:rPr>
        <w:t xml:space="preserve"> з попереднього адресного н</w:t>
      </w:r>
      <w:r w:rsidR="001977A9">
        <w:rPr>
          <w:bCs/>
          <w:sz w:val="28"/>
          <w:szCs w:val="28"/>
        </w:rPr>
        <w:t>омер «15</w:t>
      </w:r>
      <w:r w:rsidRPr="00F67FD6">
        <w:rPr>
          <w:bCs/>
          <w:sz w:val="28"/>
          <w:szCs w:val="28"/>
        </w:rPr>
        <w:t>»</w:t>
      </w:r>
      <w:r w:rsidR="00215035" w:rsidRPr="00F67FD6">
        <w:rPr>
          <w:bCs/>
          <w:sz w:val="28"/>
          <w:szCs w:val="28"/>
        </w:rPr>
        <w:t xml:space="preserve"> </w:t>
      </w:r>
      <w:r w:rsidR="00F67FD6">
        <w:rPr>
          <w:bCs/>
          <w:sz w:val="28"/>
          <w:szCs w:val="28"/>
        </w:rPr>
        <w:t xml:space="preserve"> на  номер</w:t>
      </w:r>
      <w:r w:rsidR="00F67FD6" w:rsidRPr="001D7CA4">
        <w:rPr>
          <w:bCs/>
          <w:sz w:val="28"/>
          <w:szCs w:val="28"/>
        </w:rPr>
        <w:t xml:space="preserve">  </w:t>
      </w:r>
      <w:r w:rsidR="001977A9">
        <w:rPr>
          <w:bCs/>
          <w:sz w:val="28"/>
          <w:szCs w:val="28"/>
        </w:rPr>
        <w:t xml:space="preserve">«8» по вул. </w:t>
      </w:r>
      <w:proofErr w:type="spellStart"/>
      <w:r w:rsidR="001977A9">
        <w:rPr>
          <w:bCs/>
          <w:sz w:val="28"/>
          <w:szCs w:val="28"/>
        </w:rPr>
        <w:t>Воз’єднання</w:t>
      </w:r>
      <w:proofErr w:type="spellEnd"/>
      <w:r w:rsidR="00F67FD6">
        <w:rPr>
          <w:bCs/>
          <w:sz w:val="28"/>
          <w:szCs w:val="28"/>
        </w:rPr>
        <w:t xml:space="preserve">  в м. Почаєві.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07F0E" w:rsidRDefault="00807F0E" w:rsidP="00807F0E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B15BC5" w:rsidRPr="001977A9" w:rsidRDefault="001977A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1977A9">
        <w:rPr>
          <w:bCs/>
          <w:sz w:val="28"/>
          <w:szCs w:val="28"/>
        </w:rPr>
        <w:t>Лівар</w:t>
      </w:r>
      <w:proofErr w:type="spellEnd"/>
      <w:r w:rsidRPr="001977A9">
        <w:rPr>
          <w:bCs/>
          <w:sz w:val="28"/>
          <w:szCs w:val="28"/>
        </w:rPr>
        <w:t xml:space="preserve"> Н.М.</w:t>
      </w:r>
    </w:p>
    <w:p w:rsidR="001977A9" w:rsidRPr="001977A9" w:rsidRDefault="001977A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977A9">
        <w:rPr>
          <w:bCs/>
          <w:sz w:val="28"/>
          <w:szCs w:val="28"/>
        </w:rPr>
        <w:t>Бондар Г.В.</w:t>
      </w:r>
    </w:p>
    <w:p w:rsidR="00B15BC5" w:rsidRPr="001977A9" w:rsidRDefault="00B15BC5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15BC5" w:rsidRPr="00CD6DAD" w:rsidRDefault="00B15BC5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3A0B63"/>
    <w:sectPr w:rsidR="00B51D35" w:rsidSect="00B15BC5">
      <w:headerReference w:type="default" r:id="rId10"/>
      <w:footerReference w:type="default" r:id="rId11"/>
      <w:pgSz w:w="11906" w:h="16838"/>
      <w:pgMar w:top="-284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63" w:rsidRDefault="003A0B63" w:rsidP="00454272">
      <w:r>
        <w:separator/>
      </w:r>
    </w:p>
  </w:endnote>
  <w:endnote w:type="continuationSeparator" w:id="0">
    <w:p w:rsidR="003A0B63" w:rsidRDefault="003A0B63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FC" w:rsidRDefault="0020278A" w:rsidP="0020278A">
    <w:pPr>
      <w:pStyle w:val="a6"/>
      <w:tabs>
        <w:tab w:val="clear" w:pos="4819"/>
        <w:tab w:val="clear" w:pos="9639"/>
        <w:tab w:val="left" w:pos="35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63" w:rsidRDefault="003A0B63" w:rsidP="00454272">
      <w:r>
        <w:separator/>
      </w:r>
    </w:p>
  </w:footnote>
  <w:footnote w:type="continuationSeparator" w:id="0">
    <w:p w:rsidR="003A0B63" w:rsidRDefault="003A0B63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977A9"/>
    <w:rsid w:val="001C62F6"/>
    <w:rsid w:val="001D7CA4"/>
    <w:rsid w:val="00200F03"/>
    <w:rsid w:val="0020278A"/>
    <w:rsid w:val="00205C4E"/>
    <w:rsid w:val="00215035"/>
    <w:rsid w:val="00263253"/>
    <w:rsid w:val="00292A1B"/>
    <w:rsid w:val="002954E3"/>
    <w:rsid w:val="002A278D"/>
    <w:rsid w:val="002A5E33"/>
    <w:rsid w:val="002D785D"/>
    <w:rsid w:val="00331F48"/>
    <w:rsid w:val="00335BD5"/>
    <w:rsid w:val="003A0B63"/>
    <w:rsid w:val="003A3507"/>
    <w:rsid w:val="003C451C"/>
    <w:rsid w:val="004161FB"/>
    <w:rsid w:val="00417941"/>
    <w:rsid w:val="004372A8"/>
    <w:rsid w:val="00454272"/>
    <w:rsid w:val="005115FC"/>
    <w:rsid w:val="005E025E"/>
    <w:rsid w:val="005E2076"/>
    <w:rsid w:val="0062094B"/>
    <w:rsid w:val="006554FA"/>
    <w:rsid w:val="00736033"/>
    <w:rsid w:val="007541C9"/>
    <w:rsid w:val="007B633A"/>
    <w:rsid w:val="007D0D46"/>
    <w:rsid w:val="00807F0E"/>
    <w:rsid w:val="008208D6"/>
    <w:rsid w:val="008245F5"/>
    <w:rsid w:val="00861681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15BC5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DB1899"/>
    <w:rsid w:val="00DF68A1"/>
    <w:rsid w:val="00E23B01"/>
    <w:rsid w:val="00E42B16"/>
    <w:rsid w:val="00E45613"/>
    <w:rsid w:val="00EB1A45"/>
    <w:rsid w:val="00EB256D"/>
    <w:rsid w:val="00EB5837"/>
    <w:rsid w:val="00ED4EE1"/>
    <w:rsid w:val="00EF42E2"/>
    <w:rsid w:val="00F42D34"/>
    <w:rsid w:val="00F50C65"/>
    <w:rsid w:val="00F67FD6"/>
    <w:rsid w:val="00F72C40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DEAA8-4E84-4A54-BE88-92A6186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3865-B842-4944-9846-C759C10B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2019-03-25T10:35:00Z</cp:lastPrinted>
  <dcterms:created xsi:type="dcterms:W3CDTF">2019-04-17T05:53:00Z</dcterms:created>
  <dcterms:modified xsi:type="dcterms:W3CDTF">2019-04-23T08:32:00Z</dcterms:modified>
</cp:coreProperties>
</file>