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3CF" w:rsidRPr="00C37F15" w:rsidRDefault="008003CF" w:rsidP="008003CF">
      <w:pPr>
        <w:jc w:val="center"/>
        <w:rPr>
          <w:sz w:val="28"/>
          <w:szCs w:val="28"/>
          <w:lang w:val="uk-UA"/>
        </w:rPr>
      </w:pPr>
      <w:r w:rsidRPr="00C37F15">
        <w:rPr>
          <w:noProof/>
          <w:sz w:val="28"/>
          <w:szCs w:val="28"/>
        </w:rPr>
        <w:drawing>
          <wp:inline distT="0" distB="0" distL="0" distR="0" wp14:anchorId="32407D39" wp14:editId="6F10CD8B">
            <wp:extent cx="400050" cy="482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3CF" w:rsidRPr="00C37F15" w:rsidRDefault="008003CF" w:rsidP="008003CF">
      <w:pPr>
        <w:jc w:val="center"/>
        <w:rPr>
          <w:b/>
          <w:bCs/>
          <w:sz w:val="28"/>
          <w:szCs w:val="28"/>
          <w:lang w:val="uk-UA"/>
        </w:rPr>
      </w:pPr>
      <w:r w:rsidRPr="00C37F15">
        <w:rPr>
          <w:b/>
          <w:bCs/>
          <w:sz w:val="28"/>
          <w:szCs w:val="28"/>
          <w:lang w:val="uk-UA"/>
        </w:rPr>
        <w:t>УКРАЇНА</w:t>
      </w:r>
    </w:p>
    <w:p w:rsidR="008003CF" w:rsidRPr="00C37F15" w:rsidRDefault="008003CF" w:rsidP="008003CF">
      <w:pPr>
        <w:jc w:val="center"/>
        <w:rPr>
          <w:b/>
          <w:bCs/>
          <w:lang w:val="uk-UA"/>
        </w:rPr>
      </w:pPr>
      <w:r w:rsidRPr="00C37F15">
        <w:rPr>
          <w:b/>
          <w:bCs/>
          <w:lang w:val="uk-UA"/>
        </w:rPr>
        <w:t>ПОЧАЇВСЬКА  МІСЬКА  РАДА</w:t>
      </w:r>
    </w:p>
    <w:p w:rsidR="008003CF" w:rsidRPr="00C37F15" w:rsidRDefault="008003CF" w:rsidP="008003CF">
      <w:pPr>
        <w:keepNext/>
        <w:jc w:val="center"/>
        <w:outlineLvl w:val="8"/>
        <w:rPr>
          <w:b/>
          <w:bCs/>
        </w:rPr>
      </w:pPr>
      <w:proofErr w:type="gramStart"/>
      <w:r w:rsidRPr="00C37F15">
        <w:rPr>
          <w:b/>
          <w:bCs/>
        </w:rPr>
        <w:t>ВОСЬМЕ  СКЛИКАННЯ</w:t>
      </w:r>
      <w:proofErr w:type="gramEnd"/>
    </w:p>
    <w:p w:rsidR="008003CF" w:rsidRPr="00C37F15" w:rsidRDefault="008003CF" w:rsidP="008003CF">
      <w:pPr>
        <w:keepNext/>
        <w:jc w:val="center"/>
        <w:outlineLvl w:val="8"/>
        <w:rPr>
          <w:b/>
          <w:lang w:val="x-none"/>
        </w:rPr>
      </w:pPr>
      <w:r w:rsidRPr="00C37F15">
        <w:rPr>
          <w:b/>
          <w:lang w:val="uk-UA"/>
        </w:rPr>
        <w:t xml:space="preserve">ПЕРША </w:t>
      </w:r>
      <w:r w:rsidRPr="00C37F15">
        <w:rPr>
          <w:b/>
          <w:lang w:val="x-none"/>
        </w:rPr>
        <w:t>СЕСІЯ</w:t>
      </w:r>
    </w:p>
    <w:p w:rsidR="008003CF" w:rsidRPr="00C37F15" w:rsidRDefault="008003CF" w:rsidP="008003CF">
      <w:pPr>
        <w:jc w:val="center"/>
        <w:rPr>
          <w:b/>
          <w:lang w:val="uk-UA"/>
        </w:rPr>
      </w:pPr>
      <w:r>
        <w:rPr>
          <w:b/>
          <w:lang w:val="uk-UA"/>
        </w:rPr>
        <w:t>(ТРЕТЄ</w:t>
      </w:r>
      <w:r w:rsidRPr="00C37F15">
        <w:rPr>
          <w:b/>
          <w:lang w:val="uk-UA"/>
        </w:rPr>
        <w:t xml:space="preserve"> ПЛЕНАРНЕ ЗАСІДАННЯ)</w:t>
      </w:r>
    </w:p>
    <w:p w:rsidR="008003CF" w:rsidRPr="00C37F15" w:rsidRDefault="008003CF" w:rsidP="008003CF">
      <w:pPr>
        <w:jc w:val="center"/>
        <w:rPr>
          <w:b/>
          <w:bCs/>
          <w:lang w:val="uk-UA"/>
        </w:rPr>
      </w:pPr>
    </w:p>
    <w:p w:rsidR="008003CF" w:rsidRPr="00C37F15" w:rsidRDefault="008003CF" w:rsidP="008003CF">
      <w:pPr>
        <w:jc w:val="center"/>
        <w:rPr>
          <w:lang w:val="uk-UA"/>
        </w:rPr>
      </w:pPr>
      <w:r w:rsidRPr="00C37F15">
        <w:rPr>
          <w:b/>
          <w:bCs/>
          <w:lang w:val="uk-UA"/>
        </w:rPr>
        <w:t>Р І Ш Е Н Н Я</w:t>
      </w:r>
    </w:p>
    <w:p w:rsidR="008003CF" w:rsidRPr="00C37F15" w:rsidRDefault="008003CF" w:rsidP="008003CF">
      <w:pPr>
        <w:jc w:val="both"/>
        <w:rPr>
          <w:b/>
          <w:bCs/>
          <w:sz w:val="28"/>
          <w:szCs w:val="28"/>
          <w:lang w:val="uk-UA"/>
        </w:rPr>
      </w:pPr>
    </w:p>
    <w:p w:rsidR="007B2A59" w:rsidRDefault="008003CF" w:rsidP="008003CF">
      <w:pPr>
        <w:rPr>
          <w:b/>
          <w:color w:val="000000"/>
          <w:spacing w:val="2"/>
          <w:sz w:val="28"/>
          <w:szCs w:val="28"/>
          <w:lang w:val="uk-UA" w:eastAsia="x-none"/>
        </w:rPr>
      </w:pPr>
      <w:r w:rsidRPr="00C37F15">
        <w:rPr>
          <w:b/>
          <w:color w:val="000000"/>
          <w:spacing w:val="2"/>
          <w:sz w:val="28"/>
          <w:szCs w:val="28"/>
          <w:lang w:val="uk-UA" w:eastAsia="x-none"/>
        </w:rPr>
        <w:t>від «</w:t>
      </w:r>
      <w:r>
        <w:rPr>
          <w:b/>
          <w:color w:val="000000"/>
          <w:spacing w:val="2"/>
          <w:sz w:val="28"/>
          <w:szCs w:val="28"/>
          <w:lang w:val="uk-UA" w:eastAsia="x-none"/>
        </w:rPr>
        <w:t xml:space="preserve">     </w:t>
      </w:r>
      <w:r w:rsidRPr="00C37F15">
        <w:rPr>
          <w:b/>
          <w:color w:val="000000"/>
          <w:spacing w:val="2"/>
          <w:sz w:val="28"/>
          <w:szCs w:val="28"/>
          <w:lang w:val="uk-UA" w:eastAsia="x-none"/>
        </w:rPr>
        <w:t>» грудня  2020 року</w:t>
      </w:r>
      <w:r w:rsidRPr="00C37F15">
        <w:rPr>
          <w:b/>
          <w:color w:val="000000"/>
          <w:spacing w:val="2"/>
          <w:sz w:val="28"/>
          <w:szCs w:val="28"/>
          <w:lang w:val="uk-UA" w:eastAsia="x-none"/>
        </w:rPr>
        <w:tab/>
      </w:r>
      <w:r w:rsidR="00C24CBE">
        <w:rPr>
          <w:b/>
          <w:color w:val="000000"/>
          <w:spacing w:val="2"/>
          <w:sz w:val="28"/>
          <w:szCs w:val="28"/>
          <w:lang w:val="uk-UA" w:eastAsia="x-none"/>
        </w:rPr>
        <w:tab/>
      </w:r>
      <w:r w:rsidR="00C24CBE">
        <w:rPr>
          <w:b/>
          <w:color w:val="000000"/>
          <w:spacing w:val="2"/>
          <w:sz w:val="28"/>
          <w:szCs w:val="28"/>
          <w:lang w:val="uk-UA" w:eastAsia="x-none"/>
        </w:rPr>
        <w:tab/>
      </w:r>
      <w:r w:rsidR="00C24CBE">
        <w:rPr>
          <w:b/>
          <w:color w:val="000000"/>
          <w:spacing w:val="2"/>
          <w:sz w:val="28"/>
          <w:szCs w:val="28"/>
          <w:lang w:val="uk-UA" w:eastAsia="x-none"/>
        </w:rPr>
        <w:tab/>
      </w:r>
      <w:r w:rsidR="00C24CBE">
        <w:rPr>
          <w:b/>
          <w:color w:val="000000"/>
          <w:spacing w:val="2"/>
          <w:sz w:val="28"/>
          <w:szCs w:val="28"/>
          <w:lang w:val="uk-UA" w:eastAsia="x-none"/>
        </w:rPr>
        <w:tab/>
      </w:r>
      <w:r>
        <w:rPr>
          <w:b/>
          <w:color w:val="000000"/>
          <w:spacing w:val="2"/>
          <w:sz w:val="28"/>
          <w:szCs w:val="28"/>
          <w:lang w:val="uk-UA" w:eastAsia="x-none"/>
        </w:rPr>
        <w:t>№ ПРОЕКТ</w:t>
      </w:r>
    </w:p>
    <w:p w:rsidR="008003CF" w:rsidRDefault="008003CF" w:rsidP="008003CF">
      <w:pPr>
        <w:rPr>
          <w:b/>
          <w:color w:val="000000"/>
          <w:spacing w:val="2"/>
          <w:sz w:val="28"/>
          <w:szCs w:val="28"/>
          <w:lang w:val="uk-UA" w:eastAsia="x-none"/>
        </w:rPr>
      </w:pPr>
    </w:p>
    <w:p w:rsidR="00593E58" w:rsidRDefault="00593E58" w:rsidP="003C064F">
      <w:pPr>
        <w:rPr>
          <w:b/>
          <w:lang w:val="uk-UA"/>
        </w:rPr>
      </w:pPr>
      <w:bookmarkStart w:id="0" w:name="_GoBack"/>
      <w:r w:rsidRPr="00593E58">
        <w:rPr>
          <w:b/>
          <w:lang w:val="uk-UA"/>
        </w:rPr>
        <w:t xml:space="preserve">Про </w:t>
      </w:r>
      <w:r w:rsidR="003C064F">
        <w:rPr>
          <w:b/>
          <w:lang w:val="uk-UA"/>
        </w:rPr>
        <w:t xml:space="preserve">утворення філій </w:t>
      </w:r>
    </w:p>
    <w:p w:rsidR="00B00578" w:rsidRDefault="00B00578" w:rsidP="00B00578">
      <w:pPr>
        <w:rPr>
          <w:b/>
          <w:lang w:val="uk-UA"/>
        </w:rPr>
      </w:pPr>
      <w:r w:rsidRPr="00B00578">
        <w:rPr>
          <w:b/>
          <w:lang w:val="uk-UA"/>
        </w:rPr>
        <w:t xml:space="preserve">Почаївського міського </w:t>
      </w:r>
    </w:p>
    <w:p w:rsidR="003C064F" w:rsidRPr="00593E58" w:rsidRDefault="00B00578" w:rsidP="00B00578">
      <w:pPr>
        <w:rPr>
          <w:b/>
          <w:lang w:val="uk-UA"/>
        </w:rPr>
      </w:pPr>
      <w:r w:rsidRPr="00B00578">
        <w:rPr>
          <w:b/>
          <w:lang w:val="uk-UA"/>
        </w:rPr>
        <w:t>будинку культури</w:t>
      </w:r>
    </w:p>
    <w:bookmarkEnd w:id="0"/>
    <w:p w:rsidR="00593E58" w:rsidRDefault="00593E58" w:rsidP="008003CF">
      <w:pPr>
        <w:rPr>
          <w:b/>
          <w:lang w:val="uk-UA"/>
        </w:rPr>
      </w:pPr>
    </w:p>
    <w:p w:rsidR="00593E58" w:rsidRDefault="007B01D1" w:rsidP="001D158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Закону України «</w:t>
      </w:r>
      <w:r w:rsidR="00900BCA">
        <w:rPr>
          <w:sz w:val="28"/>
          <w:szCs w:val="28"/>
          <w:lang w:val="uk-UA"/>
        </w:rPr>
        <w:t>Про культуру</w:t>
      </w:r>
      <w:r>
        <w:rPr>
          <w:sz w:val="28"/>
          <w:szCs w:val="28"/>
          <w:lang w:val="uk-UA"/>
        </w:rPr>
        <w:t>» Закону України «Про внесення змін до деяких законів України щодо впорядкування окремих питань діяльності органів місцевого самоврядування і районних державних адміністрацій», ст. 32 Закону України «Про місцеве самоврядування в Україні». Почаївська міська рада</w:t>
      </w:r>
    </w:p>
    <w:p w:rsidR="00D14434" w:rsidRDefault="00D14434" w:rsidP="008003CF">
      <w:pPr>
        <w:rPr>
          <w:sz w:val="28"/>
          <w:szCs w:val="28"/>
          <w:lang w:val="uk-UA"/>
        </w:rPr>
      </w:pPr>
    </w:p>
    <w:p w:rsidR="00D14434" w:rsidRDefault="00D14434" w:rsidP="002804A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2804A9" w:rsidRPr="002804A9" w:rsidRDefault="002804A9" w:rsidP="002804A9">
      <w:pPr>
        <w:jc w:val="center"/>
        <w:rPr>
          <w:sz w:val="28"/>
          <w:szCs w:val="28"/>
          <w:lang w:val="uk-UA"/>
        </w:rPr>
      </w:pPr>
    </w:p>
    <w:p w:rsidR="00D14434" w:rsidRPr="0080562B" w:rsidRDefault="002804A9" w:rsidP="00D14434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80562B">
        <w:rPr>
          <w:lang w:val="uk-UA"/>
        </w:rPr>
        <w:t>Утворити відокремлені структурні підрозділ</w:t>
      </w:r>
      <w:r w:rsidR="00900BCA">
        <w:rPr>
          <w:lang w:val="uk-UA"/>
        </w:rPr>
        <w:t>и</w:t>
      </w:r>
      <w:r w:rsidRPr="0080562B">
        <w:rPr>
          <w:lang w:val="uk-UA"/>
        </w:rPr>
        <w:t xml:space="preserve">-філії </w:t>
      </w:r>
      <w:r w:rsidR="00900BCA">
        <w:rPr>
          <w:lang w:val="uk-UA"/>
        </w:rPr>
        <w:t>Почаївського міського будинку культури:</w:t>
      </w:r>
    </w:p>
    <w:p w:rsidR="002804A9" w:rsidRPr="0080562B" w:rsidRDefault="00900BCA" w:rsidP="002804A9">
      <w:pPr>
        <w:pStyle w:val="a3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Клуб с. Старий Почаїв -філія</w:t>
      </w:r>
      <w:r w:rsidR="002804A9" w:rsidRPr="0080562B">
        <w:rPr>
          <w:lang w:val="uk-UA"/>
        </w:rPr>
        <w:t>;</w:t>
      </w:r>
    </w:p>
    <w:p w:rsidR="002804A9" w:rsidRPr="0080562B" w:rsidRDefault="00900BCA" w:rsidP="002804A9">
      <w:pPr>
        <w:pStyle w:val="a3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Клуб с. Лосятин - філія</w:t>
      </w:r>
      <w:r w:rsidR="002804A9" w:rsidRPr="0080562B">
        <w:rPr>
          <w:lang w:val="uk-UA"/>
        </w:rPr>
        <w:t>;</w:t>
      </w:r>
    </w:p>
    <w:p w:rsidR="00900BCA" w:rsidRPr="0080562B" w:rsidRDefault="00900BCA" w:rsidP="00900BCA">
      <w:pPr>
        <w:pStyle w:val="a3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Клуб с. Борщівка - філія</w:t>
      </w:r>
      <w:r w:rsidRPr="0080562B">
        <w:rPr>
          <w:lang w:val="uk-UA"/>
        </w:rPr>
        <w:t>;</w:t>
      </w:r>
    </w:p>
    <w:p w:rsidR="00900BCA" w:rsidRPr="0080562B" w:rsidRDefault="00900BCA" w:rsidP="00900BCA">
      <w:pPr>
        <w:pStyle w:val="a3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Клуб с. Валігури - філія</w:t>
      </w:r>
      <w:r w:rsidRPr="0080562B">
        <w:rPr>
          <w:lang w:val="uk-UA"/>
        </w:rPr>
        <w:t>;</w:t>
      </w:r>
    </w:p>
    <w:p w:rsidR="00900BCA" w:rsidRPr="0080562B" w:rsidRDefault="00900BCA" w:rsidP="00900BCA">
      <w:pPr>
        <w:pStyle w:val="a3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Клуб с. Комарівка - філія</w:t>
      </w:r>
      <w:r w:rsidRPr="0080562B">
        <w:rPr>
          <w:lang w:val="uk-UA"/>
        </w:rPr>
        <w:t>;</w:t>
      </w:r>
    </w:p>
    <w:p w:rsidR="00900BCA" w:rsidRDefault="00900BCA" w:rsidP="00900BCA">
      <w:pPr>
        <w:pStyle w:val="a3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Клуб с. Лідихів - філія</w:t>
      </w:r>
      <w:r w:rsidRPr="0080562B">
        <w:rPr>
          <w:lang w:val="uk-UA"/>
        </w:rPr>
        <w:t>;</w:t>
      </w:r>
    </w:p>
    <w:p w:rsidR="00514863" w:rsidRPr="0080562B" w:rsidRDefault="00514863" w:rsidP="00900BCA">
      <w:pPr>
        <w:pStyle w:val="a3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Клуб с. Старий Тараж – філія;</w:t>
      </w:r>
    </w:p>
    <w:p w:rsidR="00900BCA" w:rsidRDefault="00900BCA" w:rsidP="00900BCA">
      <w:pPr>
        <w:pStyle w:val="a3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Ридомильський сілський будинок культури - філія</w:t>
      </w:r>
      <w:r w:rsidRPr="0080562B">
        <w:rPr>
          <w:lang w:val="uk-UA"/>
        </w:rPr>
        <w:t>;</w:t>
      </w:r>
    </w:p>
    <w:p w:rsidR="00900BCA" w:rsidRPr="0080562B" w:rsidRDefault="00900BCA" w:rsidP="00900BCA">
      <w:pPr>
        <w:pStyle w:val="a3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Будківський сільський будинок культури- філія;</w:t>
      </w:r>
    </w:p>
    <w:p w:rsidR="002804A9" w:rsidRPr="0080562B" w:rsidRDefault="002804A9" w:rsidP="002804A9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80562B">
        <w:rPr>
          <w:lang w:val="uk-UA"/>
        </w:rPr>
        <w:t xml:space="preserve">Затвердити положення про відокремлені структурні підрозділи – філії КУ </w:t>
      </w:r>
      <w:r w:rsidR="00900BCA">
        <w:rPr>
          <w:lang w:val="uk-UA"/>
        </w:rPr>
        <w:t>Почаївського міського будинку культури</w:t>
      </w:r>
      <w:r w:rsidRPr="0080562B">
        <w:rPr>
          <w:lang w:val="uk-UA"/>
        </w:rPr>
        <w:t xml:space="preserve"> згідно додаткі</w:t>
      </w:r>
      <w:r w:rsidR="005E3144" w:rsidRPr="0080562B">
        <w:rPr>
          <w:lang w:val="uk-UA"/>
        </w:rPr>
        <w:t>в 1, 2, 3, 4, 5, 6, 7, 8, 9.</w:t>
      </w:r>
    </w:p>
    <w:p w:rsidR="0080562B" w:rsidRPr="0080562B" w:rsidRDefault="0080562B" w:rsidP="002804A9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80562B">
        <w:rPr>
          <w:lang w:val="uk-UA"/>
        </w:rPr>
        <w:t xml:space="preserve">Внести зміни до структури та загальної чисельності </w:t>
      </w:r>
      <w:r w:rsidR="00514863">
        <w:rPr>
          <w:lang w:val="uk-UA"/>
        </w:rPr>
        <w:t>Почаївського міьского будинку культри</w:t>
      </w:r>
      <w:r w:rsidRPr="0080562B">
        <w:rPr>
          <w:lang w:val="uk-UA"/>
        </w:rPr>
        <w:t xml:space="preserve"> та викласти згідно додатку 10.</w:t>
      </w:r>
    </w:p>
    <w:p w:rsidR="002804A9" w:rsidRPr="0080562B" w:rsidRDefault="002804A9" w:rsidP="002804A9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80562B">
        <w:rPr>
          <w:lang w:val="uk-UA"/>
        </w:rPr>
        <w:t xml:space="preserve">Внести змін до статуту </w:t>
      </w:r>
      <w:r w:rsidR="00514863">
        <w:rPr>
          <w:lang w:val="uk-UA"/>
        </w:rPr>
        <w:t>Почаївського міьского будинку культури</w:t>
      </w:r>
      <w:r w:rsidRPr="0080562B">
        <w:rPr>
          <w:lang w:val="uk-UA"/>
        </w:rPr>
        <w:t xml:space="preserve"> у зв’язку з утворенням відокр</w:t>
      </w:r>
      <w:r w:rsidR="005E3144" w:rsidRPr="0080562B">
        <w:rPr>
          <w:lang w:val="uk-UA"/>
        </w:rPr>
        <w:t>емлених структурних підрозділів та викласти у новій редакції, що до</w:t>
      </w:r>
      <w:r w:rsidR="0080562B">
        <w:rPr>
          <w:lang w:val="uk-UA"/>
        </w:rPr>
        <w:t>д</w:t>
      </w:r>
      <w:r w:rsidR="005E3144" w:rsidRPr="0080562B">
        <w:rPr>
          <w:lang w:val="uk-UA"/>
        </w:rPr>
        <w:t>ається</w:t>
      </w:r>
      <w:r w:rsidR="0080562B" w:rsidRPr="0080562B">
        <w:rPr>
          <w:lang w:val="uk-UA"/>
        </w:rPr>
        <w:t xml:space="preserve"> (додаток 11</w:t>
      </w:r>
      <w:r w:rsidR="005E3144" w:rsidRPr="0080562B">
        <w:rPr>
          <w:lang w:val="uk-UA"/>
        </w:rPr>
        <w:t>).</w:t>
      </w:r>
    </w:p>
    <w:p w:rsidR="005E3144" w:rsidRPr="0080562B" w:rsidRDefault="005E3144" w:rsidP="002804A9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80562B">
        <w:rPr>
          <w:lang w:val="uk-UA"/>
        </w:rPr>
        <w:t xml:space="preserve">Доручити директору </w:t>
      </w:r>
      <w:r w:rsidR="00514863">
        <w:rPr>
          <w:lang w:val="uk-UA"/>
        </w:rPr>
        <w:t>Почаївського міського будинку культури</w:t>
      </w:r>
      <w:r w:rsidRPr="0080562B">
        <w:rPr>
          <w:lang w:val="uk-UA"/>
        </w:rPr>
        <w:t xml:space="preserve"> забезпечити державну реєстрацію змін до установчих документів юридичної особи.  </w:t>
      </w:r>
    </w:p>
    <w:p w:rsidR="00D14434" w:rsidRPr="0080562B" w:rsidRDefault="00D14434" w:rsidP="00D14434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80562B">
        <w:rPr>
          <w:lang w:val="uk-UA"/>
        </w:rPr>
        <w:t xml:space="preserve">Контроль за виконанням даного рішення покласти на </w:t>
      </w:r>
      <w:r w:rsidR="0080562B" w:rsidRPr="0080562B">
        <w:rPr>
          <w:lang w:val="uk-UA"/>
        </w:rPr>
        <w:t>П</w:t>
      </w:r>
      <w:r w:rsidRPr="0080562B">
        <w:rPr>
          <w:lang w:val="uk-UA"/>
        </w:rPr>
        <w:t>остійну комісію</w:t>
      </w:r>
      <w:r w:rsidR="005E3144" w:rsidRPr="0080562B">
        <w:rPr>
          <w:lang w:val="uk-UA"/>
        </w:rPr>
        <w:t xml:space="preserve"> з </w:t>
      </w:r>
      <w:r w:rsidR="0080562B" w:rsidRPr="0080562B">
        <w:rPr>
          <w:lang w:val="uk-UA"/>
        </w:rPr>
        <w:t>гуманітарних питань.</w:t>
      </w:r>
    </w:p>
    <w:p w:rsidR="00D14434" w:rsidRDefault="00D14434" w:rsidP="008003CF">
      <w:pPr>
        <w:rPr>
          <w:sz w:val="28"/>
          <w:szCs w:val="28"/>
          <w:lang w:val="uk-UA"/>
        </w:rPr>
      </w:pPr>
    </w:p>
    <w:p w:rsidR="00D14434" w:rsidRPr="001D158B" w:rsidRDefault="0080562B" w:rsidP="008003CF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Ч</w:t>
      </w:r>
      <w:r w:rsidR="003F740C" w:rsidRPr="001D158B">
        <w:rPr>
          <w:sz w:val="20"/>
          <w:szCs w:val="20"/>
          <w:lang w:val="uk-UA"/>
        </w:rPr>
        <w:t>убик А.В.</w:t>
      </w:r>
    </w:p>
    <w:p w:rsidR="003F740C" w:rsidRPr="001D158B" w:rsidRDefault="001D158B" w:rsidP="008003CF">
      <w:pPr>
        <w:rPr>
          <w:sz w:val="20"/>
          <w:szCs w:val="20"/>
          <w:lang w:val="uk-UA"/>
        </w:rPr>
      </w:pPr>
      <w:r w:rsidRPr="001D158B">
        <w:rPr>
          <w:sz w:val="20"/>
          <w:szCs w:val="20"/>
          <w:lang w:val="uk-UA"/>
        </w:rPr>
        <w:t>Бондар Г.В.</w:t>
      </w:r>
    </w:p>
    <w:p w:rsidR="0080562B" w:rsidRDefault="0080562B" w:rsidP="003F740C">
      <w:pPr>
        <w:widowControl w:val="0"/>
        <w:ind w:left="6381" w:hanging="2"/>
        <w:rPr>
          <w:sz w:val="20"/>
          <w:szCs w:val="20"/>
        </w:rPr>
      </w:pPr>
    </w:p>
    <w:p w:rsidR="0080562B" w:rsidRDefault="0080562B" w:rsidP="003F740C">
      <w:pPr>
        <w:widowControl w:val="0"/>
        <w:ind w:left="6381" w:hanging="2"/>
        <w:rPr>
          <w:sz w:val="20"/>
          <w:szCs w:val="20"/>
        </w:rPr>
      </w:pPr>
    </w:p>
    <w:p w:rsidR="0080562B" w:rsidRDefault="0080562B" w:rsidP="003F740C">
      <w:pPr>
        <w:widowControl w:val="0"/>
        <w:ind w:left="6381" w:hanging="2"/>
        <w:rPr>
          <w:sz w:val="20"/>
          <w:szCs w:val="20"/>
        </w:rPr>
      </w:pPr>
    </w:p>
    <w:sectPr w:rsidR="0080562B" w:rsidSect="003B2CA0">
      <w:pgSz w:w="11906" w:h="16838"/>
      <w:pgMar w:top="851" w:right="1418" w:bottom="99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6E87CC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507ED7A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2EB141F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41B71E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79E2A9E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hybridMultilevel"/>
    <w:tmpl w:val="7545E14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8"/>
    <w:multiLevelType w:val="hybridMultilevel"/>
    <w:tmpl w:val="515F00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9"/>
    <w:multiLevelType w:val="hybridMultilevel"/>
    <w:tmpl w:val="5BD062C2"/>
    <w:lvl w:ilvl="0" w:tplc="FFFFFFFF">
      <w:start w:val="1"/>
      <w:numFmt w:val="bullet"/>
      <w:lvlText w:val="її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1471769E"/>
    <w:multiLevelType w:val="hybridMultilevel"/>
    <w:tmpl w:val="DDFC9882"/>
    <w:lvl w:ilvl="0" w:tplc="467439B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65974"/>
    <w:multiLevelType w:val="hybridMultilevel"/>
    <w:tmpl w:val="17E28FBC"/>
    <w:lvl w:ilvl="0" w:tplc="E77880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5B0CD0"/>
    <w:multiLevelType w:val="multilevel"/>
    <w:tmpl w:val="5964E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4C73996"/>
    <w:multiLevelType w:val="multilevel"/>
    <w:tmpl w:val="F0DCC6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47607E03"/>
    <w:multiLevelType w:val="multilevel"/>
    <w:tmpl w:val="32F2E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AF06CCA"/>
    <w:multiLevelType w:val="multilevel"/>
    <w:tmpl w:val="BF9C5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93A"/>
    <w:rsid w:val="000801F9"/>
    <w:rsid w:val="000D00FF"/>
    <w:rsid w:val="00160CF6"/>
    <w:rsid w:val="001D158B"/>
    <w:rsid w:val="002804A9"/>
    <w:rsid w:val="003B2CA0"/>
    <w:rsid w:val="003C064F"/>
    <w:rsid w:val="003F740C"/>
    <w:rsid w:val="00451366"/>
    <w:rsid w:val="00514863"/>
    <w:rsid w:val="00593E58"/>
    <w:rsid w:val="005B724E"/>
    <w:rsid w:val="005E3144"/>
    <w:rsid w:val="00651E77"/>
    <w:rsid w:val="006D28C5"/>
    <w:rsid w:val="007B01D1"/>
    <w:rsid w:val="007B2A59"/>
    <w:rsid w:val="008003CF"/>
    <w:rsid w:val="0080562B"/>
    <w:rsid w:val="00900BCA"/>
    <w:rsid w:val="00A9093A"/>
    <w:rsid w:val="00B00578"/>
    <w:rsid w:val="00BE3569"/>
    <w:rsid w:val="00C24CBE"/>
    <w:rsid w:val="00D14434"/>
    <w:rsid w:val="00D33BBD"/>
    <w:rsid w:val="00E856A2"/>
    <w:rsid w:val="00F5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E36B4"/>
  <w15:chartTrackingRefBased/>
  <w15:docId w15:val="{A98AA538-5355-4DC0-9B12-871E5D9C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1443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651E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51E7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2">
    <w:name w:val="Основной текст (2)"/>
    <w:basedOn w:val="a"/>
    <w:rsid w:val="00651E77"/>
    <w:pPr>
      <w:widowControl w:val="0"/>
      <w:shd w:val="clear" w:color="auto" w:fill="FFFFFF"/>
      <w:spacing w:line="298" w:lineRule="exact"/>
    </w:pPr>
    <w:rPr>
      <w:rFonts w:eastAsia="Calibri"/>
      <w:sz w:val="28"/>
      <w:szCs w:val="28"/>
      <w:lang w:eastAsia="en-US"/>
    </w:rPr>
  </w:style>
  <w:style w:type="paragraph" w:customStyle="1" w:styleId="1">
    <w:name w:val="Без интервала1"/>
    <w:rsid w:val="00651E77"/>
    <w:pPr>
      <w:spacing w:after="0" w:line="240" w:lineRule="auto"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Sasha Ivashchuk</cp:lastModifiedBy>
  <cp:revision>10</cp:revision>
  <dcterms:created xsi:type="dcterms:W3CDTF">2020-12-18T12:30:00Z</dcterms:created>
  <dcterms:modified xsi:type="dcterms:W3CDTF">2020-12-21T07:40:00Z</dcterms:modified>
</cp:coreProperties>
</file>