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1C" w:rsidRPr="00F74D97" w:rsidRDefault="0025331C" w:rsidP="002F349B">
      <w:pPr>
        <w:jc w:val="center"/>
        <w:rPr>
          <w:rStyle w:val="a5"/>
          <w:b/>
          <w:i w:val="0"/>
          <w:lang w:val="uk-UA"/>
        </w:rPr>
      </w:pPr>
      <w:r w:rsidRPr="00F74D97">
        <w:rPr>
          <w:rStyle w:val="a5"/>
          <w:b/>
          <w:i w:val="0"/>
          <w:lang w:val="uk-UA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1C" w:rsidRPr="00F74D97" w:rsidRDefault="0025331C" w:rsidP="002F349B">
      <w:pPr>
        <w:pStyle w:val="a3"/>
        <w:spacing w:line="240" w:lineRule="auto"/>
        <w:rPr>
          <w:rStyle w:val="a5"/>
          <w:i w:val="0"/>
        </w:rPr>
      </w:pPr>
      <w:r w:rsidRPr="00F74D97">
        <w:rPr>
          <w:rStyle w:val="a5"/>
          <w:i w:val="0"/>
        </w:rPr>
        <w:t>УКРАЇНА</w:t>
      </w:r>
    </w:p>
    <w:p w:rsidR="0025331C" w:rsidRPr="00F74D97" w:rsidRDefault="0025331C" w:rsidP="002F349B">
      <w:pPr>
        <w:jc w:val="center"/>
        <w:rPr>
          <w:rStyle w:val="a5"/>
          <w:b/>
          <w:i w:val="0"/>
          <w:lang w:val="uk-UA"/>
        </w:rPr>
      </w:pPr>
      <w:r w:rsidRPr="00F74D97">
        <w:rPr>
          <w:rStyle w:val="a5"/>
          <w:b/>
          <w:i w:val="0"/>
          <w:lang w:val="uk-UA"/>
        </w:rPr>
        <w:t>ПОЧАЇВСЬКА  МІСЬКА  РАДА</w:t>
      </w:r>
    </w:p>
    <w:p w:rsidR="0025331C" w:rsidRPr="00F74D97" w:rsidRDefault="0025331C" w:rsidP="002F349B">
      <w:pPr>
        <w:pStyle w:val="9"/>
        <w:jc w:val="center"/>
        <w:rPr>
          <w:rStyle w:val="a5"/>
          <w:i w:val="0"/>
        </w:rPr>
      </w:pPr>
      <w:r w:rsidRPr="00F74D97">
        <w:rPr>
          <w:rStyle w:val="a5"/>
          <w:i w:val="0"/>
        </w:rPr>
        <w:t>ВОСЬМЕ  СКЛИКАННЯ</w:t>
      </w:r>
    </w:p>
    <w:p w:rsidR="0025331C" w:rsidRPr="00F74D97" w:rsidRDefault="0025331C" w:rsidP="002F349B">
      <w:pPr>
        <w:jc w:val="center"/>
        <w:rPr>
          <w:rStyle w:val="a5"/>
          <w:b/>
          <w:i w:val="0"/>
          <w:lang w:val="uk-UA"/>
        </w:rPr>
      </w:pPr>
      <w:r w:rsidRPr="00F74D97">
        <w:rPr>
          <w:rStyle w:val="a5"/>
          <w:b/>
          <w:i w:val="0"/>
          <w:lang w:val="uk-UA"/>
        </w:rPr>
        <w:t>ПЕРША СЕСІЯ</w:t>
      </w:r>
    </w:p>
    <w:p w:rsidR="0025331C" w:rsidRPr="00F74D97" w:rsidRDefault="0025331C" w:rsidP="002F349B">
      <w:pPr>
        <w:jc w:val="center"/>
        <w:rPr>
          <w:rStyle w:val="a5"/>
          <w:b/>
          <w:i w:val="0"/>
          <w:lang w:val="uk-UA"/>
        </w:rPr>
      </w:pPr>
      <w:r w:rsidRPr="00F74D97">
        <w:rPr>
          <w:rStyle w:val="a5"/>
          <w:b/>
          <w:i w:val="0"/>
          <w:lang w:val="uk-UA"/>
        </w:rPr>
        <w:t>ТРЕТЄ ПЛЕНАРНЕ ЗАСІДАННЯ</w:t>
      </w:r>
    </w:p>
    <w:p w:rsidR="00F74D97" w:rsidRPr="00F74D97" w:rsidRDefault="00F74D97" w:rsidP="002F349B">
      <w:pPr>
        <w:jc w:val="center"/>
        <w:rPr>
          <w:rStyle w:val="a5"/>
          <w:b/>
          <w:i w:val="0"/>
          <w:lang w:val="uk-UA"/>
        </w:rPr>
      </w:pPr>
    </w:p>
    <w:p w:rsidR="0025331C" w:rsidRPr="00F74D97" w:rsidRDefault="0025331C" w:rsidP="002F349B">
      <w:pPr>
        <w:jc w:val="center"/>
        <w:rPr>
          <w:rStyle w:val="a5"/>
          <w:b/>
          <w:i w:val="0"/>
          <w:lang w:val="uk-UA"/>
        </w:rPr>
      </w:pPr>
      <w:r w:rsidRPr="00F74D97">
        <w:rPr>
          <w:rStyle w:val="a5"/>
          <w:b/>
          <w:i w:val="0"/>
          <w:lang w:val="uk-UA"/>
        </w:rPr>
        <w:t xml:space="preserve">Р І Ш Е Н </w:t>
      </w:r>
      <w:proofErr w:type="spellStart"/>
      <w:r w:rsidRPr="00F74D97">
        <w:rPr>
          <w:rStyle w:val="a5"/>
          <w:b/>
          <w:i w:val="0"/>
          <w:lang w:val="uk-UA"/>
        </w:rPr>
        <w:t>Н</w:t>
      </w:r>
      <w:proofErr w:type="spellEnd"/>
      <w:r w:rsidRPr="00F74D97">
        <w:rPr>
          <w:rStyle w:val="a5"/>
          <w:b/>
          <w:i w:val="0"/>
          <w:lang w:val="uk-UA"/>
        </w:rPr>
        <w:t xml:space="preserve"> Я</w:t>
      </w:r>
      <w:bookmarkStart w:id="0" w:name="bookmark2"/>
    </w:p>
    <w:p w:rsidR="0025331C" w:rsidRPr="00F74D97" w:rsidRDefault="0025331C" w:rsidP="002F349B">
      <w:pPr>
        <w:shd w:val="clear" w:color="auto" w:fill="FFFFFF"/>
        <w:spacing w:before="2" w:line="271" w:lineRule="exact"/>
        <w:jc w:val="center"/>
        <w:rPr>
          <w:rStyle w:val="a5"/>
          <w:i w:val="0"/>
          <w:lang w:val="uk-UA"/>
        </w:rPr>
      </w:pPr>
    </w:p>
    <w:p w:rsidR="00F74D97" w:rsidRPr="00F74D97" w:rsidRDefault="00F74D97" w:rsidP="002F349B">
      <w:pPr>
        <w:shd w:val="clear" w:color="auto" w:fill="FFFFFF"/>
        <w:spacing w:before="2" w:line="271" w:lineRule="exact"/>
        <w:rPr>
          <w:rStyle w:val="a5"/>
          <w:b/>
          <w:i w:val="0"/>
          <w:lang w:val="uk-UA"/>
        </w:rPr>
      </w:pPr>
      <w:r w:rsidRPr="00F74D97">
        <w:rPr>
          <w:rStyle w:val="a5"/>
          <w:b/>
          <w:i w:val="0"/>
          <w:lang w:val="uk-UA"/>
        </w:rPr>
        <w:t>від «     » грудня 2020</w:t>
      </w:r>
      <w:r w:rsidRPr="00F74D97">
        <w:rPr>
          <w:rStyle w:val="a5"/>
          <w:b/>
          <w:i w:val="0"/>
          <w:lang w:val="uk-UA"/>
        </w:rPr>
        <w:tab/>
      </w:r>
      <w:r w:rsidRPr="00F74D97">
        <w:rPr>
          <w:rStyle w:val="a5"/>
          <w:b/>
          <w:i w:val="0"/>
          <w:lang w:val="uk-UA"/>
        </w:rPr>
        <w:tab/>
      </w:r>
      <w:r w:rsidRPr="00F74D97">
        <w:rPr>
          <w:rStyle w:val="a5"/>
          <w:b/>
          <w:i w:val="0"/>
          <w:lang w:val="uk-UA"/>
        </w:rPr>
        <w:tab/>
      </w:r>
      <w:r w:rsidRPr="00F74D97">
        <w:rPr>
          <w:rStyle w:val="a5"/>
          <w:b/>
          <w:i w:val="0"/>
          <w:lang w:val="uk-UA"/>
        </w:rPr>
        <w:tab/>
      </w:r>
      <w:r w:rsidRPr="00F74D97">
        <w:rPr>
          <w:rStyle w:val="a5"/>
          <w:b/>
          <w:i w:val="0"/>
          <w:lang w:val="uk-UA"/>
        </w:rPr>
        <w:tab/>
      </w:r>
      <w:r w:rsidRPr="00F74D97">
        <w:rPr>
          <w:rStyle w:val="a5"/>
          <w:b/>
          <w:i w:val="0"/>
          <w:lang w:val="uk-UA"/>
        </w:rPr>
        <w:tab/>
      </w:r>
      <w:r w:rsidRPr="00F74D97">
        <w:rPr>
          <w:rStyle w:val="a5"/>
          <w:b/>
          <w:i w:val="0"/>
          <w:lang w:val="uk-UA"/>
        </w:rPr>
        <w:tab/>
      </w:r>
      <w:r w:rsidRPr="00F74D97">
        <w:rPr>
          <w:rStyle w:val="a5"/>
          <w:b/>
          <w:i w:val="0"/>
          <w:lang w:val="uk-UA"/>
        </w:rPr>
        <w:tab/>
        <w:t>ПРОЄКТ</w:t>
      </w:r>
    </w:p>
    <w:p w:rsidR="0025331C" w:rsidRPr="00F74D97" w:rsidRDefault="0025331C" w:rsidP="002F349B">
      <w:pPr>
        <w:shd w:val="clear" w:color="auto" w:fill="FFFFFF"/>
        <w:spacing w:before="2" w:line="271" w:lineRule="exact"/>
        <w:rPr>
          <w:rStyle w:val="a5"/>
          <w:i w:val="0"/>
          <w:lang w:val="uk-UA"/>
        </w:rPr>
      </w:pPr>
      <w:r w:rsidRPr="00F74D97">
        <w:rPr>
          <w:rStyle w:val="a5"/>
          <w:i w:val="0"/>
          <w:lang w:val="uk-UA"/>
        </w:rPr>
        <w:t xml:space="preserve">                                                    </w:t>
      </w:r>
    </w:p>
    <w:p w:rsidR="0025331C" w:rsidRPr="003764A6" w:rsidRDefault="0025331C" w:rsidP="002F349B">
      <w:pPr>
        <w:shd w:val="clear" w:color="auto" w:fill="FFFFFF"/>
        <w:rPr>
          <w:rStyle w:val="a5"/>
          <w:b/>
          <w:i w:val="0"/>
          <w:lang w:val="uk-UA"/>
        </w:rPr>
      </w:pPr>
      <w:r w:rsidRPr="003764A6">
        <w:rPr>
          <w:rStyle w:val="a5"/>
          <w:b/>
          <w:i w:val="0"/>
          <w:lang w:val="uk-UA"/>
        </w:rPr>
        <w:t xml:space="preserve">Про  внесення  змін  до  рішення  сесії </w:t>
      </w:r>
    </w:p>
    <w:p w:rsidR="0025331C" w:rsidRPr="003764A6" w:rsidRDefault="0025331C" w:rsidP="002F349B">
      <w:pPr>
        <w:shd w:val="clear" w:color="auto" w:fill="FFFFFF"/>
        <w:rPr>
          <w:rStyle w:val="a5"/>
          <w:b/>
          <w:i w:val="0"/>
          <w:lang w:val="uk-UA"/>
        </w:rPr>
      </w:pPr>
      <w:r w:rsidRPr="003764A6">
        <w:rPr>
          <w:rStyle w:val="a5"/>
          <w:b/>
          <w:i w:val="0"/>
          <w:lang w:val="uk-UA"/>
        </w:rPr>
        <w:t>сільської  ради  від  17.12.2019 року № 694</w:t>
      </w:r>
    </w:p>
    <w:p w:rsidR="0025331C" w:rsidRPr="00F74D97" w:rsidRDefault="00F74D97" w:rsidP="002F349B">
      <w:pPr>
        <w:shd w:val="clear" w:color="auto" w:fill="FFFFFF"/>
        <w:rPr>
          <w:rStyle w:val="a5"/>
          <w:i w:val="0"/>
          <w:lang w:val="uk-UA"/>
        </w:rPr>
      </w:pPr>
      <w:r w:rsidRPr="003764A6">
        <w:rPr>
          <w:rStyle w:val="a5"/>
          <w:b/>
          <w:i w:val="0"/>
          <w:lang w:val="uk-UA"/>
        </w:rPr>
        <w:t>«</w:t>
      </w:r>
      <w:r w:rsidR="0025331C" w:rsidRPr="003764A6">
        <w:rPr>
          <w:rStyle w:val="a5"/>
          <w:b/>
          <w:i w:val="0"/>
          <w:lang w:val="uk-UA"/>
        </w:rPr>
        <w:t>Про  сільський  бюджет  на  2020  рік</w:t>
      </w:r>
      <w:r w:rsidRPr="003764A6">
        <w:rPr>
          <w:rStyle w:val="a5"/>
          <w:b/>
          <w:i w:val="0"/>
          <w:lang w:val="uk-UA"/>
        </w:rPr>
        <w:t>»</w:t>
      </w:r>
    </w:p>
    <w:p w:rsidR="0025331C" w:rsidRPr="00F74D97" w:rsidRDefault="0025331C" w:rsidP="002F349B">
      <w:pPr>
        <w:shd w:val="clear" w:color="auto" w:fill="FFFFFF"/>
        <w:rPr>
          <w:rStyle w:val="a5"/>
          <w:i w:val="0"/>
          <w:lang w:val="uk-UA"/>
        </w:rPr>
      </w:pPr>
    </w:p>
    <w:p w:rsidR="0025331C" w:rsidRPr="00F74D97" w:rsidRDefault="0025331C" w:rsidP="002F349B">
      <w:pPr>
        <w:shd w:val="clear" w:color="auto" w:fill="FFFFFF"/>
        <w:jc w:val="both"/>
        <w:rPr>
          <w:rStyle w:val="a5"/>
          <w:i w:val="0"/>
          <w:lang w:val="uk-UA"/>
        </w:rPr>
      </w:pPr>
      <w:r w:rsidRPr="00F74D97">
        <w:rPr>
          <w:rStyle w:val="a5"/>
          <w:i w:val="0"/>
          <w:lang w:val="uk-UA"/>
        </w:rPr>
        <w:t xml:space="preserve">В  зв’язку  із  недостатністю фінансування  та  з  метою  недопущення  кредиторської  заборгованості, беручи до уваги рішення  постійної  комісії  сільської  ради  з  питань  фінансів  та  бюджету,  керуючись  п. 23  ст.  26, ст. 65 Закону  України  „Про   місцеве самоврядування  в  Україні”,  </w:t>
      </w:r>
    </w:p>
    <w:p w:rsidR="0025331C" w:rsidRPr="00F74D97" w:rsidRDefault="0025331C" w:rsidP="002F349B">
      <w:pPr>
        <w:shd w:val="clear" w:color="auto" w:fill="FFFFFF"/>
        <w:jc w:val="center"/>
        <w:rPr>
          <w:rStyle w:val="a5"/>
          <w:i w:val="0"/>
          <w:lang w:val="uk-UA"/>
        </w:rPr>
      </w:pPr>
      <w:r w:rsidRPr="00F74D97">
        <w:rPr>
          <w:rStyle w:val="a5"/>
          <w:i w:val="0"/>
          <w:lang w:val="uk-UA"/>
        </w:rPr>
        <w:t>В И Р І Ш И Л А .</w:t>
      </w:r>
    </w:p>
    <w:p w:rsidR="0025331C" w:rsidRPr="00F74D97" w:rsidRDefault="0025331C" w:rsidP="002F349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Style w:val="a5"/>
          <w:i w:val="0"/>
          <w:lang w:val="uk-UA"/>
        </w:rPr>
      </w:pPr>
      <w:proofErr w:type="spellStart"/>
      <w:r w:rsidRPr="00F74D97">
        <w:rPr>
          <w:rStyle w:val="a5"/>
          <w:i w:val="0"/>
          <w:lang w:val="uk-UA"/>
        </w:rPr>
        <w:t>Внести</w:t>
      </w:r>
      <w:proofErr w:type="spellEnd"/>
      <w:r w:rsidRPr="00F74D97">
        <w:rPr>
          <w:rStyle w:val="a5"/>
          <w:i w:val="0"/>
          <w:lang w:val="uk-UA"/>
        </w:rPr>
        <w:t xml:space="preserve"> зміни до доходів сільського бюджету на 2020 рік (додаток 3 до рішення </w:t>
      </w:r>
      <w:proofErr w:type="spellStart"/>
      <w:r w:rsidRPr="00F74D97">
        <w:rPr>
          <w:rStyle w:val="a5"/>
          <w:i w:val="0"/>
          <w:lang w:val="uk-UA"/>
        </w:rPr>
        <w:t>Ридомильської</w:t>
      </w:r>
      <w:proofErr w:type="spellEnd"/>
      <w:r w:rsidRPr="00F74D97">
        <w:rPr>
          <w:rStyle w:val="a5"/>
          <w:i w:val="0"/>
          <w:lang w:val="uk-UA"/>
        </w:rPr>
        <w:t xml:space="preserve"> сільської ради № 694 від 17 грудня 2019</w:t>
      </w:r>
      <w:r w:rsidR="00F74D97" w:rsidRPr="00F74D97">
        <w:rPr>
          <w:rStyle w:val="a5"/>
          <w:i w:val="0"/>
          <w:lang w:val="uk-UA"/>
        </w:rPr>
        <w:t xml:space="preserve"> року «</w:t>
      </w:r>
      <w:r w:rsidRPr="00F74D97">
        <w:rPr>
          <w:rStyle w:val="a5"/>
          <w:i w:val="0"/>
          <w:lang w:val="uk-UA"/>
        </w:rPr>
        <w:t>Про сільський бюджет на 2020</w:t>
      </w:r>
      <w:r w:rsidR="00F74D97" w:rsidRPr="00F74D97">
        <w:rPr>
          <w:rStyle w:val="a5"/>
          <w:i w:val="0"/>
          <w:lang w:val="uk-UA"/>
        </w:rPr>
        <w:t xml:space="preserve"> рік»</w:t>
      </w:r>
      <w:r w:rsidRPr="00F74D97">
        <w:rPr>
          <w:rStyle w:val="a5"/>
          <w:i w:val="0"/>
          <w:lang w:val="uk-UA"/>
        </w:rPr>
        <w:t xml:space="preserve"> ) згідно з додатком 1</w:t>
      </w:r>
    </w:p>
    <w:p w:rsidR="0025331C" w:rsidRPr="00F74D97" w:rsidRDefault="0025331C" w:rsidP="002F349B">
      <w:pPr>
        <w:pStyle w:val="a4"/>
        <w:ind w:left="0"/>
        <w:rPr>
          <w:rStyle w:val="a5"/>
          <w:i w:val="0"/>
          <w:lang w:val="uk-UA"/>
        </w:rPr>
      </w:pPr>
    </w:p>
    <w:p w:rsidR="00F74D97" w:rsidRPr="00F74D97" w:rsidRDefault="0025331C" w:rsidP="002F349B">
      <w:pPr>
        <w:numPr>
          <w:ilvl w:val="0"/>
          <w:numId w:val="1"/>
        </w:numPr>
        <w:shd w:val="clear" w:color="auto" w:fill="FFFFFF"/>
        <w:spacing w:line="276" w:lineRule="exact"/>
        <w:ind w:left="0" w:firstLine="0"/>
        <w:jc w:val="both"/>
        <w:rPr>
          <w:rStyle w:val="a5"/>
          <w:i w:val="0"/>
          <w:lang w:val="uk-UA"/>
        </w:rPr>
      </w:pPr>
      <w:r w:rsidRPr="00F74D97">
        <w:rPr>
          <w:rStyle w:val="a5"/>
          <w:i w:val="0"/>
          <w:lang w:val="uk-UA"/>
        </w:rPr>
        <w:t xml:space="preserve">Бухгалтеру сільської ради </w:t>
      </w:r>
      <w:proofErr w:type="spellStart"/>
      <w:r w:rsidRPr="00F74D97">
        <w:rPr>
          <w:rStyle w:val="a5"/>
          <w:i w:val="0"/>
          <w:lang w:val="uk-UA"/>
        </w:rPr>
        <w:t>внести</w:t>
      </w:r>
      <w:proofErr w:type="spellEnd"/>
      <w:r w:rsidRPr="00F74D97">
        <w:rPr>
          <w:rStyle w:val="a5"/>
          <w:i w:val="0"/>
          <w:lang w:val="uk-UA"/>
        </w:rPr>
        <w:t xml:space="preserve"> відповідні зміни в помісячний та річні кошториси  сільського бюджету.</w:t>
      </w:r>
    </w:p>
    <w:p w:rsidR="00F74D97" w:rsidRPr="00F74D97" w:rsidRDefault="00F74D97" w:rsidP="002F349B">
      <w:pPr>
        <w:pStyle w:val="a4"/>
        <w:ind w:left="0"/>
        <w:rPr>
          <w:rStyle w:val="a5"/>
          <w:i w:val="0"/>
          <w:lang w:val="uk-UA"/>
        </w:rPr>
      </w:pPr>
    </w:p>
    <w:p w:rsidR="0025331C" w:rsidRPr="00F74D97" w:rsidRDefault="0025331C" w:rsidP="002F349B">
      <w:pPr>
        <w:numPr>
          <w:ilvl w:val="0"/>
          <w:numId w:val="1"/>
        </w:numPr>
        <w:shd w:val="clear" w:color="auto" w:fill="FFFFFF"/>
        <w:spacing w:line="276" w:lineRule="exact"/>
        <w:ind w:left="0" w:firstLine="0"/>
        <w:jc w:val="both"/>
        <w:rPr>
          <w:rStyle w:val="a5"/>
          <w:i w:val="0"/>
          <w:lang w:val="uk-UA"/>
        </w:rPr>
      </w:pPr>
      <w:r w:rsidRPr="00F74D97">
        <w:rPr>
          <w:rStyle w:val="a5"/>
          <w:i w:val="0"/>
          <w:lang w:val="uk-UA"/>
        </w:rPr>
        <w:t>Контроль  за  виконанням  даного  рішення  покласти  на  постійну комісію сільської  ради  з  питань  фінансів  і  бюджету.</w:t>
      </w:r>
    </w:p>
    <w:p w:rsidR="0025331C" w:rsidRPr="00F74D97" w:rsidRDefault="0025331C" w:rsidP="002F349B">
      <w:pPr>
        <w:shd w:val="clear" w:color="auto" w:fill="FFFFFF"/>
        <w:tabs>
          <w:tab w:val="left" w:pos="1469"/>
        </w:tabs>
        <w:spacing w:line="276" w:lineRule="exact"/>
        <w:jc w:val="both"/>
        <w:rPr>
          <w:rStyle w:val="a5"/>
          <w:i w:val="0"/>
          <w:lang w:val="uk-UA"/>
        </w:rPr>
      </w:pPr>
    </w:p>
    <w:p w:rsidR="0025331C" w:rsidRPr="00F74D97" w:rsidRDefault="0025331C" w:rsidP="002F349B">
      <w:pPr>
        <w:shd w:val="clear" w:color="auto" w:fill="FFFFFF"/>
        <w:tabs>
          <w:tab w:val="left" w:pos="1469"/>
        </w:tabs>
        <w:spacing w:line="276" w:lineRule="exact"/>
        <w:jc w:val="both"/>
        <w:rPr>
          <w:rStyle w:val="a5"/>
          <w:i w:val="0"/>
          <w:lang w:val="uk-UA"/>
        </w:rPr>
      </w:pPr>
    </w:p>
    <w:p w:rsidR="0025331C" w:rsidRPr="00F74D97" w:rsidRDefault="0025331C" w:rsidP="002F349B">
      <w:pPr>
        <w:shd w:val="clear" w:color="auto" w:fill="FFFFFF"/>
        <w:tabs>
          <w:tab w:val="left" w:pos="1469"/>
        </w:tabs>
        <w:spacing w:line="276" w:lineRule="exact"/>
        <w:jc w:val="both"/>
        <w:rPr>
          <w:rStyle w:val="a5"/>
          <w:i w:val="0"/>
          <w:lang w:val="uk-UA"/>
        </w:rPr>
      </w:pPr>
    </w:p>
    <w:bookmarkEnd w:id="0"/>
    <w:p w:rsidR="0025331C" w:rsidRPr="00F74D97" w:rsidRDefault="00F74D97" w:rsidP="002F349B">
      <w:pPr>
        <w:pStyle w:val="10"/>
        <w:shd w:val="clear" w:color="auto" w:fill="auto"/>
        <w:spacing w:before="0" w:after="263" w:line="276" w:lineRule="auto"/>
        <w:jc w:val="left"/>
        <w:rPr>
          <w:rStyle w:val="a5"/>
          <w:rFonts w:cs="Times New Roman"/>
          <w:i w:val="0"/>
          <w:lang w:val="uk-UA"/>
        </w:rPr>
      </w:pPr>
      <w:proofErr w:type="spellStart"/>
      <w:r w:rsidRPr="00F74D97">
        <w:rPr>
          <w:rStyle w:val="a5"/>
          <w:rFonts w:cs="Times New Roman"/>
          <w:i w:val="0"/>
          <w:lang w:val="uk-UA"/>
        </w:rPr>
        <w:t>Довгушко</w:t>
      </w:r>
      <w:proofErr w:type="spellEnd"/>
      <w:r w:rsidRPr="00F74D97">
        <w:rPr>
          <w:rStyle w:val="a5"/>
          <w:rFonts w:cs="Times New Roman"/>
          <w:i w:val="0"/>
          <w:lang w:val="uk-UA"/>
        </w:rPr>
        <w:t xml:space="preserve"> Н.</w:t>
      </w:r>
    </w:p>
    <w:p w:rsidR="00090832" w:rsidRDefault="00090832">
      <w:pPr>
        <w:spacing w:after="200" w:line="276" w:lineRule="auto"/>
        <w:rPr>
          <w:rStyle w:val="a5"/>
          <w:i w:val="0"/>
          <w:lang w:val="uk-UA"/>
        </w:rPr>
      </w:pPr>
      <w:r>
        <w:rPr>
          <w:rStyle w:val="a5"/>
          <w:i w:val="0"/>
          <w:lang w:val="uk-UA"/>
        </w:rPr>
        <w:br w:type="page"/>
      </w:r>
    </w:p>
    <w:p w:rsidR="00090832" w:rsidRPr="004C08E8" w:rsidRDefault="00090832" w:rsidP="00090832">
      <w:pPr>
        <w:rPr>
          <w:b/>
          <w:sz w:val="26"/>
          <w:szCs w:val="26"/>
          <w:lang w:val="uk-UA"/>
        </w:rPr>
      </w:pPr>
    </w:p>
    <w:p w:rsidR="00090832" w:rsidRPr="004C08E8" w:rsidRDefault="00090832" w:rsidP="0009083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  <w:lang w:val="uk-UA"/>
        </w:rPr>
      </w:pPr>
    </w:p>
    <w:p w:rsidR="00090832" w:rsidRPr="004C08E8" w:rsidRDefault="00090832" w:rsidP="00090832">
      <w:pPr>
        <w:jc w:val="center"/>
        <w:rPr>
          <w:b/>
          <w:sz w:val="28"/>
          <w:szCs w:val="28"/>
          <w:lang w:val="uk-UA"/>
        </w:rPr>
      </w:pPr>
      <w:r w:rsidRPr="004C08E8">
        <w:rPr>
          <w:b/>
          <w:sz w:val="28"/>
          <w:szCs w:val="28"/>
          <w:lang w:val="uk-UA"/>
        </w:rPr>
        <w:t>ПОЯСНЮЧА ЗАПИСКА</w:t>
      </w:r>
    </w:p>
    <w:p w:rsidR="00090832" w:rsidRPr="004C08E8" w:rsidRDefault="00090832" w:rsidP="00090832">
      <w:pPr>
        <w:jc w:val="center"/>
        <w:rPr>
          <w:b/>
          <w:lang w:val="uk-UA"/>
        </w:rPr>
      </w:pPr>
      <w:r w:rsidRPr="004C08E8">
        <w:rPr>
          <w:b/>
          <w:lang w:val="uk-UA"/>
        </w:rPr>
        <w:t>головного  розпорядника  бюджетних  коштів</w:t>
      </w:r>
    </w:p>
    <w:p w:rsidR="00090832" w:rsidRPr="004C08E8" w:rsidRDefault="00090832" w:rsidP="00090832">
      <w:pPr>
        <w:jc w:val="center"/>
        <w:rPr>
          <w:b/>
          <w:lang w:val="uk-UA"/>
        </w:rPr>
      </w:pPr>
      <w:proofErr w:type="spellStart"/>
      <w:r w:rsidRPr="004C08E8">
        <w:rPr>
          <w:b/>
          <w:lang w:val="uk-UA"/>
        </w:rPr>
        <w:t>Ридомильської</w:t>
      </w:r>
      <w:proofErr w:type="spellEnd"/>
      <w:r w:rsidRPr="004C08E8">
        <w:rPr>
          <w:b/>
          <w:lang w:val="uk-UA"/>
        </w:rPr>
        <w:t xml:space="preserve">  сільської  ради  Кременецького  району</w:t>
      </w:r>
    </w:p>
    <w:p w:rsidR="00090832" w:rsidRPr="004C08E8" w:rsidRDefault="00090832" w:rsidP="00090832">
      <w:pPr>
        <w:jc w:val="center"/>
        <w:rPr>
          <w:b/>
          <w:lang w:val="uk-UA"/>
        </w:rPr>
      </w:pPr>
      <w:r w:rsidRPr="004C08E8">
        <w:rPr>
          <w:b/>
          <w:lang w:val="uk-UA"/>
        </w:rPr>
        <w:t>на засідання постійної депутатської  комісії з питань  фінансів та бюджету,</w:t>
      </w:r>
    </w:p>
    <w:p w:rsidR="00090832" w:rsidRPr="004C08E8" w:rsidRDefault="00090832" w:rsidP="00090832">
      <w:pPr>
        <w:jc w:val="center"/>
        <w:rPr>
          <w:b/>
          <w:lang w:val="uk-UA"/>
        </w:rPr>
      </w:pPr>
      <w:r w:rsidRPr="004C08E8">
        <w:rPr>
          <w:b/>
          <w:lang w:val="uk-UA"/>
        </w:rPr>
        <w:t>щодо змін до рішення сесії № 694 від 17 грудня 2019 року «Про сільський</w:t>
      </w:r>
    </w:p>
    <w:p w:rsidR="00090832" w:rsidRPr="004C08E8" w:rsidRDefault="00090832" w:rsidP="00090832">
      <w:pPr>
        <w:jc w:val="center"/>
        <w:rPr>
          <w:b/>
          <w:lang w:val="uk-UA"/>
        </w:rPr>
      </w:pPr>
      <w:r w:rsidRPr="004C08E8">
        <w:rPr>
          <w:b/>
          <w:lang w:val="uk-UA"/>
        </w:rPr>
        <w:t>бюджет на 2020 рік».</w:t>
      </w:r>
    </w:p>
    <w:p w:rsidR="00090832" w:rsidRPr="004C08E8" w:rsidRDefault="00090832" w:rsidP="00090832">
      <w:pPr>
        <w:jc w:val="both"/>
        <w:rPr>
          <w:lang w:val="uk-UA"/>
        </w:rPr>
      </w:pPr>
    </w:p>
    <w:p w:rsidR="00090832" w:rsidRPr="004C08E8" w:rsidRDefault="00090832" w:rsidP="00090832">
      <w:pPr>
        <w:jc w:val="both"/>
        <w:rPr>
          <w:lang w:val="uk-UA"/>
        </w:rPr>
      </w:pPr>
    </w:p>
    <w:p w:rsidR="00090832" w:rsidRPr="004C08E8" w:rsidRDefault="00090832" w:rsidP="00090832">
      <w:pPr>
        <w:jc w:val="center"/>
        <w:rPr>
          <w:b/>
          <w:lang w:val="uk-UA"/>
        </w:rPr>
      </w:pPr>
      <w:r w:rsidRPr="004C08E8">
        <w:rPr>
          <w:b/>
          <w:lang w:val="uk-UA"/>
        </w:rPr>
        <w:t>Пропонуємо сесії</w:t>
      </w:r>
    </w:p>
    <w:p w:rsidR="00090832" w:rsidRPr="004C08E8" w:rsidRDefault="00090832" w:rsidP="00090832">
      <w:pPr>
        <w:jc w:val="both"/>
        <w:rPr>
          <w:lang w:val="uk-UA"/>
        </w:rPr>
      </w:pPr>
    </w:p>
    <w:p w:rsidR="00090832" w:rsidRPr="004C08E8" w:rsidRDefault="00090832" w:rsidP="00090832">
      <w:pPr>
        <w:ind w:left="600"/>
        <w:jc w:val="both"/>
        <w:rPr>
          <w:lang w:val="uk-UA"/>
        </w:rPr>
      </w:pPr>
      <w:r w:rsidRPr="004C08E8">
        <w:rPr>
          <w:lang w:val="uk-UA"/>
        </w:rPr>
        <w:t xml:space="preserve">1. У зв’язку з потребою коштів  на нарахування на зарплату </w:t>
      </w:r>
      <w:proofErr w:type="spellStart"/>
      <w:r w:rsidRPr="004C08E8">
        <w:rPr>
          <w:lang w:val="uk-UA"/>
        </w:rPr>
        <w:t>внести</w:t>
      </w:r>
      <w:proofErr w:type="spellEnd"/>
      <w:r w:rsidRPr="004C08E8">
        <w:rPr>
          <w:lang w:val="uk-UA"/>
        </w:rPr>
        <w:t xml:space="preserve"> зміни по  КПК 0114060  -</w:t>
      </w:r>
    </w:p>
    <w:p w:rsidR="00090832" w:rsidRPr="004C08E8" w:rsidRDefault="00090832" w:rsidP="00090832">
      <w:pPr>
        <w:ind w:left="600"/>
        <w:jc w:val="both"/>
        <w:rPr>
          <w:lang w:val="uk-UA"/>
        </w:rPr>
      </w:pPr>
      <w:r w:rsidRPr="004C08E8">
        <w:rPr>
          <w:lang w:val="uk-UA"/>
        </w:rPr>
        <w:t>«Забезпечення діяльності палаців і будинків культури, клубів, центрів дозвілля та інших клубних закладів»  а саме:</w:t>
      </w:r>
    </w:p>
    <w:p w:rsidR="00090832" w:rsidRPr="004C08E8" w:rsidRDefault="00090832" w:rsidP="00090832">
      <w:pPr>
        <w:ind w:left="600"/>
        <w:jc w:val="both"/>
        <w:rPr>
          <w:lang w:val="uk-UA"/>
        </w:rPr>
      </w:pPr>
    </w:p>
    <w:p w:rsidR="00090832" w:rsidRPr="004C08E8" w:rsidRDefault="00090832" w:rsidP="00090832">
      <w:pPr>
        <w:ind w:left="600"/>
        <w:jc w:val="both"/>
        <w:rPr>
          <w:lang w:val="uk-UA"/>
        </w:rPr>
      </w:pPr>
      <w:r w:rsidRPr="004C08E8">
        <w:rPr>
          <w:lang w:val="uk-UA"/>
        </w:rPr>
        <w:t>Збільшити видаткову частину по</w:t>
      </w:r>
    </w:p>
    <w:p w:rsidR="00090832" w:rsidRPr="004C08E8" w:rsidRDefault="00090832" w:rsidP="00090832">
      <w:pPr>
        <w:jc w:val="both"/>
        <w:rPr>
          <w:lang w:val="uk-UA"/>
        </w:rPr>
      </w:pPr>
      <w:r w:rsidRPr="004C08E8">
        <w:rPr>
          <w:lang w:val="uk-UA"/>
        </w:rPr>
        <w:t>КЕКВ  2120  -  Нарахування на заробітну плату</w:t>
      </w:r>
      <w:r>
        <w:rPr>
          <w:lang w:val="uk-UA"/>
        </w:rPr>
        <w:t xml:space="preserve"> </w:t>
      </w:r>
      <w:r w:rsidRPr="004C08E8">
        <w:rPr>
          <w:lang w:val="uk-UA"/>
        </w:rPr>
        <w:t>2600 грн.</w:t>
      </w:r>
    </w:p>
    <w:p w:rsidR="00090832" w:rsidRPr="004C08E8" w:rsidRDefault="00090832" w:rsidP="00090832">
      <w:pPr>
        <w:jc w:val="both"/>
        <w:rPr>
          <w:lang w:val="uk-UA"/>
        </w:rPr>
      </w:pPr>
      <w:r w:rsidRPr="004C08E8">
        <w:rPr>
          <w:lang w:val="uk-UA"/>
        </w:rPr>
        <w:t>Джерелом покриття є зменшення видаткової частини по</w:t>
      </w:r>
    </w:p>
    <w:p w:rsidR="00090832" w:rsidRPr="004C08E8" w:rsidRDefault="00090832" w:rsidP="00090832">
      <w:pPr>
        <w:jc w:val="both"/>
        <w:rPr>
          <w:lang w:val="uk-UA"/>
        </w:rPr>
      </w:pPr>
      <w:r w:rsidRPr="004C08E8">
        <w:rPr>
          <w:lang w:val="uk-UA"/>
        </w:rPr>
        <w:t>КЕКВ  2111 –  Заробітна плата      -2600 грн.</w:t>
      </w:r>
    </w:p>
    <w:p w:rsidR="00090832" w:rsidRPr="004C08E8" w:rsidRDefault="00090832" w:rsidP="00090832">
      <w:pPr>
        <w:ind w:left="465"/>
        <w:jc w:val="both"/>
        <w:rPr>
          <w:lang w:val="uk-UA"/>
        </w:rPr>
      </w:pPr>
    </w:p>
    <w:p w:rsidR="00090832" w:rsidRPr="004C08E8" w:rsidRDefault="00090832" w:rsidP="00090832">
      <w:pPr>
        <w:ind w:left="465"/>
        <w:jc w:val="both"/>
        <w:rPr>
          <w:lang w:val="uk-UA"/>
        </w:rPr>
      </w:pPr>
      <w:r w:rsidRPr="004C08E8">
        <w:rPr>
          <w:lang w:val="uk-UA"/>
        </w:rPr>
        <w:t>2. Бухга</w:t>
      </w:r>
      <w:r>
        <w:rPr>
          <w:lang w:val="uk-UA"/>
        </w:rPr>
        <w:t xml:space="preserve">лтеру сільської ради </w:t>
      </w:r>
      <w:proofErr w:type="spellStart"/>
      <w:r>
        <w:rPr>
          <w:lang w:val="uk-UA"/>
        </w:rPr>
        <w:t>Довгушко</w:t>
      </w:r>
      <w:proofErr w:type="spellEnd"/>
      <w:r>
        <w:rPr>
          <w:lang w:val="uk-UA"/>
        </w:rPr>
        <w:t xml:space="preserve"> </w:t>
      </w:r>
      <w:r w:rsidRPr="004C08E8">
        <w:rPr>
          <w:lang w:val="uk-UA"/>
        </w:rPr>
        <w:t xml:space="preserve">Надії Максимівні </w:t>
      </w:r>
      <w:proofErr w:type="spellStart"/>
      <w:r w:rsidRPr="004C08E8">
        <w:rPr>
          <w:lang w:val="uk-UA"/>
        </w:rPr>
        <w:t>внести</w:t>
      </w:r>
      <w:proofErr w:type="spellEnd"/>
      <w:r w:rsidRPr="004C08E8">
        <w:rPr>
          <w:lang w:val="uk-UA"/>
        </w:rPr>
        <w:t xml:space="preserve"> відповідні зміни в помісячний розпис  видатків  сільського бюджету.</w:t>
      </w:r>
    </w:p>
    <w:p w:rsidR="00090832" w:rsidRPr="004C08E8" w:rsidRDefault="00090832" w:rsidP="00090832">
      <w:pPr>
        <w:jc w:val="both"/>
        <w:rPr>
          <w:lang w:val="uk-UA"/>
        </w:rPr>
      </w:pPr>
    </w:p>
    <w:p w:rsidR="00090832" w:rsidRPr="004C08E8" w:rsidRDefault="00090832" w:rsidP="00090832">
      <w:pPr>
        <w:ind w:left="465"/>
        <w:jc w:val="both"/>
        <w:rPr>
          <w:lang w:val="uk-UA"/>
        </w:rPr>
      </w:pPr>
      <w:r w:rsidRPr="004C08E8">
        <w:rPr>
          <w:lang w:val="uk-UA"/>
        </w:rPr>
        <w:t>3. Контроль за виконанням даного рішення покласти на постійну комісію з питань фінансів і бюджету.</w:t>
      </w:r>
    </w:p>
    <w:p w:rsidR="00090832" w:rsidRPr="004C08E8" w:rsidRDefault="00090832" w:rsidP="00090832">
      <w:pPr>
        <w:jc w:val="both"/>
        <w:rPr>
          <w:lang w:val="uk-UA"/>
        </w:rPr>
      </w:pPr>
    </w:p>
    <w:p w:rsidR="00090832" w:rsidRPr="004C08E8" w:rsidRDefault="00090832" w:rsidP="00090832">
      <w:pPr>
        <w:rPr>
          <w:lang w:val="uk-UA"/>
        </w:rPr>
      </w:pPr>
    </w:p>
    <w:p w:rsidR="00090832" w:rsidRPr="004C08E8" w:rsidRDefault="00090832" w:rsidP="00090832">
      <w:pPr>
        <w:ind w:left="660"/>
        <w:rPr>
          <w:lang w:val="uk-UA"/>
        </w:rPr>
      </w:pPr>
      <w:r w:rsidRPr="004C08E8">
        <w:rPr>
          <w:lang w:val="uk-UA"/>
        </w:rPr>
        <w:t xml:space="preserve">               </w:t>
      </w:r>
    </w:p>
    <w:p w:rsidR="00090832" w:rsidRPr="004C08E8" w:rsidRDefault="00090832" w:rsidP="00090832">
      <w:pPr>
        <w:rPr>
          <w:sz w:val="28"/>
          <w:szCs w:val="28"/>
          <w:lang w:val="uk-UA"/>
        </w:rPr>
      </w:pPr>
      <w:r w:rsidRPr="004C08E8">
        <w:rPr>
          <w:lang w:val="uk-UA"/>
        </w:rPr>
        <w:t xml:space="preserve">        </w:t>
      </w:r>
    </w:p>
    <w:p w:rsidR="00090832" w:rsidRPr="004C08E8" w:rsidRDefault="00090832" w:rsidP="00090832">
      <w:pPr>
        <w:rPr>
          <w:sz w:val="28"/>
          <w:szCs w:val="28"/>
          <w:lang w:val="uk-UA"/>
        </w:rPr>
      </w:pPr>
    </w:p>
    <w:p w:rsidR="00090832" w:rsidRPr="004C08E8" w:rsidRDefault="00090832" w:rsidP="00090832">
      <w:pPr>
        <w:jc w:val="center"/>
        <w:rPr>
          <w:sz w:val="28"/>
          <w:szCs w:val="28"/>
          <w:lang w:val="uk-UA"/>
        </w:rPr>
      </w:pPr>
      <w:r w:rsidRPr="004C08E8">
        <w:rPr>
          <w:sz w:val="28"/>
          <w:szCs w:val="28"/>
          <w:lang w:val="uk-UA"/>
        </w:rPr>
        <w:t xml:space="preserve">Головний бухгалтер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C08E8">
        <w:rPr>
          <w:sz w:val="28"/>
          <w:szCs w:val="28"/>
          <w:lang w:val="uk-UA"/>
        </w:rPr>
        <w:t>Надія ДОВГУШКО</w:t>
      </w:r>
    </w:p>
    <w:p w:rsidR="00090832" w:rsidRPr="004C08E8" w:rsidRDefault="00090832" w:rsidP="00090832">
      <w:pPr>
        <w:jc w:val="center"/>
        <w:rPr>
          <w:sz w:val="28"/>
          <w:szCs w:val="28"/>
          <w:lang w:val="uk-UA"/>
        </w:rPr>
      </w:pPr>
    </w:p>
    <w:p w:rsidR="00417426" w:rsidRPr="00F74D97" w:rsidRDefault="00417426" w:rsidP="002F349B">
      <w:pPr>
        <w:rPr>
          <w:rStyle w:val="a5"/>
          <w:i w:val="0"/>
          <w:lang w:val="uk-UA"/>
        </w:rPr>
      </w:pPr>
      <w:bookmarkStart w:id="1" w:name="_GoBack"/>
      <w:bookmarkEnd w:id="1"/>
    </w:p>
    <w:sectPr w:rsidR="00417426" w:rsidRPr="00F74D97" w:rsidSect="00B93B70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12"/>
    <w:multiLevelType w:val="hybridMultilevel"/>
    <w:tmpl w:val="66BCCA12"/>
    <w:lvl w:ilvl="0" w:tplc="33B29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1C"/>
    <w:rsid w:val="00090832"/>
    <w:rsid w:val="0025331C"/>
    <w:rsid w:val="002F349B"/>
    <w:rsid w:val="003764A6"/>
    <w:rsid w:val="00417426"/>
    <w:rsid w:val="00DB4AFB"/>
    <w:rsid w:val="00F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2CB5"/>
  <w15:docId w15:val="{BB750E78-9CAD-473C-A005-4B437DDA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5331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25331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uiPriority w:val="99"/>
    <w:qFormat/>
    <w:rsid w:val="0025331C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25331C"/>
    <w:pPr>
      <w:ind w:left="720"/>
    </w:pPr>
  </w:style>
  <w:style w:type="character" w:customStyle="1" w:styleId="1">
    <w:name w:val="Заголовок №1_"/>
    <w:link w:val="10"/>
    <w:locked/>
    <w:rsid w:val="0025331C"/>
    <w:rPr>
      <w:rFonts w:ascii="Times New Roman" w:hAnsi="Times New Roman"/>
      <w:b/>
      <w:spacing w:val="2"/>
      <w:sz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5331C"/>
    <w:pPr>
      <w:widowControl w:val="0"/>
      <w:shd w:val="clear" w:color="auto" w:fill="FFFFFF"/>
      <w:spacing w:before="360" w:after="600" w:line="240" w:lineRule="atLeast"/>
      <w:jc w:val="both"/>
      <w:outlineLvl w:val="0"/>
    </w:pPr>
    <w:rPr>
      <w:rFonts w:eastAsiaTheme="minorHAnsi" w:cstheme="minorBidi"/>
      <w:b/>
      <w:spacing w:val="2"/>
      <w:sz w:val="25"/>
      <w:szCs w:val="22"/>
      <w:lang w:eastAsia="en-US"/>
    </w:rPr>
  </w:style>
  <w:style w:type="character" w:styleId="a5">
    <w:name w:val="Emphasis"/>
    <w:qFormat/>
    <w:rsid w:val="002533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3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3</cp:revision>
  <dcterms:created xsi:type="dcterms:W3CDTF">2020-12-18T15:43:00Z</dcterms:created>
  <dcterms:modified xsi:type="dcterms:W3CDTF">2020-12-21T08:32:00Z</dcterms:modified>
</cp:coreProperties>
</file>