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0" w:rsidRPr="004D0572" w:rsidRDefault="006564C0" w:rsidP="001145F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562F719" wp14:editId="20AE6E0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C0" w:rsidRPr="004D0572" w:rsidRDefault="006564C0" w:rsidP="001145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564C0" w:rsidRPr="004D0572" w:rsidRDefault="006564C0" w:rsidP="001145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564C0" w:rsidRPr="004D0572" w:rsidRDefault="006564C0" w:rsidP="001145F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564C0" w:rsidRPr="00E87C49" w:rsidRDefault="00F96E21" w:rsidP="0011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="006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564C0" w:rsidRPr="000B6AA7" w:rsidRDefault="006564C0" w:rsidP="001145F1">
      <w:pPr>
        <w:spacing w:after="0"/>
        <w:jc w:val="center"/>
        <w:rPr>
          <w:rStyle w:val="32pt"/>
          <w:rFonts w:eastAsiaTheme="minorHAnsi"/>
          <w:bCs w:val="0"/>
        </w:rPr>
      </w:pPr>
    </w:p>
    <w:p w:rsidR="006564C0" w:rsidRPr="000B6AA7" w:rsidRDefault="006564C0" w:rsidP="001145F1">
      <w:pPr>
        <w:pStyle w:val="30"/>
        <w:shd w:val="clear" w:color="auto" w:fill="auto"/>
        <w:spacing w:after="290" w:line="240" w:lineRule="exact"/>
        <w:rPr>
          <w:sz w:val="28"/>
          <w:szCs w:val="28"/>
        </w:rPr>
      </w:pPr>
      <w:r w:rsidRPr="000B6AA7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564C0" w:rsidRPr="00571383" w:rsidRDefault="00EB0F7C" w:rsidP="006564C0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lang w:val="uk-UA"/>
        </w:rPr>
      </w:pPr>
      <w:r w:rsidRPr="00571383">
        <w:rPr>
          <w:b/>
          <w:color w:val="000000"/>
          <w:lang w:val="uk-UA" w:eastAsia="uk-UA" w:bidi="uk-UA"/>
        </w:rPr>
        <w:t>В</w:t>
      </w:r>
      <w:proofErr w:type="spellStart"/>
      <w:r w:rsidR="006564C0" w:rsidRPr="00571383">
        <w:rPr>
          <w:b/>
          <w:color w:val="000000"/>
          <w:lang w:eastAsia="uk-UA" w:bidi="uk-UA"/>
        </w:rPr>
        <w:t>ід</w:t>
      </w:r>
      <w:proofErr w:type="spellEnd"/>
      <w:r w:rsidR="006564C0" w:rsidRPr="00571383">
        <w:rPr>
          <w:b/>
          <w:color w:val="000000"/>
          <w:lang w:eastAsia="uk-UA" w:bidi="uk-UA"/>
        </w:rPr>
        <w:t xml:space="preserve"> «  »</w:t>
      </w:r>
      <w:r w:rsidR="00F96E21">
        <w:rPr>
          <w:rStyle w:val="21"/>
          <w:rFonts w:eastAsia="Verdana"/>
        </w:rPr>
        <w:t xml:space="preserve"> липня 2020</w:t>
      </w:r>
      <w:r w:rsidR="008C250B" w:rsidRPr="00571383">
        <w:rPr>
          <w:rStyle w:val="21"/>
          <w:rFonts w:eastAsia="Verdana"/>
        </w:rPr>
        <w:t xml:space="preserve"> </w:t>
      </w:r>
      <w:r w:rsidR="008C250B" w:rsidRPr="00571383">
        <w:rPr>
          <w:b/>
          <w:color w:val="000000"/>
          <w:lang w:eastAsia="uk-UA" w:bidi="uk-UA"/>
        </w:rPr>
        <w:t>року</w:t>
      </w:r>
      <w:r w:rsidR="008C250B" w:rsidRPr="00571383">
        <w:rPr>
          <w:b/>
          <w:color w:val="000000"/>
          <w:lang w:eastAsia="uk-UA" w:bidi="uk-UA"/>
        </w:rPr>
        <w:tab/>
      </w:r>
      <w:r w:rsidR="00140CF5">
        <w:rPr>
          <w:b/>
          <w:color w:val="000000"/>
          <w:lang w:val="uk-UA" w:eastAsia="uk-UA" w:bidi="uk-UA"/>
        </w:rPr>
        <w:t>№</w:t>
      </w:r>
      <w:r w:rsidR="00F96E21">
        <w:rPr>
          <w:b/>
          <w:color w:val="000000"/>
          <w:lang w:val="uk-UA" w:eastAsia="uk-UA" w:bidi="uk-UA"/>
        </w:rPr>
        <w:t xml:space="preserve"> ПР</w:t>
      </w:r>
      <w:r w:rsidR="000839B4">
        <w:rPr>
          <w:b/>
          <w:color w:val="000000"/>
          <w:lang w:val="uk-UA" w:eastAsia="uk-UA" w:bidi="uk-UA"/>
        </w:rPr>
        <w:t>О</w:t>
      </w:r>
      <w:r w:rsidR="00F96E21">
        <w:rPr>
          <w:b/>
          <w:color w:val="000000"/>
          <w:lang w:val="uk-UA" w:eastAsia="uk-UA" w:bidi="uk-UA"/>
        </w:rPr>
        <w:t>ЕКТ</w:t>
      </w:r>
    </w:p>
    <w:p w:rsidR="007B1DF4" w:rsidRPr="00571383" w:rsidRDefault="007B1DF4" w:rsidP="00F96E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  <w:r w:rsidRPr="005713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надання дозволу </w:t>
      </w:r>
      <w:r w:rsidR="005A52B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КУ «Публічна бібліотека» </w:t>
      </w:r>
      <w:r w:rsidR="0029131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Почаївської міської ради Тернопільської області </w:t>
      </w:r>
      <w:r w:rsidRPr="005713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 </w:t>
      </w:r>
      <w:r w:rsidR="00F96E2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взяття на баланс друкованої літератури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1"/>
    </w:p>
    <w:p w:rsidR="006564C0" w:rsidRPr="00571383" w:rsidRDefault="006564C0" w:rsidP="005A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B1DF4" w:rsidRPr="00571383">
        <w:rPr>
          <w:rFonts w:ascii="Times New Roman" w:hAnsi="Times New Roman" w:cs="Times New Roman"/>
          <w:sz w:val="28"/>
          <w:szCs w:val="28"/>
        </w:rPr>
        <w:t>звернення КУ «Публічна біблі</w:t>
      </w:r>
      <w:r w:rsidR="00140CF5">
        <w:rPr>
          <w:rFonts w:ascii="Times New Roman" w:hAnsi="Times New Roman" w:cs="Times New Roman"/>
          <w:sz w:val="28"/>
          <w:szCs w:val="28"/>
        </w:rPr>
        <w:t>отека» Почаївської міської ради</w:t>
      </w:r>
      <w:r w:rsidR="00F96E21">
        <w:rPr>
          <w:rFonts w:ascii="Times New Roman" w:hAnsi="Times New Roman" w:cs="Times New Roman"/>
          <w:sz w:val="28"/>
          <w:szCs w:val="28"/>
        </w:rPr>
        <w:t xml:space="preserve"> №301</w:t>
      </w:r>
      <w:r w:rsidR="007B1DF4" w:rsidRPr="00571383">
        <w:rPr>
          <w:rFonts w:ascii="Times New Roman" w:hAnsi="Times New Roman" w:cs="Times New Roman"/>
          <w:sz w:val="28"/>
          <w:szCs w:val="28"/>
        </w:rPr>
        <w:t xml:space="preserve"> від </w:t>
      </w:r>
      <w:r w:rsidR="00F96E21">
        <w:rPr>
          <w:rFonts w:ascii="Times New Roman" w:hAnsi="Times New Roman" w:cs="Times New Roman"/>
          <w:sz w:val="28"/>
          <w:szCs w:val="28"/>
        </w:rPr>
        <w:t>15.06.2020</w:t>
      </w:r>
      <w:r w:rsidR="007B1DF4" w:rsidRPr="00571383">
        <w:rPr>
          <w:rFonts w:ascii="Times New Roman" w:hAnsi="Times New Roman" w:cs="Times New Roman"/>
          <w:sz w:val="28"/>
          <w:szCs w:val="28"/>
        </w:rPr>
        <w:t xml:space="preserve"> року, враховуючи акти</w:t>
      </w:r>
      <w:r w:rsidR="00A811D9">
        <w:rPr>
          <w:rFonts w:ascii="Times New Roman" w:hAnsi="Times New Roman" w:cs="Times New Roman"/>
          <w:sz w:val="28"/>
          <w:szCs w:val="28"/>
        </w:rPr>
        <w:t xml:space="preserve"> про прийняття книг у єдиний фонд «Публічної бібліотеки» Почаївської міської ради</w:t>
      </w:r>
      <w:r w:rsidR="00150745">
        <w:rPr>
          <w:rFonts w:ascii="Times New Roman" w:hAnsi="Times New Roman" w:cs="Times New Roman"/>
          <w:sz w:val="28"/>
          <w:szCs w:val="28"/>
        </w:rPr>
        <w:t>, Почаївської міської бібліотеки для дітей філії «Публічної бібліотеки»</w:t>
      </w:r>
      <w:r w:rsidR="00A811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F0EB6">
        <w:rPr>
          <w:rFonts w:ascii="Times New Roman" w:hAnsi="Times New Roman" w:cs="Times New Roman"/>
          <w:sz w:val="28"/>
          <w:szCs w:val="28"/>
        </w:rPr>
        <w:t>Старотаразької</w:t>
      </w:r>
      <w:proofErr w:type="spellEnd"/>
      <w:r w:rsidR="004F0EB6">
        <w:rPr>
          <w:rFonts w:ascii="Times New Roman" w:hAnsi="Times New Roman" w:cs="Times New Roman"/>
          <w:sz w:val="28"/>
          <w:szCs w:val="28"/>
        </w:rPr>
        <w:t xml:space="preserve"> </w:t>
      </w:r>
      <w:r w:rsidR="005A7551">
        <w:rPr>
          <w:rFonts w:ascii="Times New Roman" w:hAnsi="Times New Roman" w:cs="Times New Roman"/>
          <w:sz w:val="28"/>
          <w:szCs w:val="28"/>
        </w:rPr>
        <w:t>сільської бібліотеки філії «Публічної бібліотеки»</w:t>
      </w:r>
      <w:r w:rsidR="00A95A03" w:rsidRPr="00571383">
        <w:rPr>
          <w:rFonts w:ascii="Times New Roman" w:hAnsi="Times New Roman" w:cs="Times New Roman"/>
          <w:sz w:val="28"/>
          <w:szCs w:val="28"/>
        </w:rPr>
        <w:t>, Почаївська міська рада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2F5" w:rsidRPr="00571383" w:rsidRDefault="00856965" w:rsidP="006802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Надати дозвіл КУ «Публічна бібліотека» Поча</w:t>
      </w:r>
      <w:r w:rsidR="005A7551">
        <w:rPr>
          <w:rFonts w:ascii="Times New Roman" w:hAnsi="Times New Roman" w:cs="Times New Roman"/>
          <w:sz w:val="28"/>
          <w:szCs w:val="28"/>
        </w:rPr>
        <w:t>ївської міської ради на взяття</w:t>
      </w:r>
      <w:r w:rsidRPr="00571383">
        <w:rPr>
          <w:rFonts w:ascii="Times New Roman" w:hAnsi="Times New Roman" w:cs="Times New Roman"/>
          <w:sz w:val="28"/>
          <w:szCs w:val="28"/>
        </w:rPr>
        <w:t xml:space="preserve"> </w:t>
      </w:r>
      <w:r w:rsidR="00A37621">
        <w:rPr>
          <w:rFonts w:ascii="Times New Roman" w:hAnsi="Times New Roman" w:cs="Times New Roman"/>
          <w:sz w:val="28"/>
          <w:szCs w:val="28"/>
        </w:rPr>
        <w:t xml:space="preserve">друкованої </w:t>
      </w:r>
      <w:r w:rsidRPr="00571383">
        <w:rPr>
          <w:rFonts w:ascii="Times New Roman" w:hAnsi="Times New Roman" w:cs="Times New Roman"/>
          <w:sz w:val="28"/>
          <w:szCs w:val="28"/>
        </w:rPr>
        <w:t xml:space="preserve">літератури </w:t>
      </w:r>
      <w:r w:rsidR="005A7551">
        <w:rPr>
          <w:rFonts w:ascii="Times New Roman" w:hAnsi="Times New Roman" w:cs="Times New Roman"/>
          <w:sz w:val="28"/>
          <w:szCs w:val="28"/>
        </w:rPr>
        <w:t>на баланс</w:t>
      </w:r>
      <w:r w:rsidRPr="00571383">
        <w:rPr>
          <w:rFonts w:ascii="Times New Roman" w:hAnsi="Times New Roman" w:cs="Times New Roman"/>
          <w:sz w:val="28"/>
          <w:szCs w:val="28"/>
        </w:rPr>
        <w:t xml:space="preserve"> у відповідності до</w:t>
      </w:r>
      <w:r w:rsidR="007022F5" w:rsidRPr="00571383">
        <w:rPr>
          <w:rFonts w:ascii="Times New Roman" w:hAnsi="Times New Roman" w:cs="Times New Roman"/>
          <w:sz w:val="28"/>
          <w:szCs w:val="28"/>
        </w:rPr>
        <w:t>:</w:t>
      </w:r>
    </w:p>
    <w:p w:rsidR="0068027B" w:rsidRDefault="007022F5" w:rsidP="0068027B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7B">
        <w:rPr>
          <w:rFonts w:ascii="Times New Roman" w:hAnsi="Times New Roman" w:cs="Times New Roman"/>
          <w:sz w:val="28"/>
          <w:szCs w:val="28"/>
        </w:rPr>
        <w:t xml:space="preserve"> по КУ «Публічна бібліотека» Почаївської міської ради</w:t>
      </w:r>
      <w:r w:rsidR="0068027B" w:rsidRPr="0068027B">
        <w:rPr>
          <w:rFonts w:ascii="Times New Roman" w:hAnsi="Times New Roman" w:cs="Times New Roman"/>
          <w:sz w:val="28"/>
          <w:szCs w:val="28"/>
        </w:rPr>
        <w:t xml:space="preserve"> акту </w:t>
      </w:r>
      <w:r w:rsidR="0068027B">
        <w:rPr>
          <w:rFonts w:ascii="Times New Roman" w:hAnsi="Times New Roman" w:cs="Times New Roman"/>
          <w:sz w:val="28"/>
          <w:szCs w:val="28"/>
        </w:rPr>
        <w:t>комісії акту №1 на суму 1752</w:t>
      </w:r>
      <w:r w:rsidR="0068027B" w:rsidRPr="00571383">
        <w:rPr>
          <w:rFonts w:ascii="Times New Roman" w:hAnsi="Times New Roman" w:cs="Times New Roman"/>
          <w:sz w:val="28"/>
          <w:szCs w:val="28"/>
        </w:rPr>
        <w:t xml:space="preserve"> гр</w:t>
      </w:r>
      <w:r w:rsidR="0068027B">
        <w:rPr>
          <w:rFonts w:ascii="Times New Roman" w:hAnsi="Times New Roman" w:cs="Times New Roman"/>
          <w:sz w:val="28"/>
          <w:szCs w:val="28"/>
        </w:rPr>
        <w:t xml:space="preserve">н., </w:t>
      </w:r>
      <w:r w:rsidR="00150745">
        <w:rPr>
          <w:rFonts w:ascii="Times New Roman" w:hAnsi="Times New Roman" w:cs="Times New Roman"/>
          <w:sz w:val="28"/>
          <w:szCs w:val="28"/>
        </w:rPr>
        <w:t xml:space="preserve"> </w:t>
      </w:r>
      <w:r w:rsidR="00150745" w:rsidRPr="0068027B">
        <w:rPr>
          <w:rFonts w:ascii="Times New Roman" w:hAnsi="Times New Roman" w:cs="Times New Roman"/>
          <w:sz w:val="28"/>
          <w:szCs w:val="28"/>
        </w:rPr>
        <w:t xml:space="preserve">№ 2 </w:t>
      </w:r>
      <w:r w:rsidR="005A7551" w:rsidRPr="0068027B">
        <w:rPr>
          <w:rFonts w:ascii="Times New Roman" w:hAnsi="Times New Roman" w:cs="Times New Roman"/>
          <w:sz w:val="28"/>
          <w:szCs w:val="28"/>
        </w:rPr>
        <w:t>на суму 1840</w:t>
      </w:r>
      <w:r w:rsidR="0068027B" w:rsidRPr="0068027B">
        <w:rPr>
          <w:rFonts w:ascii="Times New Roman" w:hAnsi="Times New Roman" w:cs="Times New Roman"/>
          <w:sz w:val="28"/>
          <w:szCs w:val="28"/>
        </w:rPr>
        <w:t xml:space="preserve"> </w:t>
      </w:r>
      <w:r w:rsidR="00150745">
        <w:rPr>
          <w:rFonts w:ascii="Times New Roman" w:hAnsi="Times New Roman" w:cs="Times New Roman"/>
          <w:sz w:val="28"/>
          <w:szCs w:val="28"/>
        </w:rPr>
        <w:t xml:space="preserve">грн. </w:t>
      </w:r>
      <w:r w:rsidR="00150745" w:rsidRPr="0068027B">
        <w:rPr>
          <w:rFonts w:ascii="Times New Roman" w:hAnsi="Times New Roman" w:cs="Times New Roman"/>
          <w:sz w:val="28"/>
          <w:szCs w:val="28"/>
        </w:rPr>
        <w:t xml:space="preserve">від </w:t>
      </w:r>
      <w:r w:rsidR="00150745">
        <w:rPr>
          <w:rFonts w:ascii="Times New Roman" w:hAnsi="Times New Roman" w:cs="Times New Roman"/>
          <w:sz w:val="28"/>
          <w:szCs w:val="28"/>
        </w:rPr>
        <w:t>12 червня</w:t>
      </w:r>
      <w:r w:rsidR="00150745" w:rsidRPr="0068027B"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68027B">
        <w:rPr>
          <w:rFonts w:ascii="Times New Roman" w:hAnsi="Times New Roman" w:cs="Times New Roman"/>
          <w:sz w:val="28"/>
          <w:szCs w:val="28"/>
        </w:rPr>
        <w:t xml:space="preserve"> </w:t>
      </w:r>
      <w:r w:rsidR="00974566">
        <w:rPr>
          <w:rFonts w:ascii="Times New Roman" w:hAnsi="Times New Roman" w:cs="Times New Roman"/>
          <w:sz w:val="28"/>
          <w:szCs w:val="28"/>
        </w:rPr>
        <w:t>накладної № 29 від 23 січня 2020року на суму 337,50 грн., накладної від 22 лютого 2020 року на суму 9030,50 грн.</w:t>
      </w:r>
    </w:p>
    <w:p w:rsidR="00150745" w:rsidRPr="0068027B" w:rsidRDefault="00150745" w:rsidP="0015074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Почаївській міській бібліотеці для дітей філії «Публічної бібліотеки» </w:t>
      </w:r>
      <w:r w:rsidRPr="0068027B">
        <w:rPr>
          <w:rFonts w:ascii="Times New Roman" w:hAnsi="Times New Roman" w:cs="Times New Roman"/>
          <w:sz w:val="28"/>
          <w:szCs w:val="28"/>
        </w:rPr>
        <w:t xml:space="preserve">акту </w:t>
      </w:r>
      <w:r>
        <w:rPr>
          <w:rFonts w:ascii="Times New Roman" w:hAnsi="Times New Roman" w:cs="Times New Roman"/>
          <w:sz w:val="28"/>
          <w:szCs w:val="28"/>
        </w:rPr>
        <w:t>комісії №1 на суму 1330 грн., акту №2 на суму 1661 грн.</w:t>
      </w:r>
      <w:r w:rsidR="00A37621">
        <w:rPr>
          <w:rFonts w:ascii="Times New Roman" w:hAnsi="Times New Roman" w:cs="Times New Roman"/>
          <w:sz w:val="28"/>
          <w:szCs w:val="28"/>
        </w:rPr>
        <w:t xml:space="preserve"> від 12 червня 2020 року.</w:t>
      </w:r>
    </w:p>
    <w:p w:rsidR="0068027B" w:rsidRPr="0068027B" w:rsidRDefault="0068027B" w:rsidP="00A37621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7B">
        <w:rPr>
          <w:rFonts w:ascii="Times New Roman" w:hAnsi="Times New Roman" w:cs="Times New Roman"/>
          <w:sz w:val="28"/>
          <w:szCs w:val="28"/>
        </w:rPr>
        <w:t>По філії «</w:t>
      </w:r>
      <w:proofErr w:type="spellStart"/>
      <w:r w:rsidRPr="0068027B">
        <w:rPr>
          <w:rFonts w:ascii="Times New Roman" w:hAnsi="Times New Roman" w:cs="Times New Roman"/>
          <w:sz w:val="28"/>
          <w:szCs w:val="28"/>
        </w:rPr>
        <w:t>Старотаразька</w:t>
      </w:r>
      <w:proofErr w:type="spellEnd"/>
      <w:r w:rsidRPr="0068027B">
        <w:rPr>
          <w:rFonts w:ascii="Times New Roman" w:hAnsi="Times New Roman" w:cs="Times New Roman"/>
          <w:sz w:val="28"/>
          <w:szCs w:val="28"/>
        </w:rPr>
        <w:t xml:space="preserve"> сільська бібліотека»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7B">
        <w:rPr>
          <w:rFonts w:ascii="Times New Roman" w:hAnsi="Times New Roman" w:cs="Times New Roman"/>
          <w:sz w:val="28"/>
          <w:szCs w:val="28"/>
        </w:rPr>
        <w:t>акту №1 на суму 140 грн. акту №</w:t>
      </w:r>
      <w:r w:rsidR="00A37621">
        <w:rPr>
          <w:rFonts w:ascii="Times New Roman" w:hAnsi="Times New Roman" w:cs="Times New Roman"/>
          <w:sz w:val="28"/>
          <w:szCs w:val="28"/>
        </w:rPr>
        <w:t xml:space="preserve"> </w:t>
      </w:r>
      <w:r w:rsidRPr="0068027B">
        <w:rPr>
          <w:rFonts w:ascii="Times New Roman" w:hAnsi="Times New Roman" w:cs="Times New Roman"/>
          <w:sz w:val="28"/>
          <w:szCs w:val="28"/>
        </w:rPr>
        <w:t>2 на суму 160</w:t>
      </w:r>
      <w:r w:rsidR="007022F5" w:rsidRPr="0068027B">
        <w:rPr>
          <w:rFonts w:ascii="Times New Roman" w:hAnsi="Times New Roman" w:cs="Times New Roman"/>
          <w:sz w:val="28"/>
          <w:szCs w:val="28"/>
        </w:rPr>
        <w:t xml:space="preserve"> грн</w:t>
      </w:r>
      <w:r w:rsidR="00A37621">
        <w:rPr>
          <w:rFonts w:ascii="Times New Roman" w:hAnsi="Times New Roman" w:cs="Times New Roman"/>
          <w:sz w:val="28"/>
          <w:szCs w:val="28"/>
        </w:rPr>
        <w:t xml:space="preserve"> </w:t>
      </w:r>
      <w:r w:rsidR="00A37621" w:rsidRPr="0068027B">
        <w:rPr>
          <w:rFonts w:ascii="Times New Roman" w:hAnsi="Times New Roman" w:cs="Times New Roman"/>
          <w:sz w:val="28"/>
          <w:szCs w:val="28"/>
        </w:rPr>
        <w:t xml:space="preserve">від </w:t>
      </w:r>
      <w:r w:rsidR="00A37621">
        <w:rPr>
          <w:rFonts w:ascii="Times New Roman" w:hAnsi="Times New Roman" w:cs="Times New Roman"/>
          <w:sz w:val="28"/>
          <w:szCs w:val="28"/>
        </w:rPr>
        <w:t>12 червня2020 року.</w:t>
      </w:r>
    </w:p>
    <w:p w:rsidR="006564C0" w:rsidRPr="0068027B" w:rsidRDefault="006564C0" w:rsidP="0068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7B">
        <w:rPr>
          <w:rFonts w:ascii="Times New Roman" w:hAnsi="Times New Roman" w:cs="Times New Roman"/>
          <w:sz w:val="28"/>
          <w:szCs w:val="28"/>
        </w:rPr>
        <w:t xml:space="preserve">2. </w:t>
      </w:r>
      <w:r w:rsidR="007022F5" w:rsidRPr="0068027B">
        <w:rPr>
          <w:rFonts w:ascii="Times New Roman" w:hAnsi="Times New Roman" w:cs="Times New Roman"/>
          <w:sz w:val="28"/>
          <w:szCs w:val="28"/>
        </w:rPr>
        <w:t xml:space="preserve">КУ «Публічна бібліотека» Почаївської міської ради провести </w:t>
      </w:r>
      <w:r w:rsidR="0068027B">
        <w:rPr>
          <w:rFonts w:ascii="Times New Roman" w:hAnsi="Times New Roman" w:cs="Times New Roman"/>
          <w:sz w:val="28"/>
          <w:szCs w:val="28"/>
        </w:rPr>
        <w:t xml:space="preserve">взяття </w:t>
      </w:r>
      <w:r w:rsidR="007022F5" w:rsidRPr="0068027B">
        <w:rPr>
          <w:rFonts w:ascii="Times New Roman" w:hAnsi="Times New Roman" w:cs="Times New Roman"/>
          <w:sz w:val="28"/>
          <w:szCs w:val="28"/>
        </w:rPr>
        <w:t>літератури</w:t>
      </w:r>
      <w:r w:rsidR="0068027B">
        <w:rPr>
          <w:rFonts w:ascii="Times New Roman" w:hAnsi="Times New Roman" w:cs="Times New Roman"/>
          <w:sz w:val="28"/>
          <w:szCs w:val="28"/>
        </w:rPr>
        <w:t xml:space="preserve"> на облік</w:t>
      </w:r>
      <w:r w:rsidR="007022F5" w:rsidRPr="0068027B"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законодавства.</w:t>
      </w:r>
    </w:p>
    <w:p w:rsidR="006564C0" w:rsidRPr="00571383" w:rsidRDefault="006564C0" w:rsidP="0068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571383" w:rsidP="0068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3</w:t>
      </w:r>
      <w:r w:rsidR="006564C0" w:rsidRPr="00571383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6564C0" w:rsidRDefault="006564C0" w:rsidP="00656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Pr="000839B4" w:rsidRDefault="000839B4" w:rsidP="00A3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Нечай Т.Ю.</w:t>
      </w:r>
    </w:p>
    <w:p w:rsidR="00140CF5" w:rsidRDefault="00140CF5" w:rsidP="00A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6564C0" w:rsidRDefault="006564C0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6564C0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35E92"/>
    <w:multiLevelType w:val="multilevel"/>
    <w:tmpl w:val="EC18E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0235B"/>
    <w:rsid w:val="00040903"/>
    <w:rsid w:val="000839B4"/>
    <w:rsid w:val="00086E93"/>
    <w:rsid w:val="000B6AA7"/>
    <w:rsid w:val="000F1B2D"/>
    <w:rsid w:val="001145F1"/>
    <w:rsid w:val="00140CF5"/>
    <w:rsid w:val="00150745"/>
    <w:rsid w:val="0029131C"/>
    <w:rsid w:val="004F0EB6"/>
    <w:rsid w:val="005032AB"/>
    <w:rsid w:val="00563408"/>
    <w:rsid w:val="00571383"/>
    <w:rsid w:val="005A52B2"/>
    <w:rsid w:val="005A7551"/>
    <w:rsid w:val="006564C0"/>
    <w:rsid w:val="0068027B"/>
    <w:rsid w:val="007022F5"/>
    <w:rsid w:val="007B1DF4"/>
    <w:rsid w:val="007C4C0A"/>
    <w:rsid w:val="00856965"/>
    <w:rsid w:val="008C250B"/>
    <w:rsid w:val="009122CD"/>
    <w:rsid w:val="00974566"/>
    <w:rsid w:val="009767FD"/>
    <w:rsid w:val="00A270E8"/>
    <w:rsid w:val="00A37621"/>
    <w:rsid w:val="00A811D9"/>
    <w:rsid w:val="00A95A03"/>
    <w:rsid w:val="00E1373A"/>
    <w:rsid w:val="00EB0F7C"/>
    <w:rsid w:val="00EF7EE0"/>
    <w:rsid w:val="00F02EB5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7270E-9692-48F9-A059-FCF0CE1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0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564C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64C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6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6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564C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564C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C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5</cp:revision>
  <cp:lastPrinted>2019-12-30T05:31:00Z</cp:lastPrinted>
  <dcterms:created xsi:type="dcterms:W3CDTF">2020-07-17T08:38:00Z</dcterms:created>
  <dcterms:modified xsi:type="dcterms:W3CDTF">2020-07-21T07:42:00Z</dcterms:modified>
</cp:coreProperties>
</file>