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9E2FA" w14:textId="77777777" w:rsidR="00CA3A56" w:rsidRPr="004D0572" w:rsidRDefault="00CA3A56" w:rsidP="00641F92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2C35AD08" wp14:editId="223BC4D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8A0E" w14:textId="1FDE4B62" w:rsidR="00CA3A56" w:rsidRPr="004D0572" w:rsidRDefault="00CA3A56" w:rsidP="00641F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75FE10E0" w14:textId="212E964E" w:rsidR="00CA3A56" w:rsidRPr="004D0572" w:rsidRDefault="00CA3A56" w:rsidP="00641F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2EDA60C1" w14:textId="77777777" w:rsidR="00CA3A56" w:rsidRPr="004D0572" w:rsidRDefault="00CA3A56" w:rsidP="00641F92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14:paraId="0ABE9DDD" w14:textId="1348EC14" w:rsidR="00CA3A56" w:rsidRPr="00E87C49" w:rsidRDefault="00E97071" w:rsidP="00641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ШІСТДЕСЯТА</w:t>
      </w:r>
      <w:r w:rsidR="00CA3A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3A5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4DBAE147" w14:textId="77777777" w:rsidR="00CA3A56" w:rsidRPr="00815629" w:rsidRDefault="00CA3A56" w:rsidP="00CA3A56">
      <w:pPr>
        <w:spacing w:after="0"/>
        <w:jc w:val="center"/>
        <w:rPr>
          <w:rStyle w:val="32pt"/>
          <w:rFonts w:eastAsiaTheme="minorHAnsi"/>
          <w:bCs w:val="0"/>
        </w:rPr>
      </w:pPr>
    </w:p>
    <w:p w14:paraId="15615143" w14:textId="77777777" w:rsidR="00CA3A56" w:rsidRPr="00C0195D" w:rsidRDefault="00CA3A56" w:rsidP="00CA3A56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81562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51774377" w14:textId="1EE119E4" w:rsidR="00CA3A56" w:rsidRPr="00E97071" w:rsidRDefault="00CA3A56" w:rsidP="00CA3A5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E97071">
        <w:rPr>
          <w:b/>
          <w:color w:val="000000"/>
          <w:lang w:val="uk-UA" w:eastAsia="uk-UA" w:bidi="uk-UA"/>
        </w:rPr>
        <w:t xml:space="preserve">Від « </w:t>
      </w:r>
      <w:r w:rsidR="00C84021" w:rsidRPr="00E97071">
        <w:rPr>
          <w:b/>
          <w:color w:val="000000"/>
          <w:lang w:val="uk-UA" w:eastAsia="uk-UA" w:bidi="uk-UA"/>
        </w:rPr>
        <w:t xml:space="preserve">  </w:t>
      </w:r>
      <w:r w:rsidR="0091363D" w:rsidRPr="00E97071">
        <w:rPr>
          <w:b/>
          <w:color w:val="000000"/>
          <w:lang w:val="uk-UA" w:eastAsia="uk-UA" w:bidi="uk-UA"/>
        </w:rPr>
        <w:t xml:space="preserve"> </w:t>
      </w:r>
      <w:r w:rsidR="00C84021" w:rsidRPr="00E97071">
        <w:rPr>
          <w:rStyle w:val="21"/>
          <w:rFonts w:eastAsia="Verdana"/>
        </w:rPr>
        <w:t>» вересня</w:t>
      </w:r>
      <w:r w:rsidRPr="00E97071">
        <w:rPr>
          <w:rStyle w:val="21"/>
          <w:rFonts w:eastAsia="Verdana"/>
        </w:rPr>
        <w:t xml:space="preserve"> </w:t>
      </w:r>
      <w:r w:rsidRPr="00E97071">
        <w:rPr>
          <w:rStyle w:val="20pt"/>
        </w:rPr>
        <w:t>2020</w:t>
      </w:r>
      <w:r w:rsidRPr="00E97071">
        <w:rPr>
          <w:rStyle w:val="21"/>
          <w:rFonts w:eastAsia="Verdana"/>
        </w:rPr>
        <w:t xml:space="preserve"> </w:t>
      </w:r>
      <w:r w:rsidR="007D5391" w:rsidRPr="00E97071">
        <w:rPr>
          <w:b/>
          <w:color w:val="000000"/>
          <w:lang w:val="uk-UA" w:eastAsia="uk-UA" w:bidi="uk-UA"/>
        </w:rPr>
        <w:t>року</w:t>
      </w:r>
      <w:r w:rsidR="007D5391" w:rsidRPr="00E97071">
        <w:rPr>
          <w:b/>
          <w:color w:val="000000"/>
          <w:lang w:val="uk-UA" w:eastAsia="uk-UA" w:bidi="uk-UA"/>
        </w:rPr>
        <w:tab/>
        <w:t>№</w:t>
      </w:r>
      <w:r w:rsidR="00C84021" w:rsidRPr="00E97071">
        <w:rPr>
          <w:b/>
          <w:color w:val="000000"/>
          <w:lang w:val="uk-UA" w:eastAsia="uk-UA" w:bidi="uk-UA"/>
        </w:rPr>
        <w:t>ПРОЕКТ</w:t>
      </w:r>
    </w:p>
    <w:p w14:paraId="67641B0C" w14:textId="77777777" w:rsidR="002A70D9" w:rsidRPr="00E97071" w:rsidRDefault="00947C56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E97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D1362E" w:rsidRPr="00E97071">
        <w:rPr>
          <w:rFonts w:ascii="Times New Roman" w:hAnsi="Times New Roman" w:cs="Times New Roman"/>
          <w:b/>
          <w:sz w:val="24"/>
          <w:szCs w:val="24"/>
          <w:lang w:val="uk-UA"/>
        </w:rPr>
        <w:t>розірвання договору</w:t>
      </w:r>
    </w:p>
    <w:p w14:paraId="066E8E01" w14:textId="77777777" w:rsidR="00D1362E" w:rsidRPr="00E97071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передачу, прийняття видатків </w:t>
      </w:r>
    </w:p>
    <w:p w14:paraId="742D22B9" w14:textId="347138E8" w:rsidR="00D1362E" w:rsidRPr="00E97071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іншої субвенції </w:t>
      </w:r>
      <w:r w:rsidR="00C84021" w:rsidRPr="00E97071">
        <w:rPr>
          <w:rFonts w:ascii="Times New Roman" w:hAnsi="Times New Roman" w:cs="Times New Roman"/>
          <w:b/>
          <w:sz w:val="24"/>
          <w:szCs w:val="24"/>
          <w:lang w:val="uk-UA"/>
        </w:rPr>
        <w:t>на фінансування К</w:t>
      </w:r>
      <w:r w:rsidRPr="00E97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ременецького </w:t>
      </w:r>
    </w:p>
    <w:p w14:paraId="029A10B7" w14:textId="77777777" w:rsidR="00D1362E" w:rsidRPr="00E97071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071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територіального центру</w:t>
      </w:r>
    </w:p>
    <w:p w14:paraId="6B7FF98B" w14:textId="77777777" w:rsidR="00D1362E" w:rsidRPr="00E97071" w:rsidRDefault="00D1362E" w:rsidP="00D1362E">
      <w:pPr>
        <w:spacing w:after="0" w:line="240" w:lineRule="auto"/>
        <w:ind w:right="45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071">
        <w:rPr>
          <w:rFonts w:ascii="Times New Roman" w:hAnsi="Times New Roman" w:cs="Times New Roman"/>
          <w:b/>
          <w:sz w:val="24"/>
          <w:szCs w:val="24"/>
          <w:lang w:val="uk-UA"/>
        </w:rPr>
        <w:t>соціального обслуговування</w:t>
      </w:r>
    </w:p>
    <w:bookmarkEnd w:id="0"/>
    <w:p w14:paraId="27954B20" w14:textId="77777777" w:rsidR="00947C56" w:rsidRPr="00947C56" w:rsidRDefault="00947C56" w:rsidP="004D6208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6FDE52" w14:textId="77777777" w:rsidR="00734D0C" w:rsidRPr="00762092" w:rsidRDefault="00D1362E" w:rsidP="004D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092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необхідністю виконання зобов’язань щодо реалізації проекту «</w:t>
      </w:r>
      <w:r w:rsidR="007A6DAA" w:rsidRPr="00762092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якості та доступності соціальних послуг в Почаївській ОТГ через створення центру надання соціальних послуг»</w:t>
      </w:r>
      <w:r w:rsidR="00396D1B" w:rsidRPr="00762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керуючись ст.654 Цивільного кодексу України, ст. 89, 101 Бюджетного кодексу України, Почаївська міська рада </w:t>
      </w:r>
    </w:p>
    <w:p w14:paraId="4FB0C582" w14:textId="77777777" w:rsidR="00734D0C" w:rsidRPr="00762092" w:rsidRDefault="00734D0C" w:rsidP="004D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95DE46" w14:textId="3CFF4EF0" w:rsidR="00947C56" w:rsidRDefault="00947C56" w:rsidP="004D6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09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734D0C" w:rsidRPr="0076209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9841D70" w14:textId="77777777" w:rsidR="00557E61" w:rsidRPr="00762092" w:rsidRDefault="00557E61" w:rsidP="004D6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7CF94C" w14:textId="0FD1A156" w:rsidR="004D5E4E" w:rsidRPr="00762092" w:rsidRDefault="00C84021" w:rsidP="00E9707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Розірвати з 01.11</w:t>
      </w:r>
      <w:r w:rsidR="00396D1B" w:rsidRPr="00762092">
        <w:rPr>
          <w:rFonts w:ascii="Times New Roman" w:hAnsi="Times New Roman" w:cs="Times New Roman"/>
          <w:sz w:val="28"/>
          <w:szCs w:val="28"/>
          <w:lang w:val="uk-UA"/>
        </w:rPr>
        <w:t xml:space="preserve">.2020 року договір про передачу, прийняття видатків іншої субвенції на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96D1B" w:rsidRPr="00762092">
        <w:rPr>
          <w:rFonts w:ascii="Times New Roman" w:hAnsi="Times New Roman" w:cs="Times New Roman"/>
          <w:sz w:val="28"/>
          <w:szCs w:val="28"/>
          <w:lang w:val="uk-UA"/>
        </w:rPr>
        <w:t>ременецького територіального центру соціального обсл</w:t>
      </w:r>
      <w:r w:rsidR="004123DD" w:rsidRPr="00762092">
        <w:rPr>
          <w:rFonts w:ascii="Times New Roman" w:hAnsi="Times New Roman" w:cs="Times New Roman"/>
          <w:sz w:val="28"/>
          <w:szCs w:val="28"/>
          <w:lang w:val="uk-UA"/>
        </w:rPr>
        <w:t xml:space="preserve">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(надання соціальних послуг) </w:t>
      </w:r>
      <w:r w:rsidR="004123DD" w:rsidRPr="00762092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рішенням </w:t>
      </w:r>
      <w:r w:rsidR="00E97071">
        <w:rPr>
          <w:rFonts w:ascii="Times New Roman" w:hAnsi="Times New Roman" w:cs="Times New Roman"/>
          <w:sz w:val="28"/>
          <w:szCs w:val="28"/>
          <w:lang w:val="uk-UA"/>
        </w:rPr>
        <w:t xml:space="preserve">Почаївської </w:t>
      </w:r>
      <w:r w:rsidR="004123DD" w:rsidRPr="00762092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6D2FBE">
        <w:rPr>
          <w:rFonts w:ascii="Times New Roman" w:hAnsi="Times New Roman" w:cs="Times New Roman"/>
          <w:sz w:val="28"/>
          <w:szCs w:val="28"/>
          <w:lang w:val="uk-UA"/>
        </w:rPr>
        <w:t>ої ради №2216 від 18 грудня 2019</w:t>
      </w:r>
      <w:r w:rsidR="004123DD" w:rsidRPr="00762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E61">
        <w:rPr>
          <w:rFonts w:ascii="Times New Roman" w:hAnsi="Times New Roman" w:cs="Times New Roman"/>
          <w:sz w:val="28"/>
          <w:szCs w:val="28"/>
          <w:lang w:val="uk-UA"/>
        </w:rPr>
        <w:t>р. за взаємною згодою сторін.</w:t>
      </w:r>
    </w:p>
    <w:p w14:paraId="00DA6CD9" w14:textId="77CE5829" w:rsidR="000C720F" w:rsidRPr="00762092" w:rsidRDefault="00396D1B" w:rsidP="00E9707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092">
        <w:rPr>
          <w:rFonts w:ascii="Times New Roman" w:hAnsi="Times New Roman" w:cs="Times New Roman"/>
          <w:sz w:val="28"/>
          <w:szCs w:val="28"/>
          <w:lang w:val="uk-UA"/>
        </w:rPr>
        <w:t>Затвердити текст додаткової угоди про розірвання договору про передачу, прийняття видатків і</w:t>
      </w:r>
      <w:r w:rsidR="00C84021">
        <w:rPr>
          <w:rFonts w:ascii="Times New Roman" w:hAnsi="Times New Roman" w:cs="Times New Roman"/>
          <w:sz w:val="28"/>
          <w:szCs w:val="28"/>
          <w:lang w:val="uk-UA"/>
        </w:rPr>
        <w:t>ншої субвенції на фінансування К</w:t>
      </w:r>
      <w:r w:rsidRPr="00762092">
        <w:rPr>
          <w:rFonts w:ascii="Times New Roman" w:hAnsi="Times New Roman" w:cs="Times New Roman"/>
          <w:sz w:val="28"/>
          <w:szCs w:val="28"/>
          <w:lang w:val="uk-UA"/>
        </w:rPr>
        <w:t>ременецького територіального центру соціально</w:t>
      </w:r>
      <w:r w:rsidR="004123DD" w:rsidRPr="00762092">
        <w:rPr>
          <w:rFonts w:ascii="Times New Roman" w:hAnsi="Times New Roman" w:cs="Times New Roman"/>
          <w:sz w:val="28"/>
          <w:szCs w:val="28"/>
          <w:lang w:val="uk-UA"/>
        </w:rPr>
        <w:t xml:space="preserve">го обслуговування </w:t>
      </w:r>
      <w:r w:rsidR="00C84021">
        <w:rPr>
          <w:rFonts w:ascii="Times New Roman" w:hAnsi="Times New Roman" w:cs="Times New Roman"/>
          <w:sz w:val="28"/>
          <w:szCs w:val="28"/>
          <w:lang w:val="uk-UA"/>
        </w:rPr>
        <w:t>(надання соціал</w:t>
      </w:r>
      <w:r w:rsidR="00557E6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84021">
        <w:rPr>
          <w:rFonts w:ascii="Times New Roman" w:hAnsi="Times New Roman" w:cs="Times New Roman"/>
          <w:sz w:val="28"/>
          <w:szCs w:val="28"/>
          <w:lang w:val="uk-UA"/>
        </w:rPr>
        <w:t xml:space="preserve">них послуг) </w:t>
      </w:r>
      <w:r w:rsidR="004123DD" w:rsidRPr="00762092">
        <w:rPr>
          <w:rFonts w:ascii="Times New Roman" w:hAnsi="Times New Roman" w:cs="Times New Roman"/>
          <w:sz w:val="28"/>
          <w:szCs w:val="28"/>
          <w:lang w:val="uk-UA"/>
        </w:rPr>
        <w:t>затверджений рішенням міськ</w:t>
      </w:r>
      <w:r w:rsidR="006D2FBE">
        <w:rPr>
          <w:rFonts w:ascii="Times New Roman" w:hAnsi="Times New Roman" w:cs="Times New Roman"/>
          <w:sz w:val="28"/>
          <w:szCs w:val="28"/>
          <w:lang w:val="uk-UA"/>
        </w:rPr>
        <w:t>ої ради №2216 від 18 грудня 2019</w:t>
      </w:r>
      <w:r w:rsidR="004123DD" w:rsidRPr="0076209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762092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14:paraId="3319407A" w14:textId="7C2734C6" w:rsidR="00C27058" w:rsidRDefault="00396D1B" w:rsidP="00E9707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092">
        <w:rPr>
          <w:rFonts w:ascii="Times New Roman" w:hAnsi="Times New Roman" w:cs="Times New Roman"/>
          <w:sz w:val="28"/>
          <w:szCs w:val="28"/>
          <w:lang w:val="uk-UA"/>
        </w:rPr>
        <w:t>Доручити міському голові Бойку Василю Сергійовичу підписати додаткову угоду про розірвання договору про передачу, прийняття видатків і</w:t>
      </w:r>
      <w:r w:rsidR="00C84021">
        <w:rPr>
          <w:rFonts w:ascii="Times New Roman" w:hAnsi="Times New Roman" w:cs="Times New Roman"/>
          <w:sz w:val="28"/>
          <w:szCs w:val="28"/>
          <w:lang w:val="uk-UA"/>
        </w:rPr>
        <w:t>ншої субвенції на фінансування К</w:t>
      </w:r>
      <w:r w:rsidRPr="00762092">
        <w:rPr>
          <w:rFonts w:ascii="Times New Roman" w:hAnsi="Times New Roman" w:cs="Times New Roman"/>
          <w:sz w:val="28"/>
          <w:szCs w:val="28"/>
          <w:lang w:val="uk-UA"/>
        </w:rPr>
        <w:t>ременецького терито</w:t>
      </w:r>
      <w:r w:rsidR="00557E61">
        <w:rPr>
          <w:rFonts w:ascii="Times New Roman" w:hAnsi="Times New Roman" w:cs="Times New Roman"/>
          <w:sz w:val="28"/>
          <w:szCs w:val="28"/>
          <w:lang w:val="uk-UA"/>
        </w:rPr>
        <w:t>ріального центру соціального об</w:t>
      </w:r>
      <w:r w:rsidRPr="0076209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57E6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62092">
        <w:rPr>
          <w:rFonts w:ascii="Times New Roman" w:hAnsi="Times New Roman" w:cs="Times New Roman"/>
          <w:sz w:val="28"/>
          <w:szCs w:val="28"/>
          <w:lang w:val="uk-UA"/>
        </w:rPr>
        <w:t>уговування.</w:t>
      </w:r>
    </w:p>
    <w:p w14:paraId="072097A1" w14:textId="337471E4" w:rsidR="00557E61" w:rsidRDefault="00557E61" w:rsidP="00E9707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апарату міської ради направити </w:t>
      </w:r>
      <w:r w:rsidR="00E97071"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із додатковою угодою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Кременецькій районній раді </w:t>
      </w:r>
      <w:r w:rsidR="00E97071">
        <w:rPr>
          <w:rFonts w:ascii="Times New Roman" w:hAnsi="Times New Roman" w:cs="Times New Roman"/>
          <w:sz w:val="28"/>
          <w:szCs w:val="28"/>
          <w:lang w:val="uk-UA"/>
        </w:rPr>
        <w:t>для прийняття відповідного рішення щодо прийняття згоди на розірвання.</w:t>
      </w:r>
    </w:p>
    <w:p w14:paraId="5C6C36F8" w14:textId="25449FC8" w:rsidR="00557E61" w:rsidRPr="00762092" w:rsidRDefault="00557E61" w:rsidP="00E9707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міської ради 2489 від 31.07.2020 року вважати таким, що втратило чинність.</w:t>
      </w:r>
    </w:p>
    <w:p w14:paraId="1414D804" w14:textId="77777777" w:rsidR="000C720F" w:rsidRPr="00762092" w:rsidRDefault="00947C56" w:rsidP="00E9707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09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815629" w:rsidRPr="007620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постійну комісію</w:t>
      </w:r>
      <w:r w:rsidR="00815629" w:rsidRPr="007620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815629" w:rsidRPr="007620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 питань </w:t>
      </w:r>
      <w:r w:rsidR="00734D0C" w:rsidRPr="0076209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соціально-економічного розвитку, інвестицій та бюджету.</w:t>
      </w:r>
    </w:p>
    <w:p w14:paraId="7EAFBB7C" w14:textId="77777777" w:rsidR="000C720F" w:rsidRDefault="000C720F" w:rsidP="00E97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806E" w14:textId="1760B02D" w:rsidR="00F96B3D" w:rsidRPr="00E97071" w:rsidRDefault="00E97071" w:rsidP="005D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97071">
        <w:rPr>
          <w:rFonts w:ascii="Times New Roman" w:hAnsi="Times New Roman" w:cs="Times New Roman"/>
          <w:b/>
          <w:sz w:val="20"/>
          <w:szCs w:val="20"/>
          <w:lang w:val="uk-UA"/>
        </w:rPr>
        <w:t>Чубик А.В.</w:t>
      </w:r>
    </w:p>
    <w:p w14:paraId="611F270D" w14:textId="77777777" w:rsidR="00762092" w:rsidRPr="00762092" w:rsidRDefault="00762092" w:rsidP="00762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A5D682" w14:textId="5AAA384D" w:rsidR="004920B1" w:rsidRPr="00762092" w:rsidRDefault="004920B1" w:rsidP="00762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44BC15" w14:textId="44BBC407" w:rsidR="004123DD" w:rsidRDefault="004123DD" w:rsidP="004123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37196E96" w14:textId="45768122" w:rsidR="00F96B3D" w:rsidRPr="004123DD" w:rsidRDefault="004920B1" w:rsidP="004123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123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Додаток 1 до </w:t>
      </w:r>
    </w:p>
    <w:p w14:paraId="65B44DED" w14:textId="77777777" w:rsidR="004920B1" w:rsidRPr="004123DD" w:rsidRDefault="004920B1" w:rsidP="004123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123DD">
        <w:rPr>
          <w:rFonts w:ascii="Times New Roman" w:hAnsi="Times New Roman" w:cs="Times New Roman"/>
          <w:b/>
          <w:sz w:val="20"/>
          <w:szCs w:val="20"/>
          <w:lang w:val="uk-UA"/>
        </w:rPr>
        <w:t>рішення міської ради</w:t>
      </w:r>
    </w:p>
    <w:p w14:paraId="511E6A58" w14:textId="5957D1C2" w:rsidR="004920B1" w:rsidRPr="004123DD" w:rsidRDefault="00E97071" w:rsidP="004123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№  від «    » вересня</w:t>
      </w:r>
      <w:r w:rsidR="004920B1" w:rsidRPr="004123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2020 року</w:t>
      </w:r>
    </w:p>
    <w:p w14:paraId="16E2855E" w14:textId="77777777" w:rsidR="004920B1" w:rsidRDefault="004920B1" w:rsidP="004920B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14:paraId="0B2320FF" w14:textId="77777777" w:rsidR="004920B1" w:rsidRPr="004920B1" w:rsidRDefault="004920B1" w:rsidP="00E9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0B1">
        <w:rPr>
          <w:rFonts w:ascii="Times New Roman" w:hAnsi="Times New Roman" w:cs="Times New Roman"/>
          <w:b/>
          <w:sz w:val="24"/>
          <w:szCs w:val="24"/>
          <w:lang w:val="uk-UA"/>
        </w:rPr>
        <w:t>Додаткова угода</w:t>
      </w:r>
    </w:p>
    <w:p w14:paraId="5DB592CD" w14:textId="6ADEA927" w:rsidR="004920B1" w:rsidRDefault="004920B1" w:rsidP="00E9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0B1">
        <w:rPr>
          <w:rFonts w:ascii="Times New Roman" w:hAnsi="Times New Roman" w:cs="Times New Roman"/>
          <w:b/>
          <w:sz w:val="24"/>
          <w:szCs w:val="24"/>
          <w:lang w:val="uk-UA"/>
        </w:rPr>
        <w:t>До договору про передачу, прийняття видатків і</w:t>
      </w:r>
      <w:r w:rsidR="00E97071">
        <w:rPr>
          <w:rFonts w:ascii="Times New Roman" w:hAnsi="Times New Roman" w:cs="Times New Roman"/>
          <w:b/>
          <w:sz w:val="24"/>
          <w:szCs w:val="24"/>
          <w:lang w:val="uk-UA"/>
        </w:rPr>
        <w:t>ншої субвенції на фінансування К</w:t>
      </w:r>
      <w:r w:rsidRPr="004920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ременецького Територіального центру соціального </w:t>
      </w:r>
      <w:r w:rsidR="00E97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обслуговування </w:t>
      </w:r>
      <w:r w:rsidRPr="004920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« </w:t>
      </w:r>
      <w:r w:rsidR="00E97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4920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» грудня 2019 року</w:t>
      </w:r>
    </w:p>
    <w:p w14:paraId="19CDBD35" w14:textId="77777777" w:rsidR="004920B1" w:rsidRDefault="004920B1" w:rsidP="004920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E061F7" w14:textId="77777777" w:rsidR="004920B1" w:rsidRDefault="004920B1" w:rsidP="004920B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________________________________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ного кодексу України, уклали цю додаткову угоду до догово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у 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42D88" w:rsidRP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про передачу, прийняття видатків іншої субвенції на фінансування кременецького Територіального центру соціального обслуговування №    від «  » грудня 2019 року</w:t>
      </w:r>
      <w:r w:rsid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920B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про наступне:</w:t>
      </w:r>
    </w:p>
    <w:p w14:paraId="2F1AEDB0" w14:textId="77777777" w:rsidR="00A42D88" w:rsidRDefault="00A42D88" w:rsidP="004920B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71D522E" w14:textId="3829D9E2" w:rsidR="00A42D88" w:rsidRDefault="00A42D88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Сторони</w:t>
      </w:r>
      <w:r w:rsidR="00E9707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дійшли згоди розірвати з 01.11</w:t>
      </w:r>
      <w:r w:rsidR="00BF51F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.2020 року договір</w:t>
      </w:r>
      <w:r w:rsidRP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про передачу, прийняття видатків і</w:t>
      </w:r>
      <w:r w:rsidR="00E9707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ншої субвенції на фінансування Кременецького т</w:t>
      </w:r>
      <w:r w:rsidRPr="00A42D88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ериторіального центру соціального обслуговуванн</w:t>
      </w:r>
      <w:r w:rsidR="004123DD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я.</w:t>
      </w:r>
    </w:p>
    <w:p w14:paraId="7AE66EFF" w14:textId="77777777" w:rsidR="00BF51F8" w:rsidRDefault="00850C9B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З моменту набрання чинності цієї Угоди Сторони не вважають себе пов’язаними будь-якими правами та зобов’язаннями.</w:t>
      </w:r>
    </w:p>
    <w:p w14:paraId="753D26FE" w14:textId="77777777" w:rsidR="00850C9B" w:rsidRDefault="00850C9B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Дана додаткова угода складена у двох оригінальних примірниках, українською мовою, що мають однакову юридичну силу для кожної із сторін;</w:t>
      </w:r>
    </w:p>
    <w:p w14:paraId="460DCFF1" w14:textId="50830E2F" w:rsidR="00850C9B" w:rsidRDefault="00850C9B" w:rsidP="00A42D88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Ця додатков</w:t>
      </w:r>
      <w:r w:rsidR="00E9707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а угода набирає чинності з 01.11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.2020 року.</w:t>
      </w:r>
    </w:p>
    <w:p w14:paraId="1AEF1929" w14:textId="77777777" w:rsidR="00850C9B" w:rsidRDefault="00850C9B" w:rsidP="00850C9B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1A4EDBE" w14:textId="77777777" w:rsidR="00850C9B" w:rsidRPr="00850C9B" w:rsidRDefault="00850C9B" w:rsidP="00850C9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5. ЮРИДИЧНІ АДРЕСИ СТОРІН</w:t>
      </w:r>
    </w:p>
    <w:p w14:paraId="0F41868A" w14:textId="77777777" w:rsidR="00850C9B" w:rsidRPr="00850C9B" w:rsidRDefault="00850C9B" w:rsidP="00850C9B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5FD320EA" w14:textId="77777777"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47025 м. Почаїв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47000, м. Кременець</w:t>
      </w:r>
    </w:p>
    <w:p w14:paraId="41A2A778" w14:textId="77777777"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вул.. Возз’єднання,16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вул. Шевченка, 56</w:t>
      </w:r>
    </w:p>
    <w:p w14:paraId="17FF871B" w14:textId="77777777"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Кременецька районна рада</w:t>
      </w:r>
    </w:p>
    <w:p w14:paraId="40EEC87C" w14:textId="77777777"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38E274C" w14:textId="77777777" w:rsidR="00850C9B" w:rsidRPr="00850C9B" w:rsidRDefault="00850C9B" w:rsidP="00850C9B">
      <w:pPr>
        <w:spacing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Почаївський міський голова</w:t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proofErr w:type="spellStart"/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Голова</w:t>
      </w:r>
      <w:proofErr w:type="spellEnd"/>
      <w:r w:rsidRPr="00850C9B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Кременецької районної ради</w:t>
      </w:r>
    </w:p>
    <w:p w14:paraId="1F8657D1" w14:textId="77777777"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FE3B228" w14:textId="77777777" w:rsidR="00850C9B" w:rsidRPr="00850C9B" w:rsidRDefault="00850C9B" w:rsidP="00850C9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____________ </w:t>
      </w:r>
      <w:proofErr w:type="spellStart"/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В.С.Бойко</w:t>
      </w:r>
      <w:proofErr w:type="spellEnd"/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850C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>_________________</w:t>
      </w:r>
    </w:p>
    <w:p w14:paraId="5D36A270" w14:textId="77777777" w:rsidR="00850C9B" w:rsidRPr="00A42D88" w:rsidRDefault="00850C9B" w:rsidP="00850C9B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40290E9" w14:textId="77777777" w:rsidR="004920B1" w:rsidRPr="004920B1" w:rsidRDefault="004920B1" w:rsidP="004920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7DF58A" w14:textId="7C51094D" w:rsidR="00F96B3D" w:rsidRPr="004920B1" w:rsidRDefault="004123DD" w:rsidP="00F96B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В.Я.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Уйван</w:t>
      </w:r>
      <w:proofErr w:type="spellEnd"/>
    </w:p>
    <w:sectPr w:rsidR="00F96B3D" w:rsidRPr="004920B1" w:rsidSect="00532E0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7BF"/>
    <w:multiLevelType w:val="hybridMultilevel"/>
    <w:tmpl w:val="52504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C70"/>
    <w:multiLevelType w:val="hybridMultilevel"/>
    <w:tmpl w:val="6A5E3594"/>
    <w:lvl w:ilvl="0" w:tplc="79EE23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8647C"/>
    <w:multiLevelType w:val="hybridMultilevel"/>
    <w:tmpl w:val="A3BAB7FA"/>
    <w:lvl w:ilvl="0" w:tplc="C3DC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917F2E"/>
    <w:multiLevelType w:val="hybridMultilevel"/>
    <w:tmpl w:val="56F8F756"/>
    <w:lvl w:ilvl="0" w:tplc="C91E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3154A"/>
    <w:multiLevelType w:val="hybridMultilevel"/>
    <w:tmpl w:val="4EE40028"/>
    <w:lvl w:ilvl="0" w:tplc="5A42F3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B"/>
    <w:rsid w:val="0000235B"/>
    <w:rsid w:val="00040903"/>
    <w:rsid w:val="000758B7"/>
    <w:rsid w:val="0007790D"/>
    <w:rsid w:val="000A21E1"/>
    <w:rsid w:val="000C720F"/>
    <w:rsid w:val="00164B8B"/>
    <w:rsid w:val="0016713C"/>
    <w:rsid w:val="00175BC5"/>
    <w:rsid w:val="001C20D0"/>
    <w:rsid w:val="00205FAC"/>
    <w:rsid w:val="00292279"/>
    <w:rsid w:val="002A70D9"/>
    <w:rsid w:val="003764F6"/>
    <w:rsid w:val="003937A5"/>
    <w:rsid w:val="00396D1B"/>
    <w:rsid w:val="003D534B"/>
    <w:rsid w:val="003F669B"/>
    <w:rsid w:val="00403621"/>
    <w:rsid w:val="004123DD"/>
    <w:rsid w:val="004547FD"/>
    <w:rsid w:val="0045677A"/>
    <w:rsid w:val="004920B1"/>
    <w:rsid w:val="004D5E4E"/>
    <w:rsid w:val="004D6208"/>
    <w:rsid w:val="0051037D"/>
    <w:rsid w:val="00532E0B"/>
    <w:rsid w:val="00557E61"/>
    <w:rsid w:val="00592EC1"/>
    <w:rsid w:val="005D7453"/>
    <w:rsid w:val="00641F92"/>
    <w:rsid w:val="006A03F9"/>
    <w:rsid w:val="006D2FBE"/>
    <w:rsid w:val="00716B08"/>
    <w:rsid w:val="00734D0C"/>
    <w:rsid w:val="00752621"/>
    <w:rsid w:val="00756E01"/>
    <w:rsid w:val="00762092"/>
    <w:rsid w:val="007A6DAA"/>
    <w:rsid w:val="007C7116"/>
    <w:rsid w:val="007D5391"/>
    <w:rsid w:val="00805CCA"/>
    <w:rsid w:val="00815629"/>
    <w:rsid w:val="00850C9B"/>
    <w:rsid w:val="0087060E"/>
    <w:rsid w:val="008A7A65"/>
    <w:rsid w:val="008B3845"/>
    <w:rsid w:val="008C4F35"/>
    <w:rsid w:val="00907A0D"/>
    <w:rsid w:val="0091363D"/>
    <w:rsid w:val="00947C56"/>
    <w:rsid w:val="009E58B0"/>
    <w:rsid w:val="00A42D88"/>
    <w:rsid w:val="00A6104D"/>
    <w:rsid w:val="00A64E8D"/>
    <w:rsid w:val="00AA47EA"/>
    <w:rsid w:val="00AC1077"/>
    <w:rsid w:val="00B2586C"/>
    <w:rsid w:val="00BF51F8"/>
    <w:rsid w:val="00C0195D"/>
    <w:rsid w:val="00C27058"/>
    <w:rsid w:val="00C84021"/>
    <w:rsid w:val="00CA1DDF"/>
    <w:rsid w:val="00CA3A56"/>
    <w:rsid w:val="00D03F55"/>
    <w:rsid w:val="00D1362E"/>
    <w:rsid w:val="00D555AF"/>
    <w:rsid w:val="00D7061B"/>
    <w:rsid w:val="00D81254"/>
    <w:rsid w:val="00D94A83"/>
    <w:rsid w:val="00DB5D31"/>
    <w:rsid w:val="00E1373A"/>
    <w:rsid w:val="00E97071"/>
    <w:rsid w:val="00EC63DA"/>
    <w:rsid w:val="00EF7EE0"/>
    <w:rsid w:val="00F44511"/>
    <w:rsid w:val="00F9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0BFA"/>
  <w15:docId w15:val="{30885C0E-ACDE-4581-BC87-DA2201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56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CA3A5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A3A5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A3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A3A5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A3A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5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AC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AC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45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64F1-821D-4C54-B449-EC5A1E1A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6</cp:revision>
  <cp:lastPrinted>2020-09-21T05:58:00Z</cp:lastPrinted>
  <dcterms:created xsi:type="dcterms:W3CDTF">2020-05-04T06:24:00Z</dcterms:created>
  <dcterms:modified xsi:type="dcterms:W3CDTF">2020-09-22T17:08:00Z</dcterms:modified>
</cp:coreProperties>
</file>