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A8" w:rsidRDefault="00FF24A8" w:rsidP="001F6E2E">
      <w:pPr>
        <w:jc w:val="center"/>
        <w:rPr>
          <w:sz w:val="28"/>
          <w:lang w:val="uk-UA"/>
        </w:rPr>
      </w:pPr>
      <w:bookmarkStart w:id="0" w:name="_GoBack"/>
      <w:bookmarkEnd w:id="0"/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69096219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Р І Ш Е Н Н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A2252C" w:rsidRPr="00A2252C">
        <w:rPr>
          <w:b/>
          <w:sz w:val="28"/>
          <w:szCs w:val="28"/>
        </w:rPr>
        <w:t xml:space="preserve">  </w:t>
      </w:r>
      <w:r w:rsidR="00403069" w:rsidRPr="00FC1E5A">
        <w:rPr>
          <w:sz w:val="28"/>
          <w:szCs w:val="28"/>
          <w:lang w:val="uk-UA"/>
        </w:rPr>
        <w:t>»</w:t>
      </w:r>
      <w:r w:rsidR="00A2252C">
        <w:rPr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 </w:t>
      </w:r>
      <w:r w:rsidR="001D6BC4">
        <w:rPr>
          <w:b/>
          <w:sz w:val="28"/>
          <w:szCs w:val="28"/>
          <w:lang w:val="uk-UA"/>
        </w:rPr>
        <w:t>грудня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A2252C">
        <w:rPr>
          <w:b/>
          <w:sz w:val="28"/>
          <w:szCs w:val="28"/>
          <w:lang w:val="uk-UA"/>
        </w:rPr>
        <w:t xml:space="preserve"> 2020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0268C6" w:rsidRPr="000268C6">
        <w:rPr>
          <w:b/>
          <w:sz w:val="28"/>
          <w:szCs w:val="28"/>
          <w:u w:val="single"/>
          <w:lang w:val="uk-UA"/>
        </w:rPr>
        <w:t xml:space="preserve">№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0B55AC" w:rsidRPr="00E0200D" w:rsidRDefault="0070421A" w:rsidP="000A2237">
      <w:pPr>
        <w:pStyle w:val="30"/>
        <w:tabs>
          <w:tab w:val="clear" w:pos="2260"/>
        </w:tabs>
        <w:spacing w:line="240" w:lineRule="auto"/>
        <w:ind w:right="49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9B19B9">
        <w:rPr>
          <w:b/>
          <w:bCs/>
          <w:sz w:val="28"/>
          <w:szCs w:val="28"/>
        </w:rPr>
        <w:t xml:space="preserve">на облік </w:t>
      </w:r>
      <w:r w:rsidR="000B55AC">
        <w:rPr>
          <w:b/>
          <w:bCs/>
          <w:sz w:val="28"/>
          <w:szCs w:val="28"/>
        </w:rPr>
        <w:t>по виділенню вільних</w:t>
      </w:r>
      <w:r w:rsidR="009B19B9">
        <w:rPr>
          <w:b/>
          <w:bCs/>
          <w:sz w:val="28"/>
          <w:szCs w:val="28"/>
        </w:rPr>
        <w:t xml:space="preserve"> </w:t>
      </w:r>
      <w:r w:rsidR="000B55AC">
        <w:rPr>
          <w:b/>
          <w:bCs/>
          <w:sz w:val="28"/>
          <w:szCs w:val="28"/>
        </w:rPr>
        <w:t>земельних ділянок під індивідуальне</w:t>
      </w:r>
      <w:r w:rsidR="000A2237">
        <w:rPr>
          <w:b/>
          <w:bCs/>
          <w:sz w:val="28"/>
          <w:szCs w:val="28"/>
        </w:rPr>
        <w:t xml:space="preserve"> </w:t>
      </w:r>
      <w:r w:rsidR="000B55AC">
        <w:rPr>
          <w:b/>
          <w:bCs/>
          <w:sz w:val="28"/>
          <w:szCs w:val="28"/>
        </w:rPr>
        <w:t>житлове будівництво</w:t>
      </w:r>
      <w:r w:rsidR="009B19B9" w:rsidRPr="009B19B9">
        <w:rPr>
          <w:b/>
          <w:bCs/>
          <w:sz w:val="28"/>
          <w:szCs w:val="28"/>
        </w:rPr>
        <w:t xml:space="preserve"> </w:t>
      </w:r>
      <w:r w:rsidR="009B19B9">
        <w:rPr>
          <w:b/>
          <w:bCs/>
          <w:sz w:val="28"/>
          <w:szCs w:val="28"/>
        </w:rPr>
        <w:t xml:space="preserve">гр. </w:t>
      </w:r>
      <w:r w:rsidR="000A2237">
        <w:rPr>
          <w:b/>
          <w:bCs/>
          <w:sz w:val="28"/>
          <w:szCs w:val="28"/>
        </w:rPr>
        <w:t>Лазарєву Олену Віталіївну</w:t>
      </w:r>
    </w:p>
    <w:p w:rsidR="00E55B34" w:rsidRDefault="00E55B34" w:rsidP="000A2237">
      <w:pPr>
        <w:pStyle w:val="30"/>
        <w:tabs>
          <w:tab w:val="clear" w:pos="2260"/>
        </w:tabs>
        <w:spacing w:line="240" w:lineRule="auto"/>
        <w:ind w:right="4961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0528">
        <w:rPr>
          <w:bCs/>
          <w:sz w:val="28"/>
          <w:szCs w:val="28"/>
        </w:rPr>
        <w:t>Розглянувши заяву жительки</w:t>
      </w:r>
      <w:r w:rsidR="001D6BC4">
        <w:rPr>
          <w:bCs/>
          <w:sz w:val="28"/>
          <w:szCs w:val="28"/>
        </w:rPr>
        <w:t xml:space="preserve"> м. Київ пров. Кременецький буд. 30 кв. 3</w:t>
      </w:r>
      <w:r w:rsidR="001827D9">
        <w:rPr>
          <w:bCs/>
          <w:sz w:val="28"/>
          <w:szCs w:val="28"/>
        </w:rPr>
        <w:t>,</w:t>
      </w:r>
      <w:r w:rsidR="009B19B9">
        <w:rPr>
          <w:bCs/>
          <w:sz w:val="28"/>
          <w:szCs w:val="28"/>
        </w:rPr>
        <w:t xml:space="preserve"> гр. </w:t>
      </w:r>
      <w:r w:rsidR="001D6BC4">
        <w:rPr>
          <w:bCs/>
          <w:sz w:val="28"/>
          <w:szCs w:val="28"/>
        </w:rPr>
        <w:t>Лазарєвої Олени Віталіївни</w:t>
      </w:r>
      <w:r w:rsidR="009B19B9">
        <w:rPr>
          <w:bCs/>
          <w:sz w:val="28"/>
          <w:szCs w:val="28"/>
        </w:rPr>
        <w:t>, к</w:t>
      </w:r>
      <w:r w:rsidR="009D0AF2">
        <w:rPr>
          <w:bCs/>
          <w:sz w:val="28"/>
          <w:szCs w:val="28"/>
        </w:rPr>
        <w:t xml:space="preserve">еруючись </w:t>
      </w:r>
      <w:r w:rsidR="00C86E40">
        <w:rPr>
          <w:bCs/>
          <w:sz w:val="28"/>
          <w:szCs w:val="28"/>
        </w:rPr>
        <w:t>ст.33 Закону</w:t>
      </w:r>
      <w:r w:rsidR="009D0AF2">
        <w:rPr>
          <w:bCs/>
          <w:sz w:val="28"/>
          <w:szCs w:val="28"/>
        </w:rPr>
        <w:t xml:space="preserve"> України «Про місцеве самоврядування в Україн</w:t>
      </w:r>
      <w:r w:rsidR="009D647D">
        <w:rPr>
          <w:bCs/>
          <w:sz w:val="28"/>
          <w:szCs w:val="28"/>
        </w:rPr>
        <w:t>і</w:t>
      </w:r>
      <w:r w:rsidR="009B19B9">
        <w:rPr>
          <w:bCs/>
          <w:sz w:val="28"/>
          <w:szCs w:val="28"/>
        </w:rPr>
        <w:t>», Земельним Кодексом України</w:t>
      </w:r>
      <w:r w:rsidR="00C86E40">
        <w:rPr>
          <w:bCs/>
          <w:sz w:val="28"/>
          <w:szCs w:val="28"/>
        </w:rPr>
        <w:t xml:space="preserve">, </w:t>
      </w:r>
      <w:r w:rsidR="00C86E40">
        <w:rPr>
          <w:sz w:val="28"/>
          <w:szCs w:val="28"/>
        </w:rPr>
        <w:t xml:space="preserve">Положенням </w:t>
      </w:r>
      <w:r w:rsidR="00C86E40" w:rsidRPr="0073106A">
        <w:rPr>
          <w:sz w:val="28"/>
          <w:szCs w:val="28"/>
        </w:rPr>
        <w:t>про</w:t>
      </w:r>
      <w:r w:rsidR="00C86E40">
        <w:rPr>
          <w:sz w:val="28"/>
          <w:szCs w:val="28"/>
        </w:rPr>
        <w:t xml:space="preserve"> умови взяття громадян на облік по виділенню </w:t>
      </w:r>
      <w:r w:rsidR="00C86E40" w:rsidRPr="0073106A">
        <w:rPr>
          <w:sz w:val="28"/>
          <w:szCs w:val="28"/>
        </w:rPr>
        <w:t>вільних земельних</w:t>
      </w:r>
      <w:r w:rsidR="00C86E40">
        <w:rPr>
          <w:sz w:val="28"/>
          <w:szCs w:val="28"/>
        </w:rPr>
        <w:t xml:space="preserve"> </w:t>
      </w:r>
      <w:r w:rsidR="00C86E40" w:rsidRPr="0073106A">
        <w:rPr>
          <w:sz w:val="28"/>
          <w:szCs w:val="28"/>
        </w:rPr>
        <w:t>ділянок під індивідуальне житлове</w:t>
      </w:r>
      <w:r w:rsidR="00C86E40">
        <w:rPr>
          <w:sz w:val="28"/>
          <w:szCs w:val="28"/>
        </w:rPr>
        <w:t xml:space="preserve"> </w:t>
      </w:r>
      <w:r w:rsidR="00C86E40" w:rsidRPr="0073106A">
        <w:rPr>
          <w:sz w:val="28"/>
          <w:szCs w:val="28"/>
        </w:rPr>
        <w:t>будівництво</w:t>
      </w:r>
      <w:r w:rsidR="00C86E40">
        <w:rPr>
          <w:sz w:val="28"/>
          <w:szCs w:val="28"/>
        </w:rPr>
        <w:t xml:space="preserve"> на території м. Почаїв, с.Затишшя та порядок їх надання,</w:t>
      </w:r>
      <w:r w:rsidR="009B19B9" w:rsidRPr="009B19B9">
        <w:rPr>
          <w:bCs/>
          <w:sz w:val="28"/>
          <w:szCs w:val="28"/>
        </w:rPr>
        <w:t xml:space="preserve"> </w:t>
      </w:r>
      <w:r w:rsidR="009B19B9">
        <w:rPr>
          <w:bCs/>
          <w:sz w:val="28"/>
          <w:szCs w:val="28"/>
        </w:rPr>
        <w:t>виконавчий комітет Почаївської міської ради</w:t>
      </w:r>
      <w:r w:rsidR="009D647D">
        <w:rPr>
          <w:bCs/>
          <w:sz w:val="28"/>
          <w:szCs w:val="28"/>
        </w:rPr>
        <w:t xml:space="preserve"> 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C86E40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0528">
        <w:rPr>
          <w:bCs/>
          <w:sz w:val="28"/>
          <w:szCs w:val="28"/>
        </w:rPr>
        <w:t xml:space="preserve">зяти </w:t>
      </w:r>
      <w:r w:rsidR="00E4517D"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r w:rsidR="001D6BC4">
        <w:rPr>
          <w:bCs/>
          <w:sz w:val="28"/>
          <w:szCs w:val="28"/>
        </w:rPr>
        <w:t>Лазарєву Олену Віталіївну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C86E40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0528" w:rsidRPr="00BC682C">
        <w:rPr>
          <w:bCs/>
          <w:sz w:val="28"/>
          <w:szCs w:val="28"/>
        </w:rPr>
        <w:t xml:space="preserve">ключити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="00E4517D"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C682C">
        <w:rPr>
          <w:bCs/>
          <w:sz w:val="28"/>
          <w:szCs w:val="28"/>
        </w:rPr>
        <w:t>р.</w:t>
      </w:r>
      <w:r w:rsidR="001D6BC4">
        <w:rPr>
          <w:bCs/>
          <w:sz w:val="28"/>
          <w:szCs w:val="28"/>
        </w:rPr>
        <w:t xml:space="preserve"> Лазарєву Олену Віталіївну</w:t>
      </w:r>
      <w:r w:rsidR="00F50E5F">
        <w:rPr>
          <w:bCs/>
          <w:sz w:val="28"/>
          <w:szCs w:val="28"/>
        </w:rPr>
        <w:t xml:space="preserve">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0268C6" w:rsidRDefault="000268C6" w:rsidP="000268C6">
      <w:pPr>
        <w:pStyle w:val="a7"/>
        <w:rPr>
          <w:bCs/>
          <w:sz w:val="28"/>
          <w:szCs w:val="28"/>
        </w:rPr>
      </w:pPr>
    </w:p>
    <w:p w:rsidR="0022772A" w:rsidRDefault="0022772A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D6BC4" w:rsidRDefault="001D6BC4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Капрічук О.М.</w:t>
      </w:r>
    </w:p>
    <w:p w:rsidR="00780C31" w:rsidRPr="009D0AF2" w:rsidRDefault="001D6BC4" w:rsidP="000268C6">
      <w:pPr>
        <w:pStyle w:val="30"/>
        <w:tabs>
          <w:tab w:val="clear" w:pos="2260"/>
        </w:tabs>
        <w:spacing w:line="240" w:lineRule="auto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sectPr w:rsidR="00780C31" w:rsidRPr="009D0AF2" w:rsidSect="000A2237">
      <w:type w:val="continuous"/>
      <w:pgSz w:w="11906" w:h="16838"/>
      <w:pgMar w:top="540" w:right="849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 w15:restartNumberingAfterBreak="0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1C"/>
    <w:rsid w:val="00004649"/>
    <w:rsid w:val="0002103F"/>
    <w:rsid w:val="000215CD"/>
    <w:rsid w:val="0002493F"/>
    <w:rsid w:val="000268C6"/>
    <w:rsid w:val="000306D5"/>
    <w:rsid w:val="00043C0F"/>
    <w:rsid w:val="0009297F"/>
    <w:rsid w:val="00097863"/>
    <w:rsid w:val="000A2237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27D9"/>
    <w:rsid w:val="00183E9A"/>
    <w:rsid w:val="001909AE"/>
    <w:rsid w:val="0019661D"/>
    <w:rsid w:val="001A6D86"/>
    <w:rsid w:val="001B551F"/>
    <w:rsid w:val="001B75FE"/>
    <w:rsid w:val="001B76D2"/>
    <w:rsid w:val="001D6BC4"/>
    <w:rsid w:val="001F2478"/>
    <w:rsid w:val="001F6E2E"/>
    <w:rsid w:val="001F74BE"/>
    <w:rsid w:val="00201281"/>
    <w:rsid w:val="00205DE2"/>
    <w:rsid w:val="00213CCD"/>
    <w:rsid w:val="00220781"/>
    <w:rsid w:val="0022426A"/>
    <w:rsid w:val="0022772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1678F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D7385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477A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19B9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9F4D6D"/>
    <w:rsid w:val="00A2252C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528"/>
    <w:rsid w:val="00BC0F5E"/>
    <w:rsid w:val="00BC682C"/>
    <w:rsid w:val="00BC68C9"/>
    <w:rsid w:val="00BD6592"/>
    <w:rsid w:val="00BE0633"/>
    <w:rsid w:val="00C04CC1"/>
    <w:rsid w:val="00C2283F"/>
    <w:rsid w:val="00C26EE8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86E40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E5BE5"/>
    <w:rsid w:val="00CE7A13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11FFD"/>
    <w:rsid w:val="00F22A9F"/>
    <w:rsid w:val="00F4752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2983"/>
  <w15:docId w15:val="{22DC58E9-6092-4A59-83AD-6A175E6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B94C-5630-4982-8C45-02F6F62E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2020-12-10T06:48:00Z</cp:lastPrinted>
  <dcterms:created xsi:type="dcterms:W3CDTF">2020-12-10T07:04:00Z</dcterms:created>
  <dcterms:modified xsi:type="dcterms:W3CDTF">2020-12-10T07:04:00Z</dcterms:modified>
</cp:coreProperties>
</file>