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E8" w:rsidRPr="008F7E25" w:rsidRDefault="007B6BE8" w:rsidP="00AC02A1">
      <w:pPr>
        <w:jc w:val="center"/>
        <w:rPr>
          <w:b/>
          <w:sz w:val="28"/>
          <w:lang w:val="uk-UA"/>
        </w:rPr>
      </w:pPr>
      <w:r w:rsidRPr="00FC1319"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6.75pt" o:ole="">
            <v:imagedata r:id="rId4" o:title=""/>
          </v:shape>
          <o:OLEObject Type="Embed" ProgID="Photoshop.Image.5" ShapeID="_x0000_i1025" DrawAspect="Content" ObjectID="_1696855670" r:id="rId5">
            <o:FieldCodes>\s</o:FieldCodes>
          </o:OLEObject>
        </w:object>
      </w:r>
    </w:p>
    <w:p w:rsidR="007B6BE8" w:rsidRDefault="007B6BE8" w:rsidP="00AC02A1">
      <w:pPr>
        <w:tabs>
          <w:tab w:val="center" w:pos="4677"/>
          <w:tab w:val="left" w:pos="8300"/>
        </w:tabs>
        <w:jc w:val="center"/>
        <w:outlineLvl w:val="0"/>
        <w:rPr>
          <w:b/>
          <w:lang w:val="uk-UA"/>
        </w:rPr>
      </w:pPr>
      <w:r>
        <w:rPr>
          <w:b/>
          <w:lang w:val="uk-UA"/>
        </w:rPr>
        <w:t>УКРАЇНА</w:t>
      </w:r>
    </w:p>
    <w:p w:rsidR="007B6BE8" w:rsidRDefault="007B6BE8" w:rsidP="00AC02A1">
      <w:pPr>
        <w:jc w:val="center"/>
        <w:rPr>
          <w:b/>
          <w:lang w:val="uk-UA"/>
        </w:rPr>
      </w:pPr>
      <w:r>
        <w:rPr>
          <w:b/>
          <w:lang w:val="uk-UA"/>
        </w:rPr>
        <w:t>ПОЧАЇВСЬКА  МІСЬКА  РАДА</w:t>
      </w:r>
    </w:p>
    <w:p w:rsidR="007B6BE8" w:rsidRDefault="007B6BE8" w:rsidP="00AC02A1">
      <w:pPr>
        <w:tabs>
          <w:tab w:val="center" w:pos="4819"/>
          <w:tab w:val="left" w:pos="8153"/>
        </w:tabs>
        <w:jc w:val="center"/>
        <w:outlineLvl w:val="0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7B6BE8" w:rsidRDefault="00CB1945" w:rsidP="00AC02A1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ОДИНАДЦЯТА</w:t>
      </w:r>
      <w:r w:rsidR="007B6BE8" w:rsidRPr="00D469A9">
        <w:rPr>
          <w:b/>
          <w:lang w:val="uk-UA"/>
        </w:rPr>
        <w:t xml:space="preserve">  </w:t>
      </w:r>
      <w:r w:rsidR="007B6BE8">
        <w:rPr>
          <w:b/>
          <w:lang w:val="uk-UA"/>
        </w:rPr>
        <w:t>СЕСІЯ</w:t>
      </w:r>
    </w:p>
    <w:p w:rsidR="007B6BE8" w:rsidRDefault="007B6BE8" w:rsidP="00AC02A1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РІШЕННЯ</w:t>
      </w:r>
    </w:p>
    <w:p w:rsidR="007B6BE8" w:rsidRDefault="007B6BE8" w:rsidP="007B6BE8">
      <w:pPr>
        <w:rPr>
          <w:lang w:val="uk-UA"/>
        </w:rPr>
      </w:pPr>
    </w:p>
    <w:p w:rsidR="007B6BE8" w:rsidRDefault="007B6BE8" w:rsidP="007B6BE8">
      <w:pPr>
        <w:outlineLvl w:val="0"/>
        <w:rPr>
          <w:b/>
          <w:lang w:val="uk-UA"/>
        </w:rPr>
      </w:pPr>
      <w:r>
        <w:rPr>
          <w:b/>
          <w:lang w:val="uk-UA"/>
        </w:rPr>
        <w:t>від  «…»  …..  2021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№ </w:t>
      </w:r>
    </w:p>
    <w:p w:rsidR="007B6BE8" w:rsidRPr="0060175E" w:rsidRDefault="007B6BE8" w:rsidP="007B6BE8">
      <w:pPr>
        <w:outlineLvl w:val="0"/>
        <w:rPr>
          <w:b/>
          <w:lang w:val="uk-UA"/>
        </w:rPr>
      </w:pPr>
    </w:p>
    <w:p w:rsidR="007B6BE8" w:rsidRDefault="007B6BE8" w:rsidP="007B6BE8">
      <w:pPr>
        <w:outlineLvl w:val="0"/>
        <w:rPr>
          <w:b/>
          <w:lang w:val="uk-UA"/>
        </w:rPr>
      </w:pPr>
      <w:bookmarkStart w:id="0" w:name="_GoBack"/>
      <w:r>
        <w:rPr>
          <w:b/>
          <w:lang w:val="uk-UA"/>
        </w:rPr>
        <w:t>Про затвердження Положення</w:t>
      </w:r>
    </w:p>
    <w:p w:rsidR="007B6BE8" w:rsidRDefault="007B6BE8" w:rsidP="007B6BE8">
      <w:pPr>
        <w:outlineLvl w:val="0"/>
        <w:rPr>
          <w:b/>
          <w:lang w:val="uk-UA"/>
        </w:rPr>
      </w:pPr>
      <w:r>
        <w:rPr>
          <w:b/>
          <w:lang w:val="uk-UA"/>
        </w:rPr>
        <w:t>про відділ державної реєстрації</w:t>
      </w:r>
    </w:p>
    <w:p w:rsidR="007B6BE8" w:rsidRDefault="007B6BE8" w:rsidP="007B6BE8">
      <w:pPr>
        <w:outlineLvl w:val="0"/>
        <w:rPr>
          <w:b/>
          <w:lang w:val="uk-UA"/>
        </w:rPr>
      </w:pPr>
      <w:r>
        <w:rPr>
          <w:b/>
          <w:lang w:val="uk-UA"/>
        </w:rPr>
        <w:t>Почаївської міської ради</w:t>
      </w:r>
      <w:bookmarkEnd w:id="0"/>
    </w:p>
    <w:p w:rsidR="007B6BE8" w:rsidRDefault="007B6BE8" w:rsidP="007B6BE8">
      <w:pPr>
        <w:outlineLvl w:val="0"/>
        <w:rPr>
          <w:lang w:val="uk-UA"/>
        </w:rPr>
      </w:pPr>
    </w:p>
    <w:p w:rsidR="007B6BE8" w:rsidRPr="009A50D0" w:rsidRDefault="007B6BE8" w:rsidP="007B6BE8">
      <w:pPr>
        <w:ind w:firstLine="708"/>
        <w:jc w:val="both"/>
        <w:outlineLvl w:val="0"/>
        <w:rPr>
          <w:b/>
          <w:lang w:val="uk-UA"/>
        </w:rPr>
      </w:pPr>
      <w:r w:rsidRPr="00D86806">
        <w:rPr>
          <w:sz w:val="28"/>
          <w:szCs w:val="28"/>
          <w:lang w:val="uk-UA"/>
        </w:rPr>
        <w:t xml:space="preserve">Відповідно до статей 25, 26 Закону України «Про місцеве самоврядування в Україні», </w:t>
      </w:r>
      <w:r w:rsidRPr="00D86806">
        <w:rPr>
          <w:color w:val="333333"/>
          <w:sz w:val="28"/>
          <w:szCs w:val="28"/>
          <w:lang w:val="uk-UA"/>
        </w:rPr>
        <w:t>пункту 3 статті 3 Закону України «Про адміністративні послуги»,</w:t>
      </w:r>
      <w:r>
        <w:rPr>
          <w:sz w:val="28"/>
          <w:szCs w:val="28"/>
          <w:lang w:val="uk-UA"/>
        </w:rPr>
        <w:t xml:space="preserve"> Почаївська міська рада</w:t>
      </w:r>
      <w:r w:rsidRPr="00AE3066">
        <w:rPr>
          <w:color w:val="333333"/>
          <w:sz w:val="28"/>
          <w:szCs w:val="28"/>
        </w:rPr>
        <w:t> </w:t>
      </w:r>
    </w:p>
    <w:p w:rsidR="007B6BE8" w:rsidRPr="003B29DD" w:rsidRDefault="007B6BE8" w:rsidP="007B6BE8">
      <w:pPr>
        <w:pStyle w:val="a3"/>
      </w:pPr>
    </w:p>
    <w:p w:rsidR="007B6BE8" w:rsidRDefault="007B6BE8" w:rsidP="007B6BE8">
      <w:pPr>
        <w:jc w:val="center"/>
        <w:outlineLvl w:val="0"/>
        <w:rPr>
          <w:b/>
          <w:lang w:val="uk-UA"/>
        </w:rPr>
      </w:pPr>
      <w:r w:rsidRPr="003B29DD">
        <w:rPr>
          <w:b/>
          <w:lang w:val="uk-UA"/>
        </w:rPr>
        <w:t>В И Р І Ш И Л А :</w:t>
      </w:r>
    </w:p>
    <w:p w:rsidR="007B6BE8" w:rsidRPr="003B29DD" w:rsidRDefault="007B6BE8" w:rsidP="007B6BE8">
      <w:pPr>
        <w:jc w:val="center"/>
        <w:outlineLvl w:val="0"/>
        <w:rPr>
          <w:b/>
          <w:lang w:val="uk-UA"/>
        </w:rPr>
      </w:pPr>
    </w:p>
    <w:p w:rsidR="007B6BE8" w:rsidRDefault="007B6BE8" w:rsidP="007B6BE8">
      <w:pPr>
        <w:pStyle w:val="a5"/>
        <w:jc w:val="both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</w:r>
      <w:r w:rsidRPr="00FB73FC">
        <w:rPr>
          <w:sz w:val="28"/>
          <w:szCs w:val="28"/>
          <w:lang w:val="uk-UA"/>
        </w:rPr>
        <w:t>Вважати таким що втратило чинність рішення Почаївської міської ради за №672 від 23.01.2017 «Про затвердження положення про відділ державної реєстрації Почаївської міської ради</w:t>
      </w:r>
      <w:r>
        <w:rPr>
          <w:lang w:val="uk-UA"/>
        </w:rPr>
        <w:t xml:space="preserve"> </w:t>
      </w:r>
    </w:p>
    <w:p w:rsidR="007B6BE8" w:rsidRDefault="007B6BE8" w:rsidP="007B6BE8">
      <w:pPr>
        <w:pStyle w:val="a5"/>
        <w:jc w:val="both"/>
        <w:rPr>
          <w:sz w:val="28"/>
          <w:szCs w:val="28"/>
          <w:shd w:val="clear" w:color="auto" w:fill="FFFFFF"/>
          <w:lang w:val="uk-UA"/>
        </w:rPr>
      </w:pPr>
    </w:p>
    <w:p w:rsidR="007B6BE8" w:rsidRDefault="007B6BE8" w:rsidP="007B6BE8">
      <w:pPr>
        <w:pStyle w:val="a5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</w:t>
      </w:r>
      <w:r>
        <w:rPr>
          <w:sz w:val="28"/>
          <w:szCs w:val="28"/>
          <w:shd w:val="clear" w:color="auto" w:fill="FFFFFF"/>
          <w:lang w:val="uk-UA"/>
        </w:rPr>
        <w:tab/>
      </w:r>
      <w:r w:rsidRPr="00FB73FC">
        <w:rPr>
          <w:sz w:val="28"/>
          <w:szCs w:val="28"/>
          <w:shd w:val="clear" w:color="auto" w:fill="FFFFFF"/>
          <w:lang w:val="uk-UA"/>
        </w:rPr>
        <w:t>Затвердити Положення про відділ державної реєстрації Почаївської міської ради згідно додатку 1.</w:t>
      </w:r>
    </w:p>
    <w:p w:rsidR="007B6BE8" w:rsidRDefault="007B6BE8" w:rsidP="007B6BE8">
      <w:pPr>
        <w:pStyle w:val="a5"/>
        <w:jc w:val="both"/>
        <w:rPr>
          <w:sz w:val="28"/>
          <w:szCs w:val="28"/>
          <w:shd w:val="clear" w:color="auto" w:fill="FFFFFF"/>
          <w:lang w:val="uk-UA"/>
        </w:rPr>
      </w:pPr>
    </w:p>
    <w:p w:rsidR="007B6BE8" w:rsidRPr="007B6BE8" w:rsidRDefault="007B6BE8" w:rsidP="007B6BE8">
      <w:pPr>
        <w:pStyle w:val="a5"/>
        <w:jc w:val="both"/>
        <w:rPr>
          <w:b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</w:t>
      </w:r>
      <w:r>
        <w:rPr>
          <w:sz w:val="28"/>
          <w:szCs w:val="28"/>
          <w:shd w:val="clear" w:color="auto" w:fill="FFFFFF"/>
          <w:lang w:val="uk-UA"/>
        </w:rPr>
        <w:tab/>
      </w:r>
      <w:r w:rsidRPr="00D86806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</w:t>
      </w:r>
      <w:r w:rsidRPr="007B6BE8">
        <w:rPr>
          <w:b/>
          <w:sz w:val="28"/>
          <w:szCs w:val="28"/>
          <w:lang w:val="uk-UA"/>
        </w:rPr>
        <w:t xml:space="preserve">з </w:t>
      </w:r>
      <w:r w:rsidRPr="007B6BE8">
        <w:rPr>
          <w:rStyle w:val="a6"/>
          <w:b w:val="0"/>
          <w:color w:val="000000" w:themeColor="text1"/>
          <w:sz w:val="28"/>
          <w:szCs w:val="28"/>
          <w:shd w:val="clear" w:color="auto" w:fill="FFFFFF"/>
          <w:lang w:val="uk-UA"/>
        </w:rPr>
        <w:t>питань прав людини, законності, депутатської діяльності, етики та регламенту</w:t>
      </w:r>
      <w:r w:rsidRPr="007B6BE8">
        <w:rPr>
          <w:b/>
          <w:sz w:val="28"/>
          <w:szCs w:val="28"/>
          <w:lang w:val="uk-UA"/>
        </w:rPr>
        <w:t xml:space="preserve">. </w:t>
      </w:r>
    </w:p>
    <w:p w:rsidR="007B6BE8" w:rsidRPr="007B6BE8" w:rsidRDefault="007B6BE8" w:rsidP="007B6BE8">
      <w:pPr>
        <w:jc w:val="both"/>
        <w:rPr>
          <w:b/>
          <w:sz w:val="28"/>
          <w:szCs w:val="28"/>
          <w:lang w:val="uk-UA"/>
        </w:rPr>
      </w:pPr>
    </w:p>
    <w:p w:rsidR="007B6BE8" w:rsidRPr="00D86806" w:rsidRDefault="007B6BE8" w:rsidP="007B6BE8">
      <w:pPr>
        <w:jc w:val="both"/>
        <w:rPr>
          <w:sz w:val="28"/>
          <w:szCs w:val="28"/>
          <w:lang w:val="uk-UA"/>
        </w:rPr>
      </w:pPr>
    </w:p>
    <w:p w:rsidR="007B6BE8" w:rsidRDefault="007B6BE8" w:rsidP="007B6BE8">
      <w:pPr>
        <w:tabs>
          <w:tab w:val="left" w:pos="8066"/>
        </w:tabs>
        <w:ind w:left="709" w:hanging="567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</w:t>
      </w:r>
    </w:p>
    <w:p w:rsidR="007B6BE8" w:rsidRDefault="007B6BE8" w:rsidP="007B6BE8">
      <w:pPr>
        <w:tabs>
          <w:tab w:val="left" w:pos="8066"/>
        </w:tabs>
        <w:ind w:left="709" w:hanging="567"/>
        <w:jc w:val="both"/>
        <w:rPr>
          <w:sz w:val="16"/>
          <w:szCs w:val="16"/>
        </w:rPr>
      </w:pPr>
      <w:r>
        <w:rPr>
          <w:sz w:val="16"/>
          <w:szCs w:val="16"/>
          <w:lang w:val="uk-UA"/>
        </w:rPr>
        <w:t xml:space="preserve">            </w:t>
      </w:r>
      <w:r>
        <w:rPr>
          <w:sz w:val="16"/>
          <w:szCs w:val="16"/>
        </w:rPr>
        <w:t xml:space="preserve"> </w:t>
      </w:r>
    </w:p>
    <w:p w:rsidR="007B6BE8" w:rsidRPr="00B404FA" w:rsidRDefault="007B6BE8" w:rsidP="007B6BE8">
      <w:pPr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    </w:t>
      </w:r>
      <w:proofErr w:type="spellStart"/>
      <w:r>
        <w:rPr>
          <w:sz w:val="16"/>
          <w:szCs w:val="16"/>
          <w:lang w:val="uk-UA"/>
        </w:rPr>
        <w:t>Андрійовська</w:t>
      </w:r>
      <w:proofErr w:type="spellEnd"/>
      <w:r>
        <w:rPr>
          <w:sz w:val="16"/>
          <w:szCs w:val="16"/>
          <w:lang w:val="uk-UA"/>
        </w:rPr>
        <w:t xml:space="preserve"> Віра</w:t>
      </w:r>
      <w:r w:rsidRPr="00B404FA">
        <w:rPr>
          <w:sz w:val="16"/>
          <w:szCs w:val="16"/>
          <w:lang w:val="uk-UA"/>
        </w:rPr>
        <w:t>.</w:t>
      </w:r>
    </w:p>
    <w:p w:rsidR="007B6BE8" w:rsidRDefault="007B6BE8" w:rsidP="007B6BE8">
      <w:pPr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7B6BE8" w:rsidRDefault="007B6BE8" w:rsidP="007B6BE8">
      <w:pPr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7B6BE8" w:rsidRDefault="007B6BE8" w:rsidP="007B6BE8">
      <w:pPr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7B6BE8" w:rsidRDefault="007B6BE8" w:rsidP="007B6BE8">
      <w:pPr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7B6BE8" w:rsidRDefault="007B6BE8" w:rsidP="007B6BE8">
      <w:pPr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7B6BE8" w:rsidRDefault="007B6BE8" w:rsidP="007B6BE8">
      <w:pPr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7B6BE8" w:rsidRDefault="007B6BE8" w:rsidP="007B6BE8">
      <w:pPr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7B6BE8" w:rsidRDefault="007B6BE8" w:rsidP="007B6BE8">
      <w:pPr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7B6BE8" w:rsidRDefault="007B6BE8" w:rsidP="007B6BE8">
      <w:pPr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7B6BE8" w:rsidRDefault="007B6BE8" w:rsidP="007B6BE8">
      <w:pPr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7B6BE8" w:rsidRDefault="007B6BE8" w:rsidP="007B6BE8">
      <w:pPr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7B6BE8" w:rsidRDefault="007B6BE8" w:rsidP="007B6BE8">
      <w:pPr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7B6BE8" w:rsidRDefault="007B6BE8" w:rsidP="007B6BE8">
      <w:pPr>
        <w:spacing w:line="360" w:lineRule="auto"/>
        <w:ind w:firstLine="708"/>
        <w:jc w:val="both"/>
        <w:rPr>
          <w:sz w:val="16"/>
          <w:szCs w:val="16"/>
          <w:lang w:val="uk-UA"/>
        </w:rPr>
      </w:pPr>
    </w:p>
    <w:p w:rsidR="007B6BE8" w:rsidRDefault="007B6BE8" w:rsidP="007B6BE8">
      <w:pPr>
        <w:ind w:right="42"/>
        <w:rPr>
          <w:sz w:val="28"/>
        </w:rPr>
      </w:pPr>
    </w:p>
    <w:p w:rsidR="007B6BE8" w:rsidRDefault="007B6BE8" w:rsidP="007B6BE8">
      <w:pPr>
        <w:ind w:right="42"/>
        <w:rPr>
          <w:sz w:val="28"/>
        </w:rPr>
      </w:pPr>
      <w:r w:rsidRPr="008B7B6F">
        <w:rPr>
          <w:sz w:val="28"/>
        </w:rPr>
        <w:t xml:space="preserve">   </w:t>
      </w:r>
      <w:r>
        <w:rPr>
          <w:sz w:val="28"/>
        </w:rPr>
        <w:t xml:space="preserve">                 </w:t>
      </w:r>
    </w:p>
    <w:p w:rsidR="009A2FC2" w:rsidRDefault="00046E6B"/>
    <w:sectPr w:rsidR="009A2F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AD"/>
    <w:rsid w:val="00046E6B"/>
    <w:rsid w:val="005E3C06"/>
    <w:rsid w:val="007B6BE8"/>
    <w:rsid w:val="00A31BAD"/>
    <w:rsid w:val="00AC02A1"/>
    <w:rsid w:val="00C3364A"/>
    <w:rsid w:val="00CB1945"/>
    <w:rsid w:val="00F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8884"/>
  <w15:chartTrackingRefBased/>
  <w15:docId w15:val="{2DDCF8B0-7ABD-483F-88B5-8117402F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B6BE8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7B6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6BE8"/>
    <w:pPr>
      <w:ind w:left="720"/>
      <w:contextualSpacing/>
    </w:pPr>
  </w:style>
  <w:style w:type="character" w:styleId="a6">
    <w:name w:val="Strong"/>
    <w:basedOn w:val="a0"/>
    <w:uiPriority w:val="22"/>
    <w:qFormat/>
    <w:rsid w:val="007B6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Sasha Ivashchuk</cp:lastModifiedBy>
  <cp:revision>5</cp:revision>
  <dcterms:created xsi:type="dcterms:W3CDTF">2021-10-25T13:26:00Z</dcterms:created>
  <dcterms:modified xsi:type="dcterms:W3CDTF">2021-10-27T13:01:00Z</dcterms:modified>
</cp:coreProperties>
</file>