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DC" w:rsidRPr="004D0572" w:rsidRDefault="006642DC" w:rsidP="006642DC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2F51977" wp14:editId="5FDEAB1E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C" w:rsidRPr="004D0572" w:rsidRDefault="006642DC" w:rsidP="00664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6642DC" w:rsidRPr="004D0572" w:rsidRDefault="006642DC" w:rsidP="00664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6642DC" w:rsidRPr="004D0572" w:rsidRDefault="006642DC" w:rsidP="006642DC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:rsidR="006642DC" w:rsidRPr="00E87C49" w:rsidRDefault="006642DC" w:rsidP="0066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ТРИНАДЦЯТА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642DC" w:rsidRPr="00E87C49" w:rsidRDefault="006642DC" w:rsidP="006642DC">
      <w:pPr>
        <w:spacing w:after="0"/>
        <w:jc w:val="center"/>
        <w:rPr>
          <w:rStyle w:val="32pt"/>
          <w:rFonts w:eastAsiaTheme="minorHAnsi"/>
          <w:bCs w:val="0"/>
        </w:rPr>
      </w:pPr>
    </w:p>
    <w:p w:rsidR="006642DC" w:rsidRPr="00A91F36" w:rsidRDefault="006642DC" w:rsidP="006642DC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sz w:val="28"/>
          <w:szCs w:val="28"/>
        </w:rPr>
        <w:t>РІШЕННЯ</w:t>
      </w:r>
    </w:p>
    <w:p w:rsidR="006642DC" w:rsidRPr="003F4473" w:rsidRDefault="006642DC" w:rsidP="006642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4473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3F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4473"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 w:rsidRPr="003F4473">
        <w:rPr>
          <w:rFonts w:ascii="Times New Roman" w:hAnsi="Times New Roman" w:cs="Times New Roman"/>
          <w:b/>
          <w:sz w:val="24"/>
          <w:szCs w:val="24"/>
        </w:rPr>
        <w:t xml:space="preserve">   » </w:t>
      </w:r>
      <w:proofErr w:type="spellStart"/>
      <w:r w:rsidRPr="003F4473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3F4473">
        <w:rPr>
          <w:rFonts w:ascii="Times New Roman" w:hAnsi="Times New Roman" w:cs="Times New Roman"/>
          <w:b/>
          <w:sz w:val="24"/>
          <w:szCs w:val="24"/>
        </w:rPr>
        <w:t xml:space="preserve"> 2021 року</w:t>
      </w:r>
      <w:r w:rsidRPr="003F4473">
        <w:rPr>
          <w:rFonts w:ascii="Times New Roman" w:hAnsi="Times New Roman" w:cs="Times New Roman"/>
          <w:b/>
          <w:sz w:val="24"/>
          <w:szCs w:val="24"/>
        </w:rPr>
        <w:tab/>
      </w:r>
      <w:r w:rsidRPr="003F4473">
        <w:rPr>
          <w:rFonts w:ascii="Times New Roman" w:hAnsi="Times New Roman" w:cs="Times New Roman"/>
          <w:b/>
          <w:sz w:val="24"/>
          <w:szCs w:val="24"/>
        </w:rPr>
        <w:tab/>
      </w:r>
      <w:r w:rsidRPr="003F4473">
        <w:rPr>
          <w:rFonts w:ascii="Times New Roman" w:hAnsi="Times New Roman" w:cs="Times New Roman"/>
          <w:b/>
          <w:sz w:val="24"/>
          <w:szCs w:val="24"/>
        </w:rPr>
        <w:tab/>
      </w:r>
      <w:r w:rsidRPr="003F4473">
        <w:rPr>
          <w:rFonts w:ascii="Times New Roman" w:hAnsi="Times New Roman" w:cs="Times New Roman"/>
          <w:b/>
          <w:sz w:val="24"/>
          <w:szCs w:val="24"/>
        </w:rPr>
        <w:tab/>
      </w:r>
      <w:r w:rsidRPr="003F4473">
        <w:rPr>
          <w:rFonts w:ascii="Times New Roman" w:hAnsi="Times New Roman" w:cs="Times New Roman"/>
          <w:b/>
          <w:sz w:val="24"/>
          <w:szCs w:val="24"/>
        </w:rPr>
        <w:tab/>
      </w:r>
      <w:r w:rsidRPr="003F4473">
        <w:rPr>
          <w:rFonts w:ascii="Times New Roman" w:hAnsi="Times New Roman" w:cs="Times New Roman"/>
          <w:b/>
          <w:sz w:val="24"/>
          <w:szCs w:val="24"/>
        </w:rPr>
        <w:tab/>
        <w:t>№ПРОЕКТ</w:t>
      </w:r>
    </w:p>
    <w:p w:rsidR="006642DC" w:rsidRPr="003F4473" w:rsidRDefault="006642DC" w:rsidP="006642DC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bookmarkStart w:id="0" w:name="bookmark1"/>
      <w:r w:rsidRPr="003F4473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Про передачу коштів з Почаївського міського бюджету до Кременецького міського бюджету на відшкодування витрат відділення стаціонарного догляду для постійного або тимчасового  проживання Центру надання соціальних послуг Кременецької міської ради</w:t>
      </w:r>
    </w:p>
    <w:p w:rsidR="006642DC" w:rsidRPr="003F4473" w:rsidRDefault="006642DC" w:rsidP="006642DC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</w:p>
    <w:bookmarkEnd w:id="0"/>
    <w:p w:rsidR="006642DC" w:rsidRPr="003F4473" w:rsidRDefault="006642DC" w:rsidP="00395F30">
      <w:pPr>
        <w:widowControl w:val="0"/>
        <w:spacing w:after="293" w:line="240" w:lineRule="auto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Розглянувши лист Кременецької міської ради 1824/02-25 від 05.11.2021 року, з метою забезпечення відшкодування витрат Центру надання соціальних послуг Кременецької міської ради  за цілодобове перебування жителів Почаївської територіальної громади у відділення стаціонарного догляду для постійного або тимчасового проживання в с. </w:t>
      </w:r>
      <w:proofErr w:type="spellStart"/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Катеринівка</w:t>
      </w:r>
      <w:proofErr w:type="spellEnd"/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та с. Великі </w:t>
      </w:r>
      <w:proofErr w:type="spellStart"/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Бережці</w:t>
      </w:r>
      <w:proofErr w:type="spellEnd"/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керуючись ст.89, 91 Бюджетного Кодексу України, Законом України «Про місцеве самоврядування в Україні», Почаївська міська рада</w:t>
      </w:r>
    </w:p>
    <w:p w:rsidR="006642DC" w:rsidRPr="003F4473" w:rsidRDefault="006642DC" w:rsidP="006642DC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3F4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  <w:bookmarkStart w:id="1" w:name="_GoBack"/>
      <w:bookmarkEnd w:id="1"/>
    </w:p>
    <w:p w:rsidR="006642DC" w:rsidRPr="003F4473" w:rsidRDefault="006642DC" w:rsidP="006642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1. Передати кошти з Почаївського місцевого бюджету до Кременецького міського бюджету як іншу субвенцію у вигляді між</w:t>
      </w:r>
      <w:r w:rsidR="003F4473"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бюджетного трансферту в сумі 100</w:t>
      </w:r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,00</w:t>
      </w:r>
      <w:r w:rsidR="003F4473"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тис. ( сто</w:t>
      </w:r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тисяч) гриве</w:t>
      </w:r>
      <w:r w:rsidR="003F4473"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нь на відшкодування витрат Центру надання соціальних послуг Кременецької міської ради на громадян, які перебувають на обслуговувані у відділені стаціонарного догляду для постійного або тимчасового проживання</w:t>
      </w:r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6642DC" w:rsidRPr="003F4473" w:rsidRDefault="006642DC" w:rsidP="006642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 Затвердити текст договору про передачу та прийняття іншої субвенції з Почаївського міського бюджету до Кременецького міського бюджету згідно з додатком 1.</w:t>
      </w:r>
    </w:p>
    <w:p w:rsidR="006642DC" w:rsidRPr="003F4473" w:rsidRDefault="006642DC" w:rsidP="006642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3. Доручити міському голові Бойку В.С. підписати договір  про передачу та прийняття видатків іншої субвенції з Почаївського міського бюджету до Кременецького міського бюджету.</w:t>
      </w:r>
    </w:p>
    <w:p w:rsidR="006642DC" w:rsidRPr="003F4473" w:rsidRDefault="006642DC" w:rsidP="006642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F4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4.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6642DC" w:rsidRPr="003F4473" w:rsidRDefault="006642DC" w:rsidP="006642D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6642DC" w:rsidRPr="003F4473" w:rsidRDefault="006642DC" w:rsidP="006642D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3F4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Андрій ЧУБИК</w:t>
      </w:r>
    </w:p>
    <w:p w:rsidR="00D9192E" w:rsidRDefault="00395F30"/>
    <w:sectPr w:rsidR="00D919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DC"/>
    <w:rsid w:val="00395F30"/>
    <w:rsid w:val="003F4473"/>
    <w:rsid w:val="00487AF5"/>
    <w:rsid w:val="006642DC"/>
    <w:rsid w:val="006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EFA1E-DE57-4A6B-983F-6C8CD171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DC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642D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642D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642D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1555-A79C-4076-92C9-1E97F726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Chubyk</cp:lastModifiedBy>
  <cp:revision>3</cp:revision>
  <dcterms:created xsi:type="dcterms:W3CDTF">2021-11-30T13:05:00Z</dcterms:created>
  <dcterms:modified xsi:type="dcterms:W3CDTF">2021-11-30T14:14:00Z</dcterms:modified>
</cp:coreProperties>
</file>