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8003CF" w:rsidRPr="00C37F15" w:rsidRDefault="00725F18" w:rsidP="008003CF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ЧОТИРНАДЦЯТА</w:t>
      </w:r>
      <w:r w:rsidR="008003CF" w:rsidRPr="00C37F15">
        <w:rPr>
          <w:b/>
          <w:lang w:val="uk-UA"/>
        </w:rPr>
        <w:t xml:space="preserve"> </w:t>
      </w:r>
      <w:r w:rsidR="008003CF"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Pr="00BA184C" w:rsidRDefault="0016088B" w:rsidP="008003CF">
      <w:pPr>
        <w:rPr>
          <w:b/>
          <w:color w:val="000000"/>
          <w:spacing w:val="2"/>
          <w:lang w:val="uk-UA" w:eastAsia="x-none"/>
        </w:rPr>
      </w:pPr>
      <w:r>
        <w:rPr>
          <w:b/>
          <w:color w:val="000000"/>
          <w:spacing w:val="2"/>
          <w:lang w:val="uk-UA" w:eastAsia="x-none"/>
        </w:rPr>
        <w:t>В</w:t>
      </w:r>
      <w:r w:rsidR="008003CF" w:rsidRPr="00BA184C">
        <w:rPr>
          <w:b/>
          <w:color w:val="000000"/>
          <w:spacing w:val="2"/>
          <w:lang w:val="uk-UA" w:eastAsia="x-none"/>
        </w:rPr>
        <w:t>ід «</w:t>
      </w:r>
      <w:r w:rsidR="00725F18">
        <w:rPr>
          <w:b/>
          <w:color w:val="000000"/>
          <w:spacing w:val="2"/>
          <w:lang w:val="uk-UA" w:eastAsia="x-none"/>
        </w:rPr>
        <w:t xml:space="preserve"> </w:t>
      </w:r>
      <w:r w:rsidR="008003CF" w:rsidRPr="00BA184C">
        <w:rPr>
          <w:b/>
          <w:color w:val="000000"/>
          <w:spacing w:val="2"/>
          <w:lang w:val="uk-UA" w:eastAsia="x-none"/>
        </w:rPr>
        <w:t xml:space="preserve"> » </w:t>
      </w:r>
      <w:r w:rsidR="00725F18">
        <w:rPr>
          <w:b/>
          <w:color w:val="000000"/>
          <w:spacing w:val="2"/>
          <w:lang w:val="uk-UA" w:eastAsia="x-none"/>
        </w:rPr>
        <w:t>грудня  2021</w:t>
      </w:r>
      <w:r>
        <w:rPr>
          <w:b/>
          <w:color w:val="000000"/>
          <w:spacing w:val="2"/>
          <w:lang w:val="uk-UA" w:eastAsia="x-none"/>
        </w:rPr>
        <w:t xml:space="preserve"> року</w:t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>
        <w:rPr>
          <w:b/>
          <w:color w:val="000000"/>
          <w:spacing w:val="2"/>
          <w:lang w:val="uk-UA" w:eastAsia="x-none"/>
        </w:rPr>
        <w:tab/>
      </w:r>
      <w:r w:rsidR="00513A6D">
        <w:rPr>
          <w:b/>
          <w:color w:val="000000"/>
          <w:spacing w:val="2"/>
          <w:lang w:val="uk-UA" w:eastAsia="x-none"/>
        </w:rPr>
        <w:t xml:space="preserve">№ </w:t>
      </w:r>
      <w:r w:rsidR="00725F18">
        <w:rPr>
          <w:b/>
          <w:color w:val="000000"/>
          <w:spacing w:val="2"/>
          <w:lang w:val="uk-UA" w:eastAsia="x-none"/>
        </w:rPr>
        <w:t>ПРОЕКТ</w:t>
      </w:r>
    </w:p>
    <w:p w:rsidR="008003CF" w:rsidRPr="00BA184C" w:rsidRDefault="008003CF" w:rsidP="008003CF">
      <w:pPr>
        <w:rPr>
          <w:b/>
          <w:color w:val="000000"/>
          <w:spacing w:val="2"/>
          <w:lang w:val="uk-UA" w:eastAsia="x-none"/>
        </w:rPr>
      </w:pPr>
    </w:p>
    <w:p w:rsidR="00BA184C" w:rsidRDefault="00BA184C" w:rsidP="00BA184C">
      <w:pPr>
        <w:ind w:right="5160"/>
        <w:rPr>
          <w:rFonts w:cs="Arial"/>
          <w:b/>
          <w:lang w:val="uk-UA" w:eastAsia="uk-UA"/>
        </w:rPr>
      </w:pPr>
      <w:r w:rsidRPr="00BA184C">
        <w:rPr>
          <w:rFonts w:cs="Arial"/>
          <w:b/>
          <w:lang w:val="uk-UA" w:eastAsia="uk-UA"/>
        </w:rPr>
        <w:t xml:space="preserve">Про передачу коштів з Почаївського міського бюджету до </w:t>
      </w:r>
      <w:bookmarkStart w:id="0" w:name="bookmark1"/>
      <w:r w:rsidRPr="00BA184C">
        <w:rPr>
          <w:rFonts w:cs="Arial"/>
          <w:b/>
          <w:lang w:val="uk-UA" w:eastAsia="uk-UA"/>
        </w:rPr>
        <w:t xml:space="preserve">Кременецького </w:t>
      </w:r>
      <w:r>
        <w:rPr>
          <w:rFonts w:cs="Arial"/>
          <w:b/>
          <w:lang w:val="uk-UA" w:eastAsia="uk-UA"/>
        </w:rPr>
        <w:t>міського бюджету</w:t>
      </w:r>
      <w:r w:rsidR="00725F18">
        <w:rPr>
          <w:rFonts w:cs="Arial"/>
          <w:b/>
          <w:lang w:val="uk-UA" w:eastAsia="uk-UA"/>
        </w:rPr>
        <w:t xml:space="preserve"> на видатки за енергоносії закладами охорони </w:t>
      </w:r>
    </w:p>
    <w:p w:rsidR="00725F18" w:rsidRPr="00BA184C" w:rsidRDefault="00725F18" w:rsidP="00BA184C">
      <w:pPr>
        <w:ind w:right="5160"/>
        <w:rPr>
          <w:rFonts w:cs="Arial"/>
          <w:b/>
          <w:lang w:val="uk-UA" w:eastAsia="uk-UA"/>
        </w:rPr>
      </w:pPr>
      <w:r>
        <w:rPr>
          <w:rFonts w:cs="Arial"/>
          <w:b/>
          <w:lang w:val="uk-UA" w:eastAsia="uk-UA"/>
        </w:rPr>
        <w:t xml:space="preserve">здоров’я </w:t>
      </w:r>
    </w:p>
    <w:p w:rsidR="00BA184C" w:rsidRPr="00BA184C" w:rsidRDefault="00BA184C" w:rsidP="00BA184C">
      <w:pPr>
        <w:spacing w:line="273" w:lineRule="auto"/>
        <w:ind w:right="5160"/>
        <w:rPr>
          <w:rFonts w:cs="Arial"/>
          <w:b/>
          <w:lang w:val="uk-UA" w:eastAsia="uk-UA"/>
        </w:rPr>
      </w:pPr>
    </w:p>
    <w:p w:rsidR="00BA184C" w:rsidRPr="00BA184C" w:rsidRDefault="00BA184C" w:rsidP="00BA184C">
      <w:pPr>
        <w:widowControl w:val="0"/>
        <w:spacing w:after="293" w:line="326" w:lineRule="exact"/>
        <w:ind w:firstLine="1000"/>
        <w:jc w:val="both"/>
        <w:rPr>
          <w:lang w:val="uk-UA" w:eastAsia="en-US"/>
        </w:rPr>
      </w:pPr>
      <w:bookmarkStart w:id="1" w:name="bookmark2"/>
      <w:bookmarkEnd w:id="0"/>
      <w:r w:rsidRPr="00BA184C">
        <w:rPr>
          <w:color w:val="000000"/>
          <w:lang w:val="uk-UA" w:eastAsia="uk-UA" w:bidi="uk-UA"/>
        </w:rPr>
        <w:t>Для повноцінного функціонування системи охорони здоров’я на територі</w:t>
      </w:r>
      <w:r>
        <w:rPr>
          <w:color w:val="000000"/>
          <w:lang w:val="uk-UA" w:eastAsia="uk-UA" w:bidi="uk-UA"/>
        </w:rPr>
        <w:t>ї Почаївської міської</w:t>
      </w:r>
      <w:r w:rsidRPr="00BA184C">
        <w:rPr>
          <w:color w:val="000000"/>
          <w:lang w:val="uk-UA" w:eastAsia="uk-UA" w:bidi="uk-UA"/>
        </w:rPr>
        <w:t xml:space="preserve"> територіальної громади, з метою забезпечення умов для належного </w:t>
      </w:r>
      <w:r>
        <w:rPr>
          <w:color w:val="000000"/>
          <w:lang w:val="uk-UA" w:eastAsia="uk-UA" w:bidi="uk-UA"/>
        </w:rPr>
        <w:t>функціонування первинної ланки медицини</w:t>
      </w:r>
      <w:r w:rsidRPr="00BA184C">
        <w:rPr>
          <w:color w:val="000000"/>
          <w:lang w:val="uk-UA" w:eastAsia="uk-UA" w:bidi="uk-UA"/>
        </w:rPr>
        <w:t>, керуючись ст. 89, 101 Бюджетного кодексу України, Законом України «Про місцеве самоврядування в Україні», Почаївська міська рада</w:t>
      </w:r>
    </w:p>
    <w:p w:rsidR="00BA184C" w:rsidRPr="00BA184C" w:rsidRDefault="00BA184C" w:rsidP="00BA184C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b/>
          <w:bCs/>
          <w:lang w:val="uk-UA" w:eastAsia="en-US"/>
        </w:rPr>
      </w:pPr>
      <w:r w:rsidRPr="00BA184C">
        <w:rPr>
          <w:b/>
          <w:bCs/>
          <w:color w:val="000000"/>
          <w:lang w:val="uk-UA" w:eastAsia="uk-UA" w:bidi="uk-UA"/>
        </w:rPr>
        <w:t>ВИРІШИЛА:</w:t>
      </w:r>
    </w:p>
    <w:p w:rsidR="00BA184C" w:rsidRPr="00BA184C" w:rsidRDefault="00BA184C" w:rsidP="00BA184C">
      <w:pPr>
        <w:widowControl w:val="0"/>
        <w:numPr>
          <w:ilvl w:val="0"/>
          <w:numId w:val="2"/>
        </w:numPr>
        <w:tabs>
          <w:tab w:val="left" w:pos="1330"/>
        </w:tabs>
        <w:spacing w:after="200" w:line="276" w:lineRule="auto"/>
        <w:ind w:firstLine="709"/>
        <w:jc w:val="both"/>
        <w:rPr>
          <w:lang w:val="uk-UA" w:eastAsia="en-US"/>
        </w:rPr>
      </w:pPr>
      <w:r w:rsidRPr="00BA184C">
        <w:rPr>
          <w:color w:val="000000"/>
          <w:lang w:val="uk-UA" w:eastAsia="uk-UA" w:bidi="uk-UA"/>
        </w:rPr>
        <w:t>Передат</w:t>
      </w:r>
      <w:r w:rsidR="00725F18">
        <w:rPr>
          <w:color w:val="000000"/>
          <w:lang w:val="uk-UA" w:eastAsia="uk-UA" w:bidi="uk-UA"/>
        </w:rPr>
        <w:t>и кошти з Почаївського міського</w:t>
      </w:r>
      <w:r w:rsidRPr="00BA184C">
        <w:rPr>
          <w:color w:val="000000"/>
          <w:lang w:val="uk-UA" w:eastAsia="uk-UA" w:bidi="uk-UA"/>
        </w:rPr>
        <w:t xml:space="preserve"> бюджету до Кременецького </w:t>
      </w:r>
      <w:r>
        <w:rPr>
          <w:color w:val="000000"/>
          <w:lang w:val="uk-UA" w:eastAsia="uk-UA" w:bidi="uk-UA"/>
        </w:rPr>
        <w:t>міського</w:t>
      </w:r>
      <w:r w:rsidRPr="00BA184C">
        <w:rPr>
          <w:color w:val="000000"/>
          <w:lang w:val="uk-UA" w:eastAsia="uk-UA" w:bidi="uk-UA"/>
        </w:rPr>
        <w:t xml:space="preserve"> бюджету як іншу субвенцію у вигляді міжбюджетного трансферту</w:t>
      </w:r>
      <w:r w:rsidRPr="00BA184C">
        <w:rPr>
          <w:rFonts w:asciiTheme="minorHAnsi" w:eastAsiaTheme="minorHAnsi" w:hAnsiTheme="minorHAnsi" w:cstheme="minorBidi"/>
          <w:lang w:val="uk-UA"/>
        </w:rPr>
        <w:t xml:space="preserve"> </w:t>
      </w:r>
      <w:r w:rsidR="00725F18">
        <w:rPr>
          <w:rFonts w:eastAsiaTheme="minorHAnsi"/>
          <w:lang w:val="uk-UA"/>
        </w:rPr>
        <w:t>в сумі 2</w:t>
      </w:r>
      <w:r>
        <w:rPr>
          <w:rFonts w:eastAsiaTheme="minorHAnsi"/>
          <w:lang w:val="uk-UA"/>
        </w:rPr>
        <w:t>0</w:t>
      </w:r>
      <w:r w:rsidRPr="00BA184C">
        <w:rPr>
          <w:rFonts w:eastAsiaTheme="minorHAnsi"/>
          <w:lang w:val="uk-UA"/>
        </w:rPr>
        <w:t>0,00</w:t>
      </w:r>
      <w:r w:rsidRPr="00BA184C">
        <w:rPr>
          <w:color w:val="000000"/>
          <w:lang w:val="uk-UA" w:eastAsia="uk-UA" w:bidi="uk-UA"/>
        </w:rPr>
        <w:t xml:space="preserve"> </w:t>
      </w:r>
      <w:r w:rsidR="0016088B">
        <w:rPr>
          <w:color w:val="000000"/>
          <w:lang w:val="uk-UA" w:eastAsia="uk-UA" w:bidi="uk-UA"/>
        </w:rPr>
        <w:t xml:space="preserve">тис. </w:t>
      </w:r>
      <w:r w:rsidRPr="00BA184C">
        <w:rPr>
          <w:color w:val="000000"/>
          <w:lang w:val="uk-UA" w:eastAsia="uk-UA" w:bidi="uk-UA"/>
        </w:rPr>
        <w:t>(</w:t>
      </w:r>
      <w:r w:rsidR="00725F18">
        <w:rPr>
          <w:color w:val="000000"/>
          <w:lang w:val="uk-UA" w:eastAsia="uk-UA" w:bidi="uk-UA"/>
        </w:rPr>
        <w:t xml:space="preserve"> двісті</w:t>
      </w:r>
      <w:r w:rsidR="0016088B">
        <w:rPr>
          <w:color w:val="000000"/>
          <w:lang w:val="uk-UA" w:eastAsia="uk-UA" w:bidi="uk-UA"/>
        </w:rPr>
        <w:t xml:space="preserve"> тисяч)</w:t>
      </w:r>
      <w:r w:rsidRPr="00BA184C">
        <w:rPr>
          <w:color w:val="000000"/>
          <w:lang w:val="uk-UA" w:eastAsia="uk-UA" w:bidi="uk-UA"/>
        </w:rPr>
        <w:t xml:space="preserve"> гривень </w:t>
      </w:r>
      <w:r w:rsidR="00C50955">
        <w:rPr>
          <w:color w:val="000000"/>
          <w:lang w:val="uk-UA" w:eastAsia="uk-UA" w:bidi="uk-UA"/>
        </w:rPr>
        <w:t>на галузь «</w:t>
      </w:r>
      <w:r>
        <w:rPr>
          <w:color w:val="000000"/>
          <w:lang w:val="uk-UA" w:eastAsia="uk-UA" w:bidi="uk-UA"/>
        </w:rPr>
        <w:t>Охорона здоров’я</w:t>
      </w:r>
      <w:r w:rsidR="00C50955">
        <w:rPr>
          <w:color w:val="000000"/>
          <w:lang w:val="uk-UA" w:eastAsia="uk-UA" w:bidi="uk-UA"/>
        </w:rPr>
        <w:t>»</w:t>
      </w:r>
      <w:r>
        <w:rPr>
          <w:color w:val="000000"/>
          <w:lang w:val="uk-UA" w:eastAsia="uk-UA" w:bidi="uk-UA"/>
        </w:rPr>
        <w:t xml:space="preserve"> на </w:t>
      </w:r>
      <w:r w:rsidRPr="00BA184C">
        <w:rPr>
          <w:color w:val="000000" w:themeColor="text1"/>
          <w:shd w:val="clear" w:color="auto" w:fill="FFFFFF"/>
        </w:rPr>
        <w:t xml:space="preserve">оплату </w:t>
      </w:r>
      <w:proofErr w:type="spellStart"/>
      <w:r w:rsidRPr="00BA184C">
        <w:rPr>
          <w:color w:val="000000" w:themeColor="text1"/>
          <w:shd w:val="clear" w:color="auto" w:fill="FFFFFF"/>
        </w:rPr>
        <w:t>комунальних</w:t>
      </w:r>
      <w:proofErr w:type="spellEnd"/>
      <w:r w:rsidRPr="00BA184C">
        <w:rPr>
          <w:color w:val="000000" w:themeColor="text1"/>
          <w:shd w:val="clear" w:color="auto" w:fill="FFFFFF"/>
        </w:rPr>
        <w:t xml:space="preserve"> </w:t>
      </w:r>
      <w:proofErr w:type="spellStart"/>
      <w:r w:rsidRPr="00BA184C">
        <w:rPr>
          <w:color w:val="000000" w:themeColor="text1"/>
          <w:shd w:val="clear" w:color="auto" w:fill="FFFFFF"/>
        </w:rPr>
        <w:t>послуг</w:t>
      </w:r>
      <w:proofErr w:type="spellEnd"/>
      <w:r w:rsidRPr="00BA184C">
        <w:rPr>
          <w:color w:val="000000" w:themeColor="text1"/>
          <w:shd w:val="clear" w:color="auto" w:fill="FFFFFF"/>
        </w:rPr>
        <w:t xml:space="preserve"> та </w:t>
      </w:r>
      <w:proofErr w:type="spellStart"/>
      <w:r w:rsidRPr="00BA184C">
        <w:rPr>
          <w:color w:val="000000" w:themeColor="text1"/>
          <w:shd w:val="clear" w:color="auto" w:fill="FFFFFF"/>
        </w:rPr>
        <w:t>енергоносіїв</w:t>
      </w:r>
      <w:proofErr w:type="spellEnd"/>
      <w:r>
        <w:rPr>
          <w:color w:val="000000" w:themeColor="text1"/>
          <w:shd w:val="clear" w:color="auto" w:fill="FFFFFF"/>
          <w:lang w:val="uk-UA"/>
        </w:rPr>
        <w:t xml:space="preserve"> комунальними закладами охорони здоров’я первинної ланки медицини</w:t>
      </w:r>
      <w:r w:rsidR="0016088B">
        <w:rPr>
          <w:color w:val="000000" w:themeColor="text1"/>
          <w:shd w:val="clear" w:color="auto" w:fill="FFFFFF"/>
          <w:lang w:val="uk-UA"/>
        </w:rPr>
        <w:t>»</w:t>
      </w:r>
      <w:r>
        <w:rPr>
          <w:color w:val="000000" w:themeColor="text1"/>
          <w:shd w:val="clear" w:color="auto" w:fill="FFFFFF"/>
          <w:lang w:val="uk-UA"/>
        </w:rPr>
        <w:t>.</w:t>
      </w:r>
    </w:p>
    <w:p w:rsidR="00BA184C" w:rsidRPr="00BA184C" w:rsidRDefault="00BA184C" w:rsidP="00BA184C">
      <w:pPr>
        <w:ind w:firstLine="708"/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2. Затвердити текст договору про передачу та прийняття іншої субвенції з Почаївського міського бюджету до </w:t>
      </w:r>
      <w:r>
        <w:rPr>
          <w:rFonts w:eastAsiaTheme="minorHAnsi"/>
          <w:lang w:val="uk-UA"/>
        </w:rPr>
        <w:t>Кременецького міського</w:t>
      </w:r>
      <w:r w:rsidR="0016088B">
        <w:rPr>
          <w:rFonts w:eastAsiaTheme="minorHAnsi"/>
          <w:lang w:val="uk-UA"/>
        </w:rPr>
        <w:t xml:space="preserve"> бюджету </w:t>
      </w:r>
      <w:r w:rsidRPr="00BA184C">
        <w:rPr>
          <w:rFonts w:eastAsiaTheme="minorHAnsi"/>
          <w:lang w:val="uk-UA"/>
        </w:rPr>
        <w:t>згідно з додатком 1.</w:t>
      </w:r>
    </w:p>
    <w:p w:rsidR="00BA184C" w:rsidRPr="00BA184C" w:rsidRDefault="00BA184C" w:rsidP="00BA184C">
      <w:pPr>
        <w:ind w:firstLine="708"/>
        <w:jc w:val="both"/>
        <w:rPr>
          <w:rFonts w:eastAsiaTheme="minorHAnsi"/>
          <w:lang w:val="uk-UA"/>
        </w:rPr>
      </w:pPr>
    </w:p>
    <w:p w:rsidR="00BA184C" w:rsidRPr="00BA184C" w:rsidRDefault="00BA184C" w:rsidP="00BA184C">
      <w:pPr>
        <w:ind w:firstLine="708"/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3. Доручити міському голові Бойку В.С. підписати договір  про передачу та прийняття видатків іншої субвенції з Почаївського міського бюджету до </w:t>
      </w:r>
      <w:r>
        <w:rPr>
          <w:rFonts w:eastAsiaTheme="minorHAnsi"/>
          <w:lang w:val="uk-UA"/>
        </w:rPr>
        <w:t xml:space="preserve">Кременецького міського </w:t>
      </w:r>
      <w:r w:rsidRPr="00BA184C">
        <w:rPr>
          <w:rFonts w:eastAsiaTheme="minorHAnsi"/>
          <w:lang w:val="uk-UA"/>
        </w:rPr>
        <w:t>бюджету.</w:t>
      </w:r>
    </w:p>
    <w:p w:rsidR="00BA184C" w:rsidRPr="00BA184C" w:rsidRDefault="00BA184C" w:rsidP="00BA184C">
      <w:pPr>
        <w:ind w:firstLine="708"/>
        <w:jc w:val="both"/>
        <w:rPr>
          <w:rFonts w:eastAsiaTheme="minorHAnsi"/>
          <w:lang w:val="uk-UA"/>
        </w:rPr>
      </w:pPr>
    </w:p>
    <w:p w:rsidR="00BA184C" w:rsidRPr="00BA184C" w:rsidRDefault="00BA184C" w:rsidP="00BA184C">
      <w:pPr>
        <w:ind w:firstLine="708"/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4. </w:t>
      </w:r>
      <w:r w:rsidRPr="00BA184C">
        <w:rPr>
          <w:rFonts w:eastAsiaTheme="minorHAnsi"/>
        </w:rPr>
        <w:t xml:space="preserve">Контроль за </w:t>
      </w:r>
      <w:proofErr w:type="spellStart"/>
      <w:r w:rsidRPr="00BA184C">
        <w:rPr>
          <w:rFonts w:eastAsiaTheme="minorHAnsi"/>
        </w:rPr>
        <w:t>виконанням</w:t>
      </w:r>
      <w:proofErr w:type="spellEnd"/>
      <w:r w:rsidRPr="00BA184C">
        <w:rPr>
          <w:rFonts w:eastAsiaTheme="minorHAnsi"/>
        </w:rPr>
        <w:t xml:space="preserve"> </w:t>
      </w:r>
      <w:r w:rsidRPr="00BA184C">
        <w:rPr>
          <w:rFonts w:eastAsiaTheme="minorHAnsi"/>
          <w:lang w:val="uk-UA"/>
        </w:rPr>
        <w:t xml:space="preserve">даного </w:t>
      </w:r>
      <w:proofErr w:type="spellStart"/>
      <w:r w:rsidRPr="00BA184C">
        <w:rPr>
          <w:rFonts w:eastAsiaTheme="minorHAnsi"/>
        </w:rPr>
        <w:t>рішення</w:t>
      </w:r>
      <w:proofErr w:type="spellEnd"/>
      <w:r w:rsidRPr="00BA184C">
        <w:rPr>
          <w:rFonts w:eastAsiaTheme="minorHAnsi"/>
        </w:rPr>
        <w:t xml:space="preserve"> </w:t>
      </w:r>
      <w:proofErr w:type="spellStart"/>
      <w:r w:rsidRPr="00BA184C">
        <w:rPr>
          <w:rFonts w:eastAsiaTheme="minorHAnsi"/>
        </w:rPr>
        <w:t>покласти</w:t>
      </w:r>
      <w:proofErr w:type="spellEnd"/>
      <w:r w:rsidRPr="00BA184C">
        <w:rPr>
          <w:rFonts w:eastAsiaTheme="minorHAnsi"/>
        </w:rPr>
        <w:t xml:space="preserve"> на </w:t>
      </w:r>
      <w:proofErr w:type="spellStart"/>
      <w:r w:rsidRPr="00BA184C">
        <w:rPr>
          <w:rFonts w:eastAsiaTheme="minorHAnsi"/>
        </w:rPr>
        <w:t>постійну</w:t>
      </w:r>
      <w:proofErr w:type="spellEnd"/>
      <w:r w:rsidRPr="00BA184C">
        <w:rPr>
          <w:rFonts w:eastAsiaTheme="minorHAnsi"/>
        </w:rPr>
        <w:t xml:space="preserve"> </w:t>
      </w:r>
      <w:proofErr w:type="spellStart"/>
      <w:r w:rsidRPr="00BA184C">
        <w:rPr>
          <w:rFonts w:eastAsiaTheme="minorHAnsi"/>
        </w:rPr>
        <w:t>комісію</w:t>
      </w:r>
      <w:proofErr w:type="spellEnd"/>
      <w:r w:rsidRPr="00BA184C">
        <w:rPr>
          <w:rFonts w:eastAsiaTheme="minorHAnsi"/>
        </w:rPr>
        <w:t xml:space="preserve"> з </w:t>
      </w:r>
      <w:proofErr w:type="spellStart"/>
      <w:r w:rsidRPr="00BA184C">
        <w:rPr>
          <w:rFonts w:eastAsiaTheme="minorHAnsi"/>
        </w:rPr>
        <w:t>питань</w:t>
      </w:r>
      <w:proofErr w:type="spellEnd"/>
      <w:r w:rsidRPr="00BA184C">
        <w:rPr>
          <w:rFonts w:eastAsiaTheme="minorHAnsi"/>
        </w:rPr>
        <w:t xml:space="preserve"> </w:t>
      </w:r>
      <w:r w:rsidR="00523708">
        <w:rPr>
          <w:rFonts w:eastAsiaTheme="minorHAnsi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BA184C">
        <w:rPr>
          <w:rFonts w:eastAsiaTheme="minorHAnsi"/>
        </w:rPr>
        <w:t>.</w:t>
      </w:r>
    </w:p>
    <w:bookmarkEnd w:id="1"/>
    <w:p w:rsidR="00BA184C" w:rsidRDefault="00BA184C" w:rsidP="00BA184C">
      <w:pPr>
        <w:spacing w:after="200" w:line="276" w:lineRule="auto"/>
        <w:rPr>
          <w:rFonts w:eastAsiaTheme="minorHAnsi"/>
          <w:b/>
          <w:lang w:val="uk-UA"/>
        </w:rPr>
      </w:pPr>
    </w:p>
    <w:p w:rsidR="0016088B" w:rsidRDefault="0016088B" w:rsidP="00BA184C">
      <w:pPr>
        <w:spacing w:after="200" w:line="276" w:lineRule="auto"/>
        <w:rPr>
          <w:rFonts w:eastAsiaTheme="minorHAnsi"/>
          <w:b/>
          <w:lang w:val="uk-UA"/>
        </w:rPr>
      </w:pPr>
    </w:p>
    <w:p w:rsidR="0016088B" w:rsidRDefault="0016088B" w:rsidP="00BA184C">
      <w:pPr>
        <w:spacing w:after="200" w:line="276" w:lineRule="auto"/>
        <w:rPr>
          <w:rFonts w:eastAsiaTheme="minorHAnsi"/>
          <w:b/>
          <w:lang w:val="uk-UA"/>
        </w:rPr>
      </w:pPr>
    </w:p>
    <w:p w:rsidR="0016088B" w:rsidRDefault="00725F18" w:rsidP="00725F18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Андрій Чубик</w:t>
      </w:r>
    </w:p>
    <w:p w:rsidR="00725F18" w:rsidRDefault="00725F18" w:rsidP="00725F18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 xml:space="preserve">Сергій </w:t>
      </w:r>
      <w:proofErr w:type="spellStart"/>
      <w:r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725F18" w:rsidRPr="0016088B" w:rsidRDefault="00725F18" w:rsidP="00725F18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Гадина Бондар</w:t>
      </w:r>
    </w:p>
    <w:p w:rsidR="0016088B" w:rsidRDefault="0016088B" w:rsidP="00BA184C">
      <w:pPr>
        <w:spacing w:after="200" w:line="276" w:lineRule="auto"/>
        <w:rPr>
          <w:rFonts w:eastAsiaTheme="minorHAnsi"/>
          <w:b/>
          <w:lang w:val="uk-UA"/>
        </w:rPr>
      </w:pPr>
    </w:p>
    <w:p w:rsidR="00BA184C" w:rsidRDefault="00BA184C" w:rsidP="00BA184C">
      <w:pPr>
        <w:jc w:val="right"/>
        <w:rPr>
          <w:rFonts w:eastAsiaTheme="minorHAnsi"/>
          <w:b/>
          <w:sz w:val="20"/>
          <w:szCs w:val="20"/>
          <w:lang w:val="uk-UA"/>
        </w:rPr>
      </w:pPr>
    </w:p>
    <w:p w:rsidR="00C50955" w:rsidRDefault="00C50955" w:rsidP="00BA184C">
      <w:pPr>
        <w:jc w:val="right"/>
        <w:rPr>
          <w:rFonts w:eastAsiaTheme="minorHAnsi"/>
          <w:b/>
          <w:sz w:val="20"/>
          <w:szCs w:val="20"/>
          <w:lang w:val="uk-UA"/>
        </w:rPr>
      </w:pPr>
    </w:p>
    <w:p w:rsidR="00C50955" w:rsidRPr="00BA184C" w:rsidRDefault="00C50955" w:rsidP="00BA184C">
      <w:pPr>
        <w:jc w:val="right"/>
        <w:rPr>
          <w:rFonts w:eastAsiaTheme="minorHAnsi"/>
          <w:lang w:val="uk-UA"/>
        </w:rPr>
      </w:pPr>
    </w:p>
    <w:p w:rsidR="00BA184C" w:rsidRDefault="00BA184C" w:rsidP="00BA184C">
      <w:pPr>
        <w:jc w:val="right"/>
        <w:rPr>
          <w:rFonts w:eastAsiaTheme="minorHAnsi"/>
          <w:lang w:val="uk-UA"/>
        </w:rPr>
      </w:pPr>
    </w:p>
    <w:p w:rsidR="00BA184C" w:rsidRDefault="00BA184C" w:rsidP="00BA184C">
      <w:pPr>
        <w:jc w:val="right"/>
        <w:rPr>
          <w:rFonts w:eastAsiaTheme="minorHAnsi"/>
          <w:lang w:val="uk-UA"/>
        </w:rPr>
      </w:pPr>
    </w:p>
    <w:p w:rsidR="0096501B" w:rsidRDefault="0096501B" w:rsidP="00725F18">
      <w:pPr>
        <w:rPr>
          <w:rFonts w:eastAsiaTheme="minorHAnsi"/>
          <w:lang w:val="uk-UA"/>
        </w:rPr>
      </w:pPr>
    </w:p>
    <w:p w:rsidR="00BA184C" w:rsidRPr="00513A6D" w:rsidRDefault="00BA184C" w:rsidP="00523708">
      <w:pPr>
        <w:jc w:val="right"/>
        <w:rPr>
          <w:rFonts w:eastAsiaTheme="minorHAnsi"/>
          <w:sz w:val="20"/>
          <w:szCs w:val="20"/>
          <w:lang w:val="uk-UA"/>
        </w:rPr>
      </w:pPr>
      <w:r w:rsidRPr="00513A6D">
        <w:rPr>
          <w:rFonts w:eastAsiaTheme="minorHAnsi"/>
          <w:sz w:val="20"/>
          <w:szCs w:val="20"/>
          <w:lang w:val="uk-UA"/>
        </w:rPr>
        <w:t xml:space="preserve">Додаток 1 </w:t>
      </w:r>
    </w:p>
    <w:p w:rsidR="00BA184C" w:rsidRPr="00513A6D" w:rsidRDefault="00BA184C" w:rsidP="00523708">
      <w:pPr>
        <w:jc w:val="right"/>
        <w:rPr>
          <w:rFonts w:eastAsiaTheme="minorHAnsi"/>
          <w:sz w:val="20"/>
          <w:szCs w:val="20"/>
          <w:lang w:val="uk-UA"/>
        </w:rPr>
      </w:pPr>
      <w:r w:rsidRPr="00513A6D">
        <w:rPr>
          <w:rFonts w:eastAsiaTheme="minorHAnsi"/>
          <w:sz w:val="20"/>
          <w:szCs w:val="20"/>
          <w:lang w:val="uk-UA"/>
        </w:rPr>
        <w:t>до рішення міської ради</w:t>
      </w:r>
    </w:p>
    <w:p w:rsidR="00BA184C" w:rsidRPr="00513A6D" w:rsidRDefault="00725F18" w:rsidP="00523708">
      <w:pPr>
        <w:jc w:val="right"/>
        <w:rPr>
          <w:rFonts w:eastAsiaTheme="minorHAnsi"/>
          <w:b/>
          <w:sz w:val="20"/>
          <w:szCs w:val="20"/>
          <w:lang w:val="uk-UA"/>
        </w:rPr>
      </w:pPr>
      <w:r>
        <w:rPr>
          <w:rFonts w:eastAsiaTheme="minorHAnsi"/>
          <w:sz w:val="20"/>
          <w:szCs w:val="20"/>
          <w:lang w:val="uk-UA"/>
        </w:rPr>
        <w:t xml:space="preserve"> № від «  </w:t>
      </w:r>
      <w:r w:rsidR="00523708" w:rsidRPr="00513A6D">
        <w:rPr>
          <w:rFonts w:eastAsiaTheme="minorHAnsi"/>
          <w:sz w:val="20"/>
          <w:szCs w:val="20"/>
          <w:lang w:val="uk-UA"/>
        </w:rPr>
        <w:t xml:space="preserve"> » грудня</w:t>
      </w:r>
      <w:r>
        <w:rPr>
          <w:rFonts w:eastAsiaTheme="minorHAnsi"/>
          <w:sz w:val="20"/>
          <w:szCs w:val="20"/>
          <w:lang w:val="uk-UA"/>
        </w:rPr>
        <w:t xml:space="preserve"> 2021</w:t>
      </w:r>
      <w:r w:rsidR="00BA184C" w:rsidRPr="00513A6D">
        <w:rPr>
          <w:rFonts w:eastAsiaTheme="minorHAnsi"/>
          <w:sz w:val="20"/>
          <w:szCs w:val="20"/>
          <w:lang w:val="uk-UA"/>
        </w:rPr>
        <w:t xml:space="preserve"> року</w:t>
      </w:r>
    </w:p>
    <w:p w:rsidR="00BA184C" w:rsidRPr="00BA184C" w:rsidRDefault="00BA184C" w:rsidP="00523708">
      <w:pPr>
        <w:widowControl w:val="0"/>
        <w:jc w:val="center"/>
        <w:rPr>
          <w:rFonts w:eastAsia="Arial Unicode MS"/>
          <w:b/>
          <w:color w:val="000000"/>
          <w:lang w:val="uk-UA" w:eastAsia="uk-UA" w:bidi="uk-UA"/>
        </w:rPr>
      </w:pPr>
      <w:bookmarkStart w:id="2" w:name="bookmark0"/>
    </w:p>
    <w:p w:rsidR="00BA184C" w:rsidRPr="00BA184C" w:rsidRDefault="00BA184C" w:rsidP="00523708">
      <w:pPr>
        <w:widowControl w:val="0"/>
        <w:jc w:val="center"/>
        <w:rPr>
          <w:rFonts w:eastAsia="Arial Unicode MS"/>
          <w:b/>
          <w:color w:val="000000"/>
          <w:lang w:val="uk-UA" w:eastAsia="uk-UA" w:bidi="uk-UA"/>
        </w:rPr>
      </w:pPr>
      <w:r w:rsidRPr="00BA184C">
        <w:rPr>
          <w:rFonts w:eastAsia="Arial Unicode MS"/>
          <w:b/>
          <w:color w:val="000000"/>
          <w:lang w:val="uk-UA" w:eastAsia="uk-UA" w:bidi="uk-UA"/>
        </w:rPr>
        <w:t>ДОГОВІР №_</w:t>
      </w:r>
      <w:bookmarkEnd w:id="2"/>
    </w:p>
    <w:p w:rsidR="00BA184C" w:rsidRPr="00BA184C" w:rsidRDefault="00BA184C" w:rsidP="00523708">
      <w:pPr>
        <w:widowControl w:val="0"/>
        <w:jc w:val="center"/>
        <w:rPr>
          <w:rFonts w:eastAsia="Arial Unicode MS"/>
          <w:b/>
          <w:color w:val="000000"/>
          <w:lang w:val="uk-UA" w:eastAsia="uk-UA" w:bidi="uk-UA"/>
        </w:rPr>
      </w:pPr>
    </w:p>
    <w:p w:rsidR="00BA184C" w:rsidRPr="00BA184C" w:rsidRDefault="00BA184C" w:rsidP="00523708">
      <w:pPr>
        <w:widowControl w:val="0"/>
        <w:jc w:val="center"/>
        <w:rPr>
          <w:rFonts w:eastAsia="Arial Unicode MS"/>
          <w:b/>
          <w:color w:val="000000"/>
          <w:lang w:val="uk-UA" w:eastAsia="uk-UA" w:bidi="uk-UA"/>
        </w:rPr>
      </w:pPr>
      <w:r w:rsidRPr="00BA184C">
        <w:rPr>
          <w:rFonts w:eastAsia="Arial Unicode MS"/>
          <w:b/>
          <w:color w:val="000000"/>
          <w:lang w:val="uk-UA" w:eastAsia="uk-UA" w:bidi="uk-UA"/>
        </w:rPr>
        <w:t xml:space="preserve">ПРО ПЕРЕДАЧУ ТА ПРИЙНЯТТЯ ВИДАТКІВ ІНШОЇ СУБВЕНЦІЇ </w:t>
      </w:r>
    </w:p>
    <w:p w:rsidR="00BA184C" w:rsidRPr="00BA184C" w:rsidRDefault="00BA184C" w:rsidP="00523708">
      <w:pPr>
        <w:widowControl w:val="0"/>
        <w:jc w:val="center"/>
        <w:rPr>
          <w:rFonts w:eastAsia="Arial Unicode MS"/>
          <w:b/>
          <w:color w:val="000000"/>
          <w:lang w:val="uk-UA" w:eastAsia="uk-UA" w:bidi="uk-UA"/>
        </w:rPr>
      </w:pPr>
      <w:r w:rsidRPr="00BA184C">
        <w:rPr>
          <w:rFonts w:eastAsia="Arial Unicode MS"/>
          <w:b/>
          <w:color w:val="000000"/>
          <w:lang w:val="uk-UA" w:eastAsia="uk-UA" w:bidi="uk-UA"/>
        </w:rPr>
        <w:t>з Почаївського міського бю</w:t>
      </w:r>
      <w:r w:rsidR="00523708">
        <w:rPr>
          <w:rFonts w:eastAsia="Arial Unicode MS"/>
          <w:b/>
          <w:color w:val="000000"/>
          <w:lang w:val="uk-UA" w:eastAsia="uk-UA" w:bidi="uk-UA"/>
        </w:rPr>
        <w:t>джету до Кременецького міського</w:t>
      </w:r>
      <w:r w:rsidRPr="00BA184C">
        <w:rPr>
          <w:rFonts w:eastAsia="Arial Unicode MS"/>
          <w:b/>
          <w:color w:val="000000"/>
          <w:lang w:val="uk-UA" w:eastAsia="uk-UA" w:bidi="uk-UA"/>
        </w:rPr>
        <w:t xml:space="preserve"> бюджету</w:t>
      </w:r>
    </w:p>
    <w:p w:rsidR="00BA184C" w:rsidRPr="00BA184C" w:rsidRDefault="00BA184C" w:rsidP="00523708">
      <w:pPr>
        <w:widowControl w:val="0"/>
        <w:rPr>
          <w:rFonts w:eastAsia="Arial Unicode MS"/>
          <w:b/>
          <w:color w:val="000000"/>
          <w:lang w:val="uk-UA" w:eastAsia="uk-UA" w:bidi="uk-UA"/>
        </w:rPr>
      </w:pPr>
      <w:r w:rsidRPr="00BA184C">
        <w:rPr>
          <w:rFonts w:eastAsia="Arial Unicode MS"/>
          <w:b/>
          <w:color w:val="000000"/>
          <w:lang w:val="uk-UA" w:eastAsia="uk-UA" w:bidi="uk-UA"/>
        </w:rPr>
        <w:t>м. Почаїв</w:t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</w:r>
      <w:r w:rsidRPr="00BA184C">
        <w:rPr>
          <w:rFonts w:eastAsia="Arial Unicode MS"/>
          <w:b/>
          <w:color w:val="000000"/>
          <w:lang w:val="uk-UA" w:eastAsia="uk-UA" w:bidi="uk-UA"/>
        </w:rPr>
        <w:tab/>
        <w:t>___________</w:t>
      </w:r>
    </w:p>
    <w:p w:rsidR="00BA184C" w:rsidRPr="00BA184C" w:rsidRDefault="00BA184C" w:rsidP="00523708">
      <w:pPr>
        <w:widowControl w:val="0"/>
        <w:rPr>
          <w:rFonts w:eastAsia="Arial Unicode MS"/>
          <w:b/>
          <w:color w:val="000000"/>
          <w:lang w:val="uk-UA" w:eastAsia="uk-UA" w:bidi="uk-UA"/>
        </w:rPr>
      </w:pPr>
    </w:p>
    <w:p w:rsidR="00BA184C" w:rsidRPr="00C50955" w:rsidRDefault="00BA184C" w:rsidP="00523708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</w:t>
      </w:r>
      <w:r w:rsidR="00523708"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ї сторони та Кременецька міська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рада в особі </w:t>
      </w:r>
      <w:r w:rsidR="0096501B"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Кременецького міського голови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</w:t>
      </w:r>
      <w:r w:rsidR="00CA6044"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Смаглюка Андрія Миколайовича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та повноти перерахування трансферту відповідно до ст. 93, ст.101 Бюджетного кодексу України, уклали цей договір про наступне:</w:t>
      </w:r>
    </w:p>
    <w:p w:rsidR="0096501B" w:rsidRPr="00C50955" w:rsidRDefault="0096501B" w:rsidP="00523708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keepNext/>
        <w:keepLines/>
        <w:widowControl w:val="0"/>
        <w:numPr>
          <w:ilvl w:val="0"/>
          <w:numId w:val="4"/>
        </w:numPr>
        <w:spacing w:after="143"/>
        <w:contextualSpacing/>
        <w:outlineLvl w:val="0"/>
        <w:rPr>
          <w:b/>
          <w:bCs/>
          <w:sz w:val="28"/>
          <w:szCs w:val="28"/>
          <w:lang w:val="uk-UA" w:eastAsia="en-US"/>
        </w:rPr>
      </w:pPr>
      <w:r w:rsidRPr="00C50955">
        <w:rPr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:rsidR="0096501B" w:rsidRPr="00C50955" w:rsidRDefault="0096501B" w:rsidP="0096501B">
      <w:pPr>
        <w:keepNext/>
        <w:keepLines/>
        <w:widowControl w:val="0"/>
        <w:spacing w:after="143"/>
        <w:ind w:left="3840"/>
        <w:contextualSpacing/>
        <w:outlineLvl w:val="0"/>
        <w:rPr>
          <w:b/>
          <w:bCs/>
          <w:sz w:val="28"/>
          <w:szCs w:val="28"/>
          <w:lang w:val="uk-UA" w:eastAsia="en-US"/>
        </w:rPr>
      </w:pPr>
    </w:p>
    <w:p w:rsidR="00523708" w:rsidRPr="00C50955" w:rsidRDefault="00BA184C" w:rsidP="00523708">
      <w:pPr>
        <w:widowControl w:val="0"/>
        <w:numPr>
          <w:ilvl w:val="0"/>
          <w:numId w:val="3"/>
        </w:numPr>
        <w:tabs>
          <w:tab w:val="left" w:pos="1433"/>
        </w:tabs>
        <w:jc w:val="both"/>
        <w:rPr>
          <w:sz w:val="28"/>
          <w:szCs w:val="28"/>
          <w:lang w:val="uk-UA" w:eastAsia="en-US"/>
        </w:rPr>
      </w:pPr>
      <w:r w:rsidRPr="00C50955">
        <w:rPr>
          <w:color w:val="000000"/>
          <w:sz w:val="28"/>
          <w:szCs w:val="28"/>
          <w:lang w:val="uk-UA" w:eastAsia="uk-UA" w:bidi="uk-UA"/>
        </w:rPr>
        <w:t>Предметом цього договору є передача коштів іншої субвенції на галузь охорони здоров’я з Почаївського міського бю</w:t>
      </w:r>
      <w:r w:rsidR="00523708" w:rsidRPr="00C50955">
        <w:rPr>
          <w:color w:val="000000"/>
          <w:sz w:val="28"/>
          <w:szCs w:val="28"/>
          <w:lang w:val="uk-UA" w:eastAsia="uk-UA" w:bidi="uk-UA"/>
        </w:rPr>
        <w:t>джету до Кременецького міського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бюджету у вигляді міжбюджетного трансферту </w:t>
      </w:r>
      <w:r w:rsidR="00725F18">
        <w:rPr>
          <w:color w:val="000000"/>
          <w:sz w:val="28"/>
          <w:szCs w:val="28"/>
          <w:lang w:val="uk-UA" w:eastAsia="uk-UA" w:bidi="uk-UA"/>
        </w:rPr>
        <w:t>в розмірі 200,00 тис. (двісті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тисяч) грн. </w:t>
      </w:r>
    </w:p>
    <w:p w:rsidR="00BA184C" w:rsidRPr="00C50955" w:rsidRDefault="00BA184C" w:rsidP="00523708">
      <w:pPr>
        <w:widowControl w:val="0"/>
        <w:numPr>
          <w:ilvl w:val="0"/>
          <w:numId w:val="3"/>
        </w:numPr>
        <w:tabs>
          <w:tab w:val="left" w:pos="1433"/>
        </w:tabs>
        <w:jc w:val="both"/>
        <w:rPr>
          <w:sz w:val="28"/>
          <w:szCs w:val="28"/>
          <w:lang w:val="uk-UA" w:eastAsia="en-US"/>
        </w:rPr>
      </w:pPr>
      <w:r w:rsidRPr="00C50955">
        <w:rPr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</w:t>
      </w:r>
      <w:r w:rsidR="00CA6044" w:rsidRPr="00C50955">
        <w:rPr>
          <w:color w:val="000000"/>
          <w:sz w:val="28"/>
          <w:szCs w:val="28"/>
          <w:lang w:val="uk-UA" w:eastAsia="uk-UA" w:bidi="uk-UA"/>
        </w:rPr>
        <w:t>атися до Кременецького міського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бюджету відповідно до затвердженого помісячного розпису видатків Почаївського міського бюджету.</w:t>
      </w:r>
    </w:p>
    <w:p w:rsidR="00CA6044" w:rsidRPr="00C50955" w:rsidRDefault="00CA6044" w:rsidP="00CA6044">
      <w:pPr>
        <w:widowControl w:val="0"/>
        <w:tabs>
          <w:tab w:val="left" w:pos="1433"/>
        </w:tabs>
        <w:jc w:val="both"/>
        <w:rPr>
          <w:sz w:val="28"/>
          <w:szCs w:val="28"/>
          <w:lang w:val="uk-UA" w:eastAsia="en-US"/>
        </w:rPr>
      </w:pPr>
    </w:p>
    <w:p w:rsidR="00BA184C" w:rsidRPr="00C50955" w:rsidRDefault="00BA184C" w:rsidP="00523708">
      <w:pPr>
        <w:keepNext/>
        <w:keepLines/>
        <w:widowControl w:val="0"/>
        <w:numPr>
          <w:ilvl w:val="0"/>
          <w:numId w:val="4"/>
        </w:numPr>
        <w:contextualSpacing/>
        <w:outlineLvl w:val="0"/>
        <w:rPr>
          <w:b/>
          <w:bCs/>
          <w:sz w:val="28"/>
          <w:szCs w:val="28"/>
          <w:lang w:val="uk-UA" w:eastAsia="en-US"/>
        </w:rPr>
      </w:pPr>
      <w:bookmarkStart w:id="3" w:name="bookmark3"/>
      <w:r w:rsidRPr="00C50955">
        <w:rPr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3"/>
    </w:p>
    <w:p w:rsidR="0096501B" w:rsidRPr="00C50955" w:rsidRDefault="0096501B" w:rsidP="0096501B">
      <w:pPr>
        <w:keepNext/>
        <w:keepLines/>
        <w:widowControl w:val="0"/>
        <w:ind w:left="3840"/>
        <w:contextualSpacing/>
        <w:outlineLvl w:val="0"/>
        <w:rPr>
          <w:b/>
          <w:bCs/>
          <w:sz w:val="28"/>
          <w:szCs w:val="28"/>
          <w:lang w:val="uk-UA" w:eastAsia="en-US"/>
        </w:rPr>
      </w:pPr>
    </w:p>
    <w:p w:rsidR="00BA184C" w:rsidRPr="00C50955" w:rsidRDefault="00BA184C" w:rsidP="00523708">
      <w:pPr>
        <w:widowControl w:val="0"/>
        <w:tabs>
          <w:tab w:val="left" w:pos="1330"/>
        </w:tabs>
        <w:jc w:val="both"/>
        <w:rPr>
          <w:sz w:val="28"/>
          <w:szCs w:val="28"/>
          <w:lang w:val="uk-UA" w:eastAsia="en-US"/>
        </w:rPr>
      </w:pPr>
      <w:r w:rsidRPr="00C50955">
        <w:rPr>
          <w:b/>
          <w:color w:val="000000"/>
          <w:sz w:val="28"/>
          <w:szCs w:val="28"/>
          <w:lang w:val="uk-UA" w:eastAsia="uk-UA" w:bidi="uk-UA"/>
        </w:rPr>
        <w:t>2.1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. Передавач субвенції зобов’язується проводити перерахунок коштів іншої субвенції на галузь </w:t>
      </w:r>
      <w:r w:rsidR="00C50955" w:rsidRPr="00C50955">
        <w:rPr>
          <w:color w:val="000000"/>
          <w:sz w:val="28"/>
          <w:szCs w:val="28"/>
          <w:lang w:val="uk-UA" w:eastAsia="uk-UA" w:bidi="uk-UA"/>
        </w:rPr>
        <w:t>«О</w:t>
      </w:r>
      <w:r w:rsidRPr="00C50955">
        <w:rPr>
          <w:color w:val="000000"/>
          <w:sz w:val="28"/>
          <w:szCs w:val="28"/>
          <w:lang w:val="uk-UA" w:eastAsia="uk-UA" w:bidi="uk-UA"/>
        </w:rPr>
        <w:t>хорони здоров’я</w:t>
      </w:r>
      <w:r w:rsidR="00C50955" w:rsidRPr="00C50955">
        <w:rPr>
          <w:color w:val="000000"/>
          <w:sz w:val="28"/>
          <w:szCs w:val="28"/>
          <w:lang w:val="uk-UA" w:eastAsia="uk-UA" w:bidi="uk-UA"/>
        </w:rPr>
        <w:t>»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на рахунок </w:t>
      </w:r>
      <w:r w:rsidR="00523708" w:rsidRPr="00C50955">
        <w:rPr>
          <w:color w:val="000000"/>
          <w:sz w:val="28"/>
          <w:szCs w:val="28"/>
          <w:lang w:val="uk-UA" w:eastAsia="uk-UA" w:bidi="uk-UA"/>
        </w:rPr>
        <w:t>Кременецького міського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бюджету в розмірі</w:t>
      </w:r>
      <w:r w:rsidR="00725F18">
        <w:rPr>
          <w:color w:val="000000"/>
          <w:sz w:val="28"/>
          <w:szCs w:val="28"/>
          <w:lang w:val="uk-UA" w:eastAsia="uk-UA" w:bidi="uk-UA"/>
        </w:rPr>
        <w:t xml:space="preserve"> 200,00 тис. ( двісті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 тисяч) грн.</w:t>
      </w:r>
    </w:p>
    <w:p w:rsidR="00BA184C" w:rsidRPr="00C50955" w:rsidRDefault="00BA184C" w:rsidP="00523708">
      <w:pPr>
        <w:widowControl w:val="0"/>
        <w:tabs>
          <w:tab w:val="left" w:pos="1433"/>
        </w:tabs>
        <w:jc w:val="both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C50955">
        <w:rPr>
          <w:b/>
          <w:color w:val="000000"/>
          <w:sz w:val="28"/>
          <w:szCs w:val="28"/>
          <w:lang w:val="uk-UA" w:eastAsia="uk-UA" w:bidi="uk-UA"/>
        </w:rPr>
        <w:t>2.2</w:t>
      </w:r>
      <w:r w:rsidRPr="00C50955">
        <w:rPr>
          <w:color w:val="000000"/>
          <w:sz w:val="28"/>
          <w:szCs w:val="28"/>
          <w:lang w:val="uk-UA" w:eastAsia="uk-UA" w:bidi="uk-UA"/>
        </w:rPr>
        <w:t xml:space="preserve">. Отримувач субвенції зобов’язується спрямувати кошти на рахунок установи «КНП </w:t>
      </w:r>
      <w:r w:rsidR="00523708" w:rsidRPr="00C50955">
        <w:rPr>
          <w:color w:val="000000"/>
          <w:sz w:val="28"/>
          <w:szCs w:val="28"/>
          <w:lang w:val="uk-UA" w:eastAsia="uk-UA" w:bidi="uk-UA"/>
        </w:rPr>
        <w:t>Центр первинної медико-санітарної допомоги</w:t>
      </w:r>
      <w:r w:rsidRPr="00C50955">
        <w:rPr>
          <w:color w:val="000000"/>
          <w:sz w:val="28"/>
          <w:szCs w:val="28"/>
          <w:lang w:val="uk-UA" w:eastAsia="uk-UA" w:bidi="uk-UA"/>
        </w:rPr>
        <w:t>» для з</w:t>
      </w:r>
      <w:r w:rsidR="00C50955" w:rsidRPr="00C50955">
        <w:rPr>
          <w:color w:val="000000"/>
          <w:sz w:val="28"/>
          <w:szCs w:val="28"/>
          <w:lang w:val="uk-UA" w:eastAsia="uk-UA" w:bidi="uk-UA"/>
        </w:rPr>
        <w:t>дійснення видатків по галузі «Ох</w:t>
      </w:r>
      <w:r w:rsidRPr="00C50955">
        <w:rPr>
          <w:color w:val="000000"/>
          <w:sz w:val="28"/>
          <w:szCs w:val="28"/>
          <w:lang w:val="uk-UA" w:eastAsia="uk-UA" w:bidi="uk-UA"/>
        </w:rPr>
        <w:t>оронна здоров’я» на:</w:t>
      </w:r>
    </w:p>
    <w:p w:rsidR="00BA184C" w:rsidRPr="00C50955" w:rsidRDefault="0096501B" w:rsidP="00523708">
      <w:pPr>
        <w:widowControl w:val="0"/>
        <w:tabs>
          <w:tab w:val="left" w:pos="1330"/>
        </w:tabs>
        <w:jc w:val="both"/>
        <w:rPr>
          <w:sz w:val="28"/>
          <w:szCs w:val="28"/>
          <w:lang w:val="uk-UA" w:eastAsia="en-US"/>
        </w:rPr>
      </w:pPr>
      <w:r w:rsidRPr="00C50955">
        <w:rPr>
          <w:color w:val="000000"/>
          <w:sz w:val="28"/>
          <w:szCs w:val="28"/>
          <w:lang w:val="uk-UA" w:eastAsia="uk-UA" w:bidi="uk-UA"/>
        </w:rPr>
        <w:tab/>
      </w:r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 xml:space="preserve">оплату </w:t>
      </w:r>
      <w:proofErr w:type="spellStart"/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>комунальних</w:t>
      </w:r>
      <w:proofErr w:type="spellEnd"/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523708" w:rsidRPr="00C50955">
        <w:rPr>
          <w:color w:val="000000" w:themeColor="text1"/>
          <w:sz w:val="28"/>
          <w:szCs w:val="28"/>
          <w:shd w:val="clear" w:color="auto" w:fill="FFFFFF"/>
        </w:rPr>
        <w:t>енергоносіїв</w:t>
      </w:r>
      <w:proofErr w:type="spellEnd"/>
      <w:r w:rsidR="00523708" w:rsidRPr="00C509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комунальними закладами охорони здоров’я первинної ланки медицини</w:t>
      </w:r>
      <w:r w:rsidR="00CA6044" w:rsidRPr="00C50955">
        <w:rPr>
          <w:color w:val="000000"/>
          <w:sz w:val="28"/>
          <w:szCs w:val="28"/>
          <w:lang w:val="uk-UA" w:eastAsia="uk-UA" w:bidi="uk-UA"/>
        </w:rPr>
        <w:t xml:space="preserve">, що знаходяться на території Почаївської міської територіальної громади </w:t>
      </w:r>
      <w:r w:rsidR="00725F18">
        <w:rPr>
          <w:color w:val="000000"/>
          <w:sz w:val="28"/>
          <w:szCs w:val="28"/>
          <w:lang w:val="uk-UA" w:eastAsia="uk-UA" w:bidi="uk-UA"/>
        </w:rPr>
        <w:t>в сумі 200,00 тис. (двісті</w:t>
      </w:r>
      <w:r w:rsidR="00BA184C" w:rsidRPr="00C50955">
        <w:rPr>
          <w:color w:val="000000"/>
          <w:sz w:val="28"/>
          <w:szCs w:val="28"/>
          <w:lang w:val="uk-UA" w:eastAsia="uk-UA" w:bidi="uk-UA"/>
        </w:rPr>
        <w:t xml:space="preserve"> тисяч) грн;</w:t>
      </w:r>
    </w:p>
    <w:p w:rsidR="0096501B" w:rsidRPr="00C50955" w:rsidRDefault="0096501B" w:rsidP="00523708">
      <w:pPr>
        <w:widowControl w:val="0"/>
        <w:tabs>
          <w:tab w:val="left" w:pos="1330"/>
        </w:tabs>
        <w:jc w:val="both"/>
        <w:rPr>
          <w:sz w:val="28"/>
          <w:szCs w:val="28"/>
          <w:lang w:val="uk-UA" w:eastAsia="en-US"/>
        </w:rPr>
      </w:pPr>
    </w:p>
    <w:p w:rsidR="00BA184C" w:rsidRPr="00C50955" w:rsidRDefault="00BA184C" w:rsidP="00CA6044">
      <w:pPr>
        <w:widowControl w:val="0"/>
        <w:numPr>
          <w:ilvl w:val="0"/>
          <w:numId w:val="4"/>
        </w:numPr>
        <w:contextualSpacing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ВІДПОВІДАЛЬНІСТЬ СТОРІН</w:t>
      </w:r>
    </w:p>
    <w:p w:rsidR="0096501B" w:rsidRPr="00C50955" w:rsidRDefault="0096501B" w:rsidP="0096501B">
      <w:pPr>
        <w:widowControl w:val="0"/>
        <w:ind w:left="3840"/>
        <w:contextualSpacing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96501B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3.1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. Цей договір укладений в двох автентичних примірник</w:t>
      </w:r>
      <w:r w:rsidR="00CA6044"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ах українською мовою (по одному 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кожній із сторін ). </w:t>
      </w:r>
    </w:p>
    <w:p w:rsidR="00BA184C" w:rsidRDefault="00BA184C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3.2.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725F18" w:rsidRDefault="00725F18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725F18" w:rsidRPr="00C50955" w:rsidRDefault="00725F18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numPr>
          <w:ilvl w:val="0"/>
          <w:numId w:val="4"/>
        </w:numPr>
        <w:ind w:left="0" w:hanging="579"/>
        <w:contextualSpacing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СТРОКИ ДІЇ ДОГОВОРУ, ПОРЯДОК ВНЕСЕННЯ ЗМІН ТА ДОПОВНЕНЬ</w:t>
      </w:r>
    </w:p>
    <w:p w:rsidR="00BA184C" w:rsidRPr="00C50955" w:rsidRDefault="00BA184C" w:rsidP="00523708">
      <w:pPr>
        <w:widowControl w:val="0"/>
        <w:ind w:firstLine="708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4.1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. Цей договір вступає в силу з моменту його підписання обома с</w:t>
      </w:r>
      <w:r w:rsidR="00725F18">
        <w:rPr>
          <w:rFonts w:eastAsia="Arial Unicode MS"/>
          <w:color w:val="000000"/>
          <w:sz w:val="28"/>
          <w:szCs w:val="28"/>
          <w:lang w:val="uk-UA" w:eastAsia="uk-UA" w:bidi="uk-UA"/>
        </w:rPr>
        <w:t>торонами і діє до 31 грудня 2022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:rsidR="00BA184C" w:rsidRPr="00C50955" w:rsidRDefault="00BA184C" w:rsidP="00523708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4.2</w:t>
      </w:r>
      <w:r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. Зміни та доповнення до цього договору вносяться за письмовою згодою сторін на підставі додаткової угоди.</w:t>
      </w:r>
    </w:p>
    <w:p w:rsidR="0096501B" w:rsidRPr="00C50955" w:rsidRDefault="0096501B" w:rsidP="00523708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numPr>
          <w:ilvl w:val="0"/>
          <w:numId w:val="4"/>
        </w:numPr>
        <w:ind w:left="993"/>
        <w:contextualSpacing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:rsidR="00BA184C" w:rsidRPr="00C50955" w:rsidRDefault="00BA184C" w:rsidP="00523708">
      <w:pPr>
        <w:widowControl w:val="0"/>
        <w:ind w:firstLine="708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BA184C" w:rsidRPr="00C50955" w:rsidRDefault="00BA184C" w:rsidP="00523708">
      <w:pPr>
        <w:widowControl w:val="0"/>
        <w:rPr>
          <w:rFonts w:eastAsia="Arial Unicode MS"/>
          <w:color w:val="000000"/>
          <w:sz w:val="28"/>
          <w:szCs w:val="28"/>
          <w:lang w:eastAsia="uk-UA" w:bidi="uk-UA"/>
        </w:rPr>
      </w:pP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Почаїв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  <w:t xml:space="preserve">47000, м. </w:t>
      </w: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:rsidR="00BA184C" w:rsidRPr="00C50955" w:rsidRDefault="00BA184C" w:rsidP="00523708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. Возз’єднання,16</w:t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="00523708" w:rsidRPr="00C50955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="00523708"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. </w:t>
      </w:r>
      <w:r w:rsidR="00523708" w:rsidRPr="00C50955">
        <w:rPr>
          <w:rFonts w:eastAsia="Arial Unicode MS"/>
          <w:color w:val="000000"/>
          <w:sz w:val="28"/>
          <w:szCs w:val="28"/>
          <w:lang w:val="uk-UA" w:eastAsia="uk-UA" w:bidi="uk-UA"/>
        </w:rPr>
        <w:t>____________________</w:t>
      </w:r>
    </w:p>
    <w:p w:rsidR="00BA184C" w:rsidRPr="00C50955" w:rsidRDefault="00BA184C" w:rsidP="00523708">
      <w:pPr>
        <w:widowControl w:val="0"/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міська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="00523708" w:rsidRPr="00C50955">
        <w:rPr>
          <w:rFonts w:eastAsia="Arial Unicode MS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="00523708"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23708" w:rsidRPr="00C50955">
        <w:rPr>
          <w:rFonts w:eastAsia="Arial Unicode MS"/>
          <w:color w:val="000000"/>
          <w:sz w:val="28"/>
          <w:szCs w:val="28"/>
          <w:lang w:eastAsia="uk-UA" w:bidi="uk-UA"/>
        </w:rPr>
        <w:t>міська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</w:p>
    <w:p w:rsidR="00BA184C" w:rsidRPr="00C50955" w:rsidRDefault="00BA184C" w:rsidP="00523708">
      <w:pPr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голова</w:t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="00C50955" w:rsidRPr="00C50955">
        <w:rPr>
          <w:rFonts w:eastAsia="Arial Unicode MS"/>
          <w:color w:val="000000"/>
          <w:sz w:val="28"/>
          <w:szCs w:val="28"/>
          <w:lang w:eastAsia="uk-UA" w:bidi="uk-UA"/>
        </w:rPr>
        <w:t>Кременецький</w:t>
      </w:r>
      <w:proofErr w:type="spellEnd"/>
      <w:r w:rsidR="00C50955"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50955" w:rsidRPr="00C50955">
        <w:rPr>
          <w:rFonts w:eastAsia="Arial Unicode MS"/>
          <w:color w:val="000000"/>
          <w:sz w:val="28"/>
          <w:szCs w:val="28"/>
          <w:lang w:eastAsia="uk-UA" w:bidi="uk-UA"/>
        </w:rPr>
        <w:t>міський</w:t>
      </w:r>
      <w:proofErr w:type="spellEnd"/>
      <w:r w:rsidR="00C50955" w:rsidRPr="00C50955">
        <w:rPr>
          <w:rFonts w:eastAsia="Arial Unicode MS"/>
          <w:color w:val="000000"/>
          <w:sz w:val="28"/>
          <w:szCs w:val="28"/>
          <w:lang w:eastAsia="uk-UA" w:bidi="uk-UA"/>
        </w:rPr>
        <w:t xml:space="preserve"> голова</w:t>
      </w:r>
    </w:p>
    <w:p w:rsidR="00BA184C" w:rsidRPr="00C50955" w:rsidRDefault="00BA184C" w:rsidP="00523708">
      <w:pPr>
        <w:widowControl w:val="0"/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3F740C" w:rsidRPr="00C50955" w:rsidRDefault="00BA184C" w:rsidP="00523708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>____________ В.С.</w:t>
      </w: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>Бойко</w:t>
      </w:r>
      <w:r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="00523708"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="00CA6044" w:rsidRPr="00C50955">
        <w:rPr>
          <w:rFonts w:eastAsia="Arial Unicode MS"/>
          <w:b/>
          <w:color w:val="000000"/>
          <w:sz w:val="28"/>
          <w:szCs w:val="28"/>
          <w:lang w:eastAsia="uk-UA" w:bidi="uk-UA"/>
        </w:rPr>
        <w:t>______________</w:t>
      </w:r>
      <w:r w:rsidR="00CA6044"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А.М. </w:t>
      </w:r>
      <w:r w:rsidR="00523708"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Смаглюк</w:t>
      </w:r>
    </w:p>
    <w:p w:rsidR="0096501B" w:rsidRPr="00C50955" w:rsidRDefault="0096501B" w:rsidP="00523708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96501B" w:rsidRPr="00C50955" w:rsidRDefault="0096501B" w:rsidP="00523708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96501B" w:rsidRPr="00C50955" w:rsidRDefault="0096501B" w:rsidP="00523708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96501B" w:rsidRPr="00C50955" w:rsidRDefault="0096501B" w:rsidP="00523708">
      <w:pPr>
        <w:widowControl w:val="0"/>
        <w:rPr>
          <w:b/>
          <w:sz w:val="28"/>
          <w:szCs w:val="28"/>
          <w:lang w:val="uk-UA"/>
        </w:rPr>
      </w:pP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C509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="00725F18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Сергій МАМЧУР</w:t>
      </w:r>
      <w:bookmarkStart w:id="4" w:name="_GoBack"/>
      <w:bookmarkEnd w:id="4"/>
    </w:p>
    <w:sectPr w:rsidR="0096501B" w:rsidRPr="00C50955" w:rsidSect="0052370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A"/>
    <w:rsid w:val="000801F9"/>
    <w:rsid w:val="0016088B"/>
    <w:rsid w:val="00160CF6"/>
    <w:rsid w:val="001D158B"/>
    <w:rsid w:val="00205322"/>
    <w:rsid w:val="00275565"/>
    <w:rsid w:val="003F740C"/>
    <w:rsid w:val="00451366"/>
    <w:rsid w:val="00513A6D"/>
    <w:rsid w:val="00523708"/>
    <w:rsid w:val="00593E58"/>
    <w:rsid w:val="005B724E"/>
    <w:rsid w:val="00725F18"/>
    <w:rsid w:val="007B2A59"/>
    <w:rsid w:val="008003CF"/>
    <w:rsid w:val="008F0665"/>
    <w:rsid w:val="0096501B"/>
    <w:rsid w:val="00A9093A"/>
    <w:rsid w:val="00BA184C"/>
    <w:rsid w:val="00BE3569"/>
    <w:rsid w:val="00C50955"/>
    <w:rsid w:val="00CA6044"/>
    <w:rsid w:val="00D14434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A8FF"/>
  <w15:chartTrackingRefBased/>
  <w15:docId w15:val="{A98AA538-5355-4DC0-9B12-871E5D9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81C9-2E95-4402-A703-C1326DF6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16</cp:revision>
  <cp:lastPrinted>2021-01-11T14:59:00Z</cp:lastPrinted>
  <dcterms:created xsi:type="dcterms:W3CDTF">2020-12-18T12:30:00Z</dcterms:created>
  <dcterms:modified xsi:type="dcterms:W3CDTF">2021-12-16T14:19:00Z</dcterms:modified>
</cp:coreProperties>
</file>