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3B6697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FD4CFC">
        <w:rPr>
          <w:rStyle w:val="21"/>
          <w:rFonts w:eastAsia="Verdana"/>
        </w:rPr>
        <w:t>лютого202</w:t>
      </w:r>
      <w:r w:rsidR="003B6697">
        <w:rPr>
          <w:rStyle w:val="21"/>
          <w:rFonts w:eastAsia="Verdana"/>
        </w:rPr>
        <w:t>1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 w:rsidR="00E7580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Цільової п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рограми</w:t>
      </w:r>
    </w:p>
    <w:p w:rsidR="00F12580" w:rsidRPr="00820AD2" w:rsidRDefault="00E75806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оздоровлення та відпочинку дітей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3B6697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 за 2020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рік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E75806">
        <w:rPr>
          <w:color w:val="000000"/>
          <w:lang w:eastAsia="uk-UA" w:bidi="uk-UA"/>
        </w:rPr>
        <w:t>Цільової п</w:t>
      </w:r>
      <w:r w:rsidR="00EC1FB5">
        <w:rPr>
          <w:color w:val="000000"/>
          <w:lang w:eastAsia="uk-UA" w:bidi="uk-UA"/>
        </w:rPr>
        <w:t xml:space="preserve">рограми </w:t>
      </w:r>
      <w:r w:rsidR="00E75806">
        <w:rPr>
          <w:color w:val="000000"/>
          <w:lang w:eastAsia="uk-UA" w:bidi="uk-UA"/>
        </w:rPr>
        <w:t>оздоровлення та відпочинку дітей Почаївської міської об’єднаної територіальної громади</w:t>
      </w:r>
      <w:r w:rsidR="00B26478">
        <w:rPr>
          <w:color w:val="000000"/>
          <w:lang w:eastAsia="uk-UA" w:bidi="uk-UA"/>
        </w:rPr>
        <w:t xml:space="preserve"> за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3B6697">
        <w:rPr>
          <w:color w:val="000000"/>
          <w:lang w:eastAsia="uk-UA" w:bidi="uk-UA"/>
        </w:rPr>
        <w:t>» за 2020</w:t>
      </w:r>
      <w:r w:rsidR="00487DEF">
        <w:rPr>
          <w:color w:val="000000"/>
          <w:lang w:eastAsia="uk-UA" w:bidi="uk-UA"/>
        </w:rPr>
        <w:t xml:space="preserve"> рік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E75806" w:rsidRPr="00E75806">
        <w:rPr>
          <w:b w:val="0"/>
          <w:color w:val="000000"/>
          <w:sz w:val="28"/>
          <w:szCs w:val="28"/>
          <w:lang w:eastAsia="uk-UA" w:bidi="uk-UA"/>
        </w:rPr>
        <w:t>Цільової програми оздоровлення та відпочинку дітей Почаївської міської об’єднаної територіальної гр</w:t>
      </w:r>
      <w:r w:rsidR="003B6697">
        <w:rPr>
          <w:b w:val="0"/>
          <w:color w:val="000000"/>
          <w:sz w:val="28"/>
          <w:szCs w:val="28"/>
          <w:lang w:eastAsia="uk-UA" w:bidi="uk-UA"/>
        </w:rPr>
        <w:t>омади за 2019-2020 роки» за 2020</w:t>
      </w:r>
      <w:r w:rsidR="00E75806" w:rsidRPr="00E75806">
        <w:rPr>
          <w:b w:val="0"/>
          <w:color w:val="000000"/>
          <w:sz w:val="28"/>
          <w:szCs w:val="28"/>
          <w:lang w:eastAsia="uk-UA" w:bidi="uk-UA"/>
        </w:rPr>
        <w:t xml:space="preserve"> рік 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,з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гідно</w:t>
      </w:r>
      <w:r w:rsidR="003B6697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3B6697">
        <w:rPr>
          <w:b w:val="0"/>
          <w:color w:val="000000"/>
          <w:sz w:val="28"/>
          <w:szCs w:val="28"/>
          <w:lang w:eastAsia="uk-UA" w:bidi="uk-UA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3B6697" w:rsidRDefault="003B6697" w:rsidP="006B79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697">
        <w:rPr>
          <w:rFonts w:ascii="Times New Roman" w:hAnsi="Times New Roman" w:cs="Times New Roman"/>
          <w:sz w:val="20"/>
          <w:szCs w:val="20"/>
        </w:rPr>
        <w:t>Петровський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5A3D">
        <w:rPr>
          <w:rFonts w:ascii="Times New Roman" w:hAnsi="Times New Roman" w:cs="Times New Roman"/>
          <w:sz w:val="20"/>
          <w:szCs w:val="20"/>
        </w:rPr>
        <w:t>О.Н.</w:t>
      </w:r>
    </w:p>
    <w:p w:rsidR="00A25A3D" w:rsidRDefault="003B6697">
      <w:pPr>
        <w:rPr>
          <w:rFonts w:ascii="Times New Roman" w:hAnsi="Times New Roman" w:cs="Times New Roman"/>
        </w:rPr>
      </w:pPr>
      <w:proofErr w:type="spellStart"/>
      <w:r w:rsidRPr="003B6697">
        <w:rPr>
          <w:rFonts w:ascii="Times New Roman" w:hAnsi="Times New Roman" w:cs="Times New Roman"/>
        </w:rPr>
        <w:t>Мамчур</w:t>
      </w:r>
      <w:proofErr w:type="spellEnd"/>
      <w:r w:rsidRPr="003B6697">
        <w:rPr>
          <w:rFonts w:ascii="Times New Roman" w:hAnsi="Times New Roman" w:cs="Times New Roman"/>
        </w:rPr>
        <w:t xml:space="preserve"> С.М.</w:t>
      </w:r>
      <w:r w:rsidR="00A25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Бондар Г.В.                                        </w:t>
      </w: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sectPr w:rsidR="004D69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рішення міської ради №      </w:t>
      </w: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 28 лютого 2019 р.</w:t>
      </w:r>
    </w:p>
    <w:p w:rsidR="004D6922" w:rsidRDefault="004D6922" w:rsidP="004D692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4D6922" w:rsidRDefault="004D6922" w:rsidP="004D692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 w:rsidR="00A0798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2020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___________Відділ освіти</w:t>
      </w:r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молоді та спорту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Почаївської міської ради  ___________________________________________________________________________________________________________________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програми:___</w:t>
      </w:r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освіти, молоді та спорту</w:t>
      </w:r>
    </w:p>
    <w:p w:rsidR="004D6922" w:rsidRDefault="004D6922" w:rsidP="004D69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__Програма оздоровлення та відпочинку дітей Почаївської міської об’єднаної територіальної громади на 2019-2020 роки, затверджено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№1619 від 21 грудня 2018 року.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4D6922" w:rsidTr="0066005A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4D6922" w:rsidRDefault="004D6922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</w:t>
            </w:r>
            <w:r w:rsidR="00A079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ередбачено фінансування на </w:t>
            </w:r>
            <w:r w:rsidR="00DD6F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2019-</w:t>
            </w:r>
            <w:r w:rsidR="00A079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2020</w:t>
            </w:r>
            <w:r w:rsidR="00DD6F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р. 19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5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85,00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4D6922" w:rsidTr="0066005A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922" w:rsidRPr="00D265C6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24BE" w:rsidRDefault="006324BE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6324BE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19</w:t>
            </w:r>
            <w:r w:rsidR="004D69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5,00</w:t>
            </w:r>
          </w:p>
          <w:p w:rsidR="00DD6FD3" w:rsidRPr="004E5F95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  <w:p w:rsidR="004D6922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85,00</w:t>
            </w:r>
          </w:p>
          <w:p w:rsidR="00DD6FD3" w:rsidRPr="004E5F95" w:rsidRDefault="00DD6FD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0.00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922" w:rsidRPr="00BD1BFC" w:rsidRDefault="004D6922" w:rsidP="0066005A">
            <w:pPr>
              <w:widowControl w:val="0"/>
              <w:spacing w:after="0" w:line="200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BD1B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оздоровлення та відпочинок 20 дітей, які потребують особливої соціальної уваги та підтримки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</w:tr>
    </w:tbl>
    <w:p w:rsidR="004D6922" w:rsidRDefault="004D6922" w:rsidP="004D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F30" w:rsidRDefault="00DD6FD3" w:rsidP="004D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оздоровлення та відпочинок дітей Почаївської об’єднаної те</w:t>
      </w:r>
      <w:r w:rsidR="00514F30">
        <w:rPr>
          <w:rFonts w:ascii="Times New Roman" w:hAnsi="Times New Roman" w:cs="Times New Roman"/>
          <w:sz w:val="24"/>
          <w:szCs w:val="24"/>
        </w:rPr>
        <w:t xml:space="preserve">риторіальної громади Програмою </w:t>
      </w:r>
      <w:r>
        <w:rPr>
          <w:rFonts w:ascii="Times New Roman" w:hAnsi="Times New Roman" w:cs="Times New Roman"/>
          <w:sz w:val="24"/>
          <w:szCs w:val="24"/>
        </w:rPr>
        <w:t>було виділено 195 тис. грн..З них 85 тис. грн.. на 2019 рік та 110 тис. на 2020рік. У 2019р. було використано 85 тис. грн. та оздоровлено 20 дітей , які потребують особливої соціальної уваги та підтримки</w:t>
      </w:r>
      <w:r w:rsidR="00514F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4BE">
        <w:rPr>
          <w:rFonts w:ascii="Times New Roman" w:hAnsi="Times New Roman" w:cs="Times New Roman"/>
          <w:sz w:val="24"/>
          <w:szCs w:val="24"/>
        </w:rPr>
        <w:t>Взв</w:t>
      </w:r>
      <w:r w:rsidR="00514F30">
        <w:rPr>
          <w:rFonts w:ascii="Times New Roman" w:hAnsi="Times New Roman" w:cs="Times New Roman"/>
          <w:sz w:val="24"/>
          <w:szCs w:val="24"/>
        </w:rPr>
        <w:t>’</w:t>
      </w:r>
      <w:r w:rsidR="006324BE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6324BE">
        <w:rPr>
          <w:rFonts w:ascii="Times New Roman" w:hAnsi="Times New Roman" w:cs="Times New Roman"/>
          <w:sz w:val="24"/>
          <w:szCs w:val="24"/>
        </w:rPr>
        <w:t xml:space="preserve"> із поширенням гострої респіраторної хвороби COVID-19, відповідно Постанови Кабінету 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4BE">
        <w:rPr>
          <w:rFonts w:ascii="Times New Roman" w:hAnsi="Times New Roman" w:cs="Times New Roman"/>
          <w:sz w:val="24"/>
          <w:szCs w:val="24"/>
        </w:rPr>
        <w:t xml:space="preserve">України від 22липня 2020р.№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 -19,спричиненої </w:t>
      </w:r>
      <w:proofErr w:type="spellStart"/>
      <w:r w:rsidR="006324BE">
        <w:rPr>
          <w:rFonts w:ascii="Times New Roman" w:hAnsi="Times New Roman" w:cs="Times New Roman"/>
          <w:sz w:val="24"/>
          <w:szCs w:val="24"/>
        </w:rPr>
        <w:t>короновірусом</w:t>
      </w:r>
      <w:proofErr w:type="spellEnd"/>
      <w:r w:rsidR="006324BE">
        <w:rPr>
          <w:rFonts w:ascii="Times New Roman" w:hAnsi="Times New Roman" w:cs="Times New Roman"/>
          <w:sz w:val="24"/>
          <w:szCs w:val="24"/>
        </w:rPr>
        <w:t xml:space="preserve"> SARS-CoV-2» ( зі змінами) заклади відпочинку були закриті .Оздоровлення дітей не організовувалось, тому кошти на оздоровлення у сумі 110 </w:t>
      </w:r>
      <w:proofErr w:type="spellStart"/>
      <w:r w:rsidR="006324BE">
        <w:rPr>
          <w:rFonts w:ascii="Times New Roman" w:hAnsi="Times New Roman" w:cs="Times New Roman"/>
          <w:sz w:val="24"/>
          <w:szCs w:val="24"/>
        </w:rPr>
        <w:t>тис.грн.Рішенням</w:t>
      </w:r>
      <w:proofErr w:type="spellEnd"/>
      <w:r w:rsidR="006324BE">
        <w:rPr>
          <w:rFonts w:ascii="Times New Roman" w:hAnsi="Times New Roman" w:cs="Times New Roman"/>
          <w:sz w:val="24"/>
          <w:szCs w:val="24"/>
        </w:rPr>
        <w:t xml:space="preserve"> сесії Почаївської міської ради №641 від 22.07 2020р. </w:t>
      </w:r>
      <w:r w:rsidR="00514F30">
        <w:rPr>
          <w:rFonts w:ascii="Times New Roman" w:hAnsi="Times New Roman" w:cs="Times New Roman"/>
          <w:sz w:val="24"/>
          <w:szCs w:val="24"/>
        </w:rPr>
        <w:t>були зняті.</w:t>
      </w:r>
    </w:p>
    <w:p w:rsidR="00514F30" w:rsidRPr="006324BE" w:rsidRDefault="00514F30" w:rsidP="004D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F30" w:rsidRDefault="004D6922" w:rsidP="004D69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</w:p>
    <w:p w:rsidR="00514F30" w:rsidRDefault="00514F30" w:rsidP="004D69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D6922" w:rsidRPr="00970DA0" w:rsidRDefault="004D6922" w:rsidP="00970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4D6922" w:rsidRPr="00970DA0" w:rsidSect="004D692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370C0A"/>
    <w:rsid w:val="00371E2D"/>
    <w:rsid w:val="003A0C13"/>
    <w:rsid w:val="003B6697"/>
    <w:rsid w:val="00455265"/>
    <w:rsid w:val="00487DEF"/>
    <w:rsid w:val="00495925"/>
    <w:rsid w:val="004D6922"/>
    <w:rsid w:val="00514F30"/>
    <w:rsid w:val="006324BE"/>
    <w:rsid w:val="00664B08"/>
    <w:rsid w:val="006B7978"/>
    <w:rsid w:val="00706604"/>
    <w:rsid w:val="007C7C6D"/>
    <w:rsid w:val="008278AD"/>
    <w:rsid w:val="008552DC"/>
    <w:rsid w:val="009236CE"/>
    <w:rsid w:val="00940350"/>
    <w:rsid w:val="00970DA0"/>
    <w:rsid w:val="00973916"/>
    <w:rsid w:val="00A07980"/>
    <w:rsid w:val="00A25A3D"/>
    <w:rsid w:val="00AE1839"/>
    <w:rsid w:val="00AE7F6A"/>
    <w:rsid w:val="00B202F8"/>
    <w:rsid w:val="00B26478"/>
    <w:rsid w:val="00BA0E70"/>
    <w:rsid w:val="00C11983"/>
    <w:rsid w:val="00C13BA0"/>
    <w:rsid w:val="00C2618C"/>
    <w:rsid w:val="00DA3C7B"/>
    <w:rsid w:val="00DC4BCB"/>
    <w:rsid w:val="00DD6FD3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96E"/>
  <w15:docId w15:val="{13091C3E-C2FE-4285-8C97-70029061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81157-79A6-488B-814A-C3EB892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3</cp:revision>
  <cp:lastPrinted>2019-01-14T09:12:00Z</cp:lastPrinted>
  <dcterms:created xsi:type="dcterms:W3CDTF">2021-02-23T12:20:00Z</dcterms:created>
  <dcterms:modified xsi:type="dcterms:W3CDTF">2021-02-23T13:29:00Z</dcterms:modified>
</cp:coreProperties>
</file>