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BF1" w:rsidRDefault="002F2BF1" w:rsidP="00F54788">
      <w:pPr>
        <w:rPr>
          <w:rFonts w:ascii="Times New Roman" w:hAnsi="Times New Roman" w:cs="Times New Roman"/>
          <w:sz w:val="28"/>
          <w:szCs w:val="28"/>
        </w:rPr>
      </w:pPr>
    </w:p>
    <w:p w:rsidR="002F2BF1" w:rsidRDefault="002F2BF1" w:rsidP="00F5478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65pt;height:38.5pt" o:ole="">
            <v:imagedata r:id="rId5" o:title=""/>
          </v:shape>
          <o:OLEObject Type="Embed" ProgID="Photoshop.Image.5" ShapeID="_x0000_i1025" DrawAspect="Content" ObjectID="_1682766422" r:id="rId6">
            <o:FieldCodes>\s</o:FieldCodes>
          </o:OLEObject>
        </w:object>
      </w:r>
    </w:p>
    <w:p w:rsidR="002F2BF1" w:rsidRDefault="002F2BF1" w:rsidP="00F54788">
      <w:pPr>
        <w:pStyle w:val="a4"/>
        <w:spacing w:line="240" w:lineRule="auto"/>
        <w:rPr>
          <w:szCs w:val="28"/>
        </w:rPr>
      </w:pPr>
      <w:r>
        <w:rPr>
          <w:szCs w:val="28"/>
        </w:rPr>
        <w:t>УКРАЇНА</w:t>
      </w:r>
    </w:p>
    <w:p w:rsidR="002F2BF1" w:rsidRDefault="002F2BF1" w:rsidP="00F54788">
      <w:pPr>
        <w:pStyle w:val="a5"/>
        <w:rPr>
          <w:sz w:val="28"/>
          <w:szCs w:val="28"/>
        </w:rPr>
      </w:pPr>
      <w:r>
        <w:rPr>
          <w:sz w:val="28"/>
          <w:szCs w:val="28"/>
        </w:rPr>
        <w:t>ПОЧАЇВСЬКА  МІСЬКА  РАДА</w:t>
      </w:r>
    </w:p>
    <w:p w:rsidR="002F2BF1" w:rsidRDefault="002F2BF1" w:rsidP="00F5478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ВОСЬМЕ СКЛИКАННЯ</w:t>
      </w:r>
    </w:p>
    <w:p w:rsidR="002F2BF1" w:rsidRDefault="002F2BF1" w:rsidP="00F54788">
      <w:pPr>
        <w:pStyle w:val="a4"/>
        <w:spacing w:line="240" w:lineRule="auto"/>
        <w:rPr>
          <w:szCs w:val="28"/>
        </w:rPr>
      </w:pPr>
      <w:bookmarkStart w:id="0" w:name="_GoBack"/>
      <w:r w:rsidRPr="00F54788">
        <w:rPr>
          <w:rStyle w:val="a6"/>
          <w:b/>
          <w:sz w:val="28"/>
          <w:szCs w:val="28"/>
          <w:lang w:val="ru-RU"/>
        </w:rPr>
        <w:t>П'ЯТА</w:t>
      </w:r>
      <w:r>
        <w:rPr>
          <w:rStyle w:val="a6"/>
          <w:sz w:val="28"/>
          <w:szCs w:val="28"/>
          <w:lang w:val="ru-RU"/>
        </w:rPr>
        <w:t xml:space="preserve"> </w:t>
      </w:r>
      <w:bookmarkEnd w:id="0"/>
      <w:r>
        <w:rPr>
          <w:szCs w:val="28"/>
        </w:rPr>
        <w:t>СЕСІЯ</w:t>
      </w:r>
    </w:p>
    <w:p w:rsidR="002F2BF1" w:rsidRDefault="002F2BF1" w:rsidP="00F547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2F2BF1" w:rsidRDefault="002F2BF1" w:rsidP="00F547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2BF1" w:rsidRDefault="002F2BF1" w:rsidP="00F54788">
      <w:pPr>
        <w:spacing w:after="0"/>
        <w:ind w:right="-21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«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травня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2021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Проєкт</w:t>
      </w:r>
      <w:proofErr w:type="spellEnd"/>
    </w:p>
    <w:p w:rsidR="002F2BF1" w:rsidRDefault="002F2BF1" w:rsidP="00F54788">
      <w:pPr>
        <w:spacing w:after="0"/>
        <w:ind w:right="-214"/>
        <w:rPr>
          <w:rFonts w:ascii="Times New Roman" w:hAnsi="Times New Roman" w:cs="Times New Roman"/>
          <w:b/>
          <w:sz w:val="28"/>
          <w:szCs w:val="28"/>
        </w:rPr>
      </w:pPr>
    </w:p>
    <w:p w:rsidR="002F2BF1" w:rsidRDefault="002F2BF1" w:rsidP="00F547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рішення Почаївської</w:t>
      </w:r>
    </w:p>
    <w:p w:rsidR="002F2BF1" w:rsidRDefault="002F2BF1" w:rsidP="00F547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міської ради №295 від 31 березня 2021року</w:t>
      </w:r>
    </w:p>
    <w:p w:rsidR="002F2BF1" w:rsidRDefault="002F2BF1" w:rsidP="00F547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2BF1" w:rsidRDefault="002F2BF1" w:rsidP="00F547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Керуючись  ст.26 Закону України « Про місцеве самоврядування в Україні », Закону України «Про оренду землі», ст. 12,93, 123, 124 Земельного кодексу України, Почаївська міська рада</w:t>
      </w:r>
    </w:p>
    <w:p w:rsidR="002F2BF1" w:rsidRDefault="002F2BF1" w:rsidP="00F5478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ВИРІШИЛА:</w:t>
      </w:r>
    </w:p>
    <w:p w:rsidR="002F2BF1" w:rsidRDefault="002F2BF1" w:rsidP="00F54788">
      <w:pPr>
        <w:pStyle w:val="a3"/>
        <w:shd w:val="clear" w:color="auto" w:fill="FFFFFF"/>
        <w:spacing w:before="0" w:beforeAutospacing="0" w:after="0" w:afterAutospacing="0"/>
        <w:jc w:val="center"/>
        <w:rPr>
          <w:lang w:val="uk-UA"/>
        </w:rPr>
      </w:pPr>
    </w:p>
    <w:p w:rsidR="002F2BF1" w:rsidRDefault="002F2BF1" w:rsidP="00F54788">
      <w:pPr>
        <w:pStyle w:val="a7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зміни до рішення Почаївської міської ради № 295 від 31.03.2021р. « Про передачу в оренду земельних ділянок» </w:t>
      </w: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викласти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п.1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наступній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редакції</w:t>
      </w:r>
      <w:proofErr w:type="spellEnd"/>
      <w:r>
        <w:rPr>
          <w:sz w:val="28"/>
          <w:szCs w:val="28"/>
        </w:rPr>
        <w:t>:</w:t>
      </w:r>
    </w:p>
    <w:p w:rsidR="002F2BF1" w:rsidRDefault="002F2BF1" w:rsidP="00F54788">
      <w:pPr>
        <w:pStyle w:val="a7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 Передати ТОВ «</w:t>
      </w:r>
      <w:proofErr w:type="spellStart"/>
      <w:r>
        <w:rPr>
          <w:sz w:val="28"/>
          <w:szCs w:val="28"/>
          <w:lang w:val="uk-UA"/>
        </w:rPr>
        <w:t>Екофрутс</w:t>
      </w:r>
      <w:proofErr w:type="spellEnd"/>
      <w:r>
        <w:rPr>
          <w:sz w:val="28"/>
          <w:szCs w:val="28"/>
          <w:lang w:val="uk-UA"/>
        </w:rPr>
        <w:t>» (код ЄДРПОУ 38440210) в оренду земельні ділянки площею 0,2626 га за кадастровим номером 6123484700:01:001:1560 та площею 1,4362 га за кадастровим номером 6123484700:01:001:1559, які знаходяться за адресою: Тернопільська область, Кременецький район, с. Лосятин, вул. Ясна12, терміном до 31 грудня 2021року для ведення підсобного сільського господарства.</w:t>
      </w:r>
    </w:p>
    <w:p w:rsidR="002F2BF1" w:rsidRDefault="002F2BF1" w:rsidP="00F54788">
      <w:pPr>
        <w:pStyle w:val="a7"/>
        <w:ind w:left="0"/>
        <w:jc w:val="both"/>
        <w:rPr>
          <w:sz w:val="28"/>
          <w:szCs w:val="28"/>
          <w:lang w:val="uk-UA"/>
        </w:rPr>
      </w:pPr>
    </w:p>
    <w:p w:rsidR="002F2BF1" w:rsidRDefault="002F2BF1" w:rsidP="00F54788">
      <w:pPr>
        <w:pStyle w:val="a7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даного рішення покласти на постійну депутатську комісію з питань земельних відносин, природокористування, планування території, будівництва, архітектури, охорони пам’яток, історичного середовища.</w:t>
      </w:r>
    </w:p>
    <w:p w:rsidR="002F2BF1" w:rsidRDefault="002F2BF1" w:rsidP="00F54788">
      <w:pPr>
        <w:pStyle w:val="a7"/>
        <w:ind w:left="0"/>
        <w:jc w:val="both"/>
        <w:rPr>
          <w:sz w:val="28"/>
          <w:szCs w:val="28"/>
          <w:lang w:val="uk-UA"/>
        </w:rPr>
      </w:pPr>
    </w:p>
    <w:p w:rsidR="002F2BF1" w:rsidRPr="002F2BF1" w:rsidRDefault="002F2BF1" w:rsidP="00F54788">
      <w:pPr>
        <w:pStyle w:val="a7"/>
        <w:ind w:left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en-US"/>
        </w:rPr>
        <w:t>Бондар</w:t>
      </w:r>
      <w:proofErr w:type="spellEnd"/>
      <w:r>
        <w:rPr>
          <w:sz w:val="28"/>
          <w:szCs w:val="28"/>
          <w:lang w:val="en-US"/>
        </w:rPr>
        <w:t xml:space="preserve"> Г.В.</w:t>
      </w:r>
    </w:p>
    <w:p w:rsidR="002F2BF1" w:rsidRDefault="002F2BF1" w:rsidP="00F54788">
      <w:pPr>
        <w:pStyle w:val="a7"/>
        <w:ind w:left="0"/>
        <w:jc w:val="both"/>
        <w:rPr>
          <w:sz w:val="28"/>
          <w:szCs w:val="28"/>
          <w:lang w:val="uk-UA"/>
        </w:rPr>
      </w:pPr>
    </w:p>
    <w:p w:rsidR="002F2BF1" w:rsidRDefault="002F2BF1" w:rsidP="00F54788">
      <w:pPr>
        <w:rPr>
          <w:lang w:val="uk-UA"/>
        </w:rPr>
      </w:pPr>
    </w:p>
    <w:p w:rsidR="00D81D5A" w:rsidRPr="002F2BF1" w:rsidRDefault="00D81D5A" w:rsidP="00F54788">
      <w:pPr>
        <w:rPr>
          <w:lang w:val="uk-UA"/>
        </w:rPr>
      </w:pPr>
    </w:p>
    <w:sectPr w:rsidR="00D81D5A" w:rsidRPr="002F2BF1" w:rsidSect="00F5478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67483"/>
    <w:multiLevelType w:val="hybridMultilevel"/>
    <w:tmpl w:val="71CC1874"/>
    <w:lvl w:ilvl="0" w:tplc="FC469C5E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2BF1"/>
    <w:rsid w:val="002F2BF1"/>
    <w:rsid w:val="00D81D5A"/>
    <w:rsid w:val="00F5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07F719-FEC9-4B69-89B7-65739B7B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2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caption"/>
    <w:basedOn w:val="a"/>
    <w:next w:val="a"/>
    <w:uiPriority w:val="99"/>
    <w:semiHidden/>
    <w:unhideWhenUsed/>
    <w:qFormat/>
    <w:rsid w:val="002F2BF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5">
    <w:name w:val="Title"/>
    <w:basedOn w:val="a"/>
    <w:link w:val="a6"/>
    <w:uiPriority w:val="99"/>
    <w:qFormat/>
    <w:rsid w:val="002F2BF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6">
    <w:name w:val="Заголовок Знак"/>
    <w:basedOn w:val="a0"/>
    <w:link w:val="a5"/>
    <w:uiPriority w:val="99"/>
    <w:rsid w:val="002F2BF1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2F2B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7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Sasha Ivashchuk</cp:lastModifiedBy>
  <cp:revision>5</cp:revision>
  <dcterms:created xsi:type="dcterms:W3CDTF">2021-05-13T11:45:00Z</dcterms:created>
  <dcterms:modified xsi:type="dcterms:W3CDTF">2021-05-17T11:21:00Z</dcterms:modified>
</cp:coreProperties>
</file>