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9F" w:rsidRPr="000443F7" w:rsidRDefault="0050189F" w:rsidP="0050189F">
      <w:pPr>
        <w:jc w:val="center"/>
        <w:rPr>
          <w:sz w:val="28"/>
          <w:lang w:val="uk-UA"/>
        </w:rPr>
      </w:pPr>
      <w:r w:rsidRPr="000443F7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88392448" r:id="rId7">
            <o:FieldCodes>\s</o:FieldCodes>
          </o:OLEObject>
        </w:object>
      </w:r>
    </w:p>
    <w:p w:rsidR="0050189F" w:rsidRPr="000443F7" w:rsidRDefault="0050189F" w:rsidP="0050189F">
      <w:pPr>
        <w:pStyle w:val="a4"/>
        <w:spacing w:line="240" w:lineRule="auto"/>
        <w:rPr>
          <w:sz w:val="32"/>
        </w:rPr>
      </w:pPr>
      <w:r w:rsidRPr="000443F7">
        <w:rPr>
          <w:sz w:val="32"/>
        </w:rPr>
        <w:t>УКРАЇНА</w:t>
      </w:r>
    </w:p>
    <w:p w:rsidR="0050189F" w:rsidRPr="000443F7" w:rsidRDefault="0050189F" w:rsidP="0050189F">
      <w:pPr>
        <w:pStyle w:val="a3"/>
        <w:rPr>
          <w:sz w:val="28"/>
          <w:szCs w:val="28"/>
        </w:rPr>
      </w:pPr>
      <w:r w:rsidRPr="000443F7">
        <w:rPr>
          <w:sz w:val="28"/>
          <w:szCs w:val="28"/>
        </w:rPr>
        <w:t>ПОЧАЇВСЬКА  МІСЬКА  РАДА</w:t>
      </w:r>
    </w:p>
    <w:p w:rsidR="007D0A98" w:rsidRPr="000443F7" w:rsidRDefault="004253D0" w:rsidP="0050189F">
      <w:pPr>
        <w:jc w:val="center"/>
        <w:rPr>
          <w:b/>
          <w:bCs/>
          <w:sz w:val="28"/>
          <w:szCs w:val="28"/>
          <w:lang w:val="uk-UA"/>
        </w:rPr>
      </w:pPr>
      <w:r w:rsidRPr="000443F7">
        <w:rPr>
          <w:b/>
          <w:bCs/>
          <w:sz w:val="28"/>
          <w:szCs w:val="28"/>
          <w:lang w:val="uk-UA"/>
        </w:rPr>
        <w:t>ВОСЬМЕ</w:t>
      </w:r>
      <w:r w:rsidR="0050189F" w:rsidRPr="000443F7">
        <w:rPr>
          <w:b/>
          <w:bCs/>
          <w:sz w:val="28"/>
          <w:szCs w:val="28"/>
          <w:lang w:val="uk-UA"/>
        </w:rPr>
        <w:t xml:space="preserve">  СКЛИКАННЯ </w:t>
      </w:r>
    </w:p>
    <w:p w:rsidR="0050189F" w:rsidRPr="000443F7" w:rsidRDefault="00E967BC" w:rsidP="0050189F">
      <w:pPr>
        <w:jc w:val="center"/>
        <w:rPr>
          <w:b/>
          <w:bCs/>
          <w:sz w:val="28"/>
          <w:szCs w:val="28"/>
          <w:lang w:val="uk-UA"/>
        </w:rPr>
      </w:pPr>
      <w:r w:rsidRPr="000443F7">
        <w:rPr>
          <w:b/>
          <w:bCs/>
          <w:sz w:val="28"/>
          <w:szCs w:val="28"/>
          <w:lang w:val="uk-UA"/>
        </w:rPr>
        <w:t>ВОСЬМА</w:t>
      </w:r>
      <w:r w:rsidR="0050189F" w:rsidRPr="000443F7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0443F7" w:rsidRDefault="0050189F" w:rsidP="0050189F">
      <w:pPr>
        <w:jc w:val="center"/>
        <w:rPr>
          <w:b/>
          <w:sz w:val="28"/>
          <w:szCs w:val="28"/>
          <w:lang w:val="uk-UA"/>
        </w:rPr>
      </w:pPr>
      <w:r w:rsidRPr="000443F7">
        <w:rPr>
          <w:b/>
          <w:sz w:val="28"/>
          <w:szCs w:val="28"/>
          <w:lang w:val="uk-UA"/>
        </w:rPr>
        <w:t>РІШЕННЯ</w:t>
      </w:r>
    </w:p>
    <w:p w:rsidR="0050189F" w:rsidRPr="000443F7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0443F7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0443F7" w:rsidRDefault="002E187D" w:rsidP="0050189F">
      <w:pPr>
        <w:ind w:right="-214"/>
        <w:rPr>
          <w:b/>
          <w:sz w:val="28"/>
          <w:szCs w:val="28"/>
          <w:u w:val="single"/>
          <w:lang w:val="uk-UA"/>
        </w:rPr>
      </w:pPr>
      <w:r w:rsidRPr="000443F7">
        <w:rPr>
          <w:b/>
          <w:sz w:val="28"/>
          <w:szCs w:val="28"/>
          <w:lang w:val="uk-UA"/>
        </w:rPr>
        <w:t xml:space="preserve">Від </w:t>
      </w:r>
      <w:r w:rsidR="0050189F" w:rsidRPr="000443F7">
        <w:rPr>
          <w:b/>
          <w:sz w:val="28"/>
          <w:szCs w:val="28"/>
          <w:lang w:val="uk-UA"/>
        </w:rPr>
        <w:t>«</w:t>
      </w:r>
      <w:r w:rsidR="00DE3D9A" w:rsidRPr="000443F7">
        <w:rPr>
          <w:b/>
          <w:sz w:val="28"/>
          <w:szCs w:val="28"/>
          <w:lang w:val="uk-UA"/>
        </w:rPr>
        <w:t xml:space="preserve">   </w:t>
      </w:r>
      <w:r w:rsidR="0050189F" w:rsidRPr="000443F7">
        <w:rPr>
          <w:b/>
          <w:sz w:val="28"/>
          <w:szCs w:val="28"/>
          <w:lang w:val="uk-UA"/>
        </w:rPr>
        <w:t>»</w:t>
      </w:r>
      <w:r w:rsidR="008609E8" w:rsidRPr="000443F7">
        <w:rPr>
          <w:b/>
          <w:sz w:val="28"/>
          <w:szCs w:val="28"/>
          <w:lang w:val="uk-UA"/>
        </w:rPr>
        <w:t xml:space="preserve"> </w:t>
      </w:r>
      <w:r w:rsidR="00E967BC" w:rsidRPr="000443F7">
        <w:rPr>
          <w:b/>
          <w:sz w:val="28"/>
          <w:szCs w:val="28"/>
          <w:lang w:val="uk-UA"/>
        </w:rPr>
        <w:t>липня</w:t>
      </w:r>
      <w:r w:rsidR="00DE3D9A" w:rsidRPr="000443F7">
        <w:rPr>
          <w:b/>
          <w:sz w:val="28"/>
          <w:szCs w:val="28"/>
          <w:lang w:val="uk-UA"/>
        </w:rPr>
        <w:t xml:space="preserve">  2021</w:t>
      </w:r>
      <w:r w:rsidR="0050189F" w:rsidRPr="000443F7">
        <w:rPr>
          <w:b/>
          <w:sz w:val="28"/>
          <w:szCs w:val="28"/>
          <w:lang w:val="uk-UA"/>
        </w:rPr>
        <w:t xml:space="preserve"> </w:t>
      </w:r>
      <w:r w:rsidR="00DE3D9A" w:rsidRPr="000443F7">
        <w:rPr>
          <w:b/>
          <w:sz w:val="28"/>
          <w:szCs w:val="28"/>
          <w:lang w:val="uk-UA"/>
        </w:rPr>
        <w:t>року</w:t>
      </w:r>
      <w:r w:rsidR="00DE3D9A" w:rsidRPr="000443F7">
        <w:rPr>
          <w:b/>
          <w:sz w:val="28"/>
          <w:szCs w:val="28"/>
          <w:lang w:val="uk-UA"/>
        </w:rPr>
        <w:tab/>
      </w:r>
      <w:r w:rsidR="00DE3D9A" w:rsidRPr="000443F7">
        <w:rPr>
          <w:b/>
          <w:sz w:val="28"/>
          <w:szCs w:val="28"/>
          <w:lang w:val="uk-UA"/>
        </w:rPr>
        <w:tab/>
      </w:r>
      <w:r w:rsidR="00DE3D9A" w:rsidRPr="000443F7">
        <w:rPr>
          <w:b/>
          <w:sz w:val="28"/>
          <w:szCs w:val="28"/>
          <w:lang w:val="uk-UA"/>
        </w:rPr>
        <w:tab/>
      </w:r>
      <w:r w:rsidR="00DE3D9A" w:rsidRPr="000443F7">
        <w:rPr>
          <w:b/>
          <w:sz w:val="28"/>
          <w:szCs w:val="28"/>
          <w:lang w:val="uk-UA"/>
        </w:rPr>
        <w:tab/>
      </w:r>
      <w:r w:rsidR="00DE3D9A" w:rsidRPr="000443F7">
        <w:rPr>
          <w:b/>
          <w:sz w:val="28"/>
          <w:szCs w:val="28"/>
          <w:lang w:val="uk-UA"/>
        </w:rPr>
        <w:tab/>
      </w:r>
      <w:r w:rsidR="00DE3D9A" w:rsidRPr="000443F7">
        <w:rPr>
          <w:b/>
          <w:sz w:val="28"/>
          <w:szCs w:val="28"/>
          <w:lang w:val="uk-UA"/>
        </w:rPr>
        <w:tab/>
      </w:r>
      <w:r w:rsidR="00DE3D9A" w:rsidRPr="000443F7">
        <w:rPr>
          <w:b/>
          <w:sz w:val="28"/>
          <w:szCs w:val="28"/>
          <w:lang w:val="uk-UA"/>
        </w:rPr>
        <w:tab/>
        <w:t>ПРОЕКТ</w:t>
      </w:r>
    </w:p>
    <w:p w:rsidR="0050189F" w:rsidRPr="000443F7" w:rsidRDefault="0050189F" w:rsidP="0050189F">
      <w:pPr>
        <w:rPr>
          <w:b/>
          <w:sz w:val="28"/>
          <w:szCs w:val="28"/>
          <w:lang w:val="uk-UA"/>
        </w:rPr>
      </w:pPr>
    </w:p>
    <w:p w:rsidR="0050189F" w:rsidRPr="000443F7" w:rsidRDefault="0050189F" w:rsidP="0050189F">
      <w:pPr>
        <w:rPr>
          <w:sz w:val="28"/>
          <w:szCs w:val="28"/>
          <w:lang w:val="uk-UA"/>
        </w:rPr>
      </w:pPr>
    </w:p>
    <w:p w:rsidR="00DE3D9A" w:rsidRPr="000443F7" w:rsidRDefault="00A03A41" w:rsidP="00E967BC">
      <w:pPr>
        <w:rPr>
          <w:b/>
          <w:sz w:val="28"/>
          <w:szCs w:val="28"/>
          <w:lang w:val="uk-UA"/>
        </w:rPr>
      </w:pPr>
      <w:bookmarkStart w:id="0" w:name="_GoBack"/>
      <w:r w:rsidRPr="000443F7">
        <w:rPr>
          <w:b/>
          <w:sz w:val="28"/>
          <w:szCs w:val="28"/>
          <w:lang w:val="uk-UA"/>
        </w:rPr>
        <w:t>Про</w:t>
      </w:r>
      <w:r w:rsidR="0050189F" w:rsidRPr="000443F7">
        <w:rPr>
          <w:b/>
          <w:sz w:val="28"/>
          <w:szCs w:val="28"/>
          <w:lang w:val="uk-UA"/>
        </w:rPr>
        <w:t xml:space="preserve"> </w:t>
      </w:r>
      <w:r w:rsidR="00E967BC" w:rsidRPr="000443F7">
        <w:rPr>
          <w:b/>
          <w:sz w:val="28"/>
          <w:szCs w:val="28"/>
          <w:lang w:val="uk-UA"/>
        </w:rPr>
        <w:t xml:space="preserve">внесення змін до Програми </w:t>
      </w:r>
    </w:p>
    <w:p w:rsidR="00066BF5" w:rsidRPr="000443F7" w:rsidRDefault="00066BF5" w:rsidP="00E967BC">
      <w:pPr>
        <w:rPr>
          <w:b/>
          <w:color w:val="000000"/>
          <w:lang w:val="uk-UA" w:bidi="uk-UA"/>
        </w:rPr>
      </w:pPr>
      <w:r w:rsidRPr="000443F7">
        <w:rPr>
          <w:b/>
          <w:sz w:val="28"/>
          <w:szCs w:val="28"/>
          <w:lang w:val="uk-UA"/>
        </w:rPr>
        <w:t>«Охорона довкілля»</w:t>
      </w:r>
      <w:bookmarkEnd w:id="0"/>
    </w:p>
    <w:p w:rsidR="00DE3D9A" w:rsidRPr="000443F7" w:rsidRDefault="00DE3D9A" w:rsidP="00DE3D9A">
      <w:pPr>
        <w:rPr>
          <w:b/>
          <w:sz w:val="28"/>
          <w:szCs w:val="28"/>
          <w:lang w:val="uk-UA"/>
        </w:rPr>
      </w:pPr>
    </w:p>
    <w:p w:rsidR="00266F91" w:rsidRPr="000443F7" w:rsidRDefault="00E967BC" w:rsidP="00266F91">
      <w:pPr>
        <w:ind w:firstLine="708"/>
        <w:jc w:val="both"/>
        <w:rPr>
          <w:sz w:val="28"/>
          <w:szCs w:val="28"/>
          <w:lang w:val="uk-UA"/>
        </w:rPr>
      </w:pPr>
      <w:r w:rsidRPr="000443F7">
        <w:rPr>
          <w:sz w:val="28"/>
          <w:szCs w:val="28"/>
          <w:lang w:val="uk-UA"/>
        </w:rPr>
        <w:t>З метою корегування заходів програми відповідно до фінансових можливостей міського бюджету, керуючись Порядком розроблення та виконання</w:t>
      </w:r>
      <w:r w:rsidR="00266F91" w:rsidRPr="000443F7">
        <w:rPr>
          <w:sz w:val="28"/>
          <w:szCs w:val="28"/>
          <w:lang w:val="uk-UA"/>
        </w:rPr>
        <w:t xml:space="preserve">  </w:t>
      </w:r>
      <w:r w:rsidRPr="000443F7">
        <w:rPr>
          <w:sz w:val="28"/>
          <w:szCs w:val="28"/>
          <w:lang w:val="uk-UA"/>
        </w:rPr>
        <w:t xml:space="preserve"> місцевих</w:t>
      </w:r>
      <w:r w:rsidR="00266F91" w:rsidRPr="000443F7">
        <w:rPr>
          <w:sz w:val="28"/>
          <w:szCs w:val="28"/>
          <w:lang w:val="uk-UA"/>
        </w:rPr>
        <w:t xml:space="preserve"> </w:t>
      </w:r>
      <w:r w:rsidRPr="000443F7">
        <w:rPr>
          <w:sz w:val="28"/>
          <w:szCs w:val="28"/>
          <w:lang w:val="uk-UA"/>
        </w:rPr>
        <w:t xml:space="preserve"> цільових</w:t>
      </w:r>
      <w:r w:rsidR="00266F91" w:rsidRPr="000443F7">
        <w:rPr>
          <w:sz w:val="28"/>
          <w:szCs w:val="28"/>
          <w:lang w:val="uk-UA"/>
        </w:rPr>
        <w:t xml:space="preserve"> </w:t>
      </w:r>
      <w:r w:rsidRPr="000443F7">
        <w:rPr>
          <w:sz w:val="28"/>
          <w:szCs w:val="28"/>
          <w:lang w:val="uk-UA"/>
        </w:rPr>
        <w:t xml:space="preserve"> програм, </w:t>
      </w:r>
      <w:r w:rsidR="00266F91" w:rsidRPr="000443F7">
        <w:rPr>
          <w:sz w:val="28"/>
          <w:szCs w:val="28"/>
          <w:lang w:val="uk-UA"/>
        </w:rPr>
        <w:t xml:space="preserve"> </w:t>
      </w:r>
      <w:r w:rsidRPr="000443F7">
        <w:rPr>
          <w:sz w:val="28"/>
          <w:szCs w:val="28"/>
          <w:lang w:val="uk-UA"/>
        </w:rPr>
        <w:t>керуючись</w:t>
      </w:r>
      <w:r w:rsidR="005F7EDF" w:rsidRPr="000443F7">
        <w:rPr>
          <w:sz w:val="28"/>
          <w:szCs w:val="28"/>
          <w:lang w:val="uk-UA"/>
        </w:rPr>
        <w:t xml:space="preserve"> </w:t>
      </w:r>
      <w:r w:rsidR="00266F91" w:rsidRPr="000443F7">
        <w:rPr>
          <w:sz w:val="28"/>
          <w:szCs w:val="28"/>
          <w:lang w:val="uk-UA"/>
        </w:rPr>
        <w:t xml:space="preserve"> </w:t>
      </w:r>
      <w:r w:rsidR="005F7EDF" w:rsidRPr="000443F7">
        <w:rPr>
          <w:sz w:val="28"/>
          <w:szCs w:val="28"/>
          <w:lang w:val="uk-UA"/>
        </w:rPr>
        <w:t xml:space="preserve">ст.26 Закону України </w:t>
      </w:r>
    </w:p>
    <w:p w:rsidR="0050189F" w:rsidRPr="000443F7" w:rsidRDefault="005F7EDF" w:rsidP="00266F91">
      <w:pPr>
        <w:jc w:val="both"/>
        <w:rPr>
          <w:sz w:val="28"/>
          <w:szCs w:val="28"/>
          <w:lang w:val="uk-UA"/>
        </w:rPr>
      </w:pPr>
      <w:r w:rsidRPr="000443F7">
        <w:rPr>
          <w:sz w:val="28"/>
          <w:szCs w:val="28"/>
          <w:lang w:val="uk-UA"/>
        </w:rPr>
        <w:t>« Про місцеве самоврядування в Україні» сесія П</w:t>
      </w:r>
      <w:r w:rsidR="00A8465B" w:rsidRPr="000443F7">
        <w:rPr>
          <w:sz w:val="28"/>
          <w:szCs w:val="28"/>
          <w:lang w:val="uk-UA"/>
        </w:rPr>
        <w:t xml:space="preserve">очаївської міської ради </w:t>
      </w:r>
    </w:p>
    <w:p w:rsidR="0050189F" w:rsidRPr="000443F7" w:rsidRDefault="0050189F" w:rsidP="00D7211A">
      <w:pPr>
        <w:jc w:val="both"/>
        <w:rPr>
          <w:sz w:val="28"/>
          <w:szCs w:val="28"/>
          <w:lang w:val="uk-UA"/>
        </w:rPr>
      </w:pPr>
    </w:p>
    <w:p w:rsidR="0050189F" w:rsidRPr="000443F7" w:rsidRDefault="0050189F" w:rsidP="0050189F">
      <w:pPr>
        <w:jc w:val="center"/>
        <w:rPr>
          <w:b/>
          <w:sz w:val="28"/>
          <w:szCs w:val="28"/>
          <w:lang w:val="uk-UA"/>
        </w:rPr>
      </w:pPr>
      <w:r w:rsidRPr="000443F7">
        <w:rPr>
          <w:b/>
          <w:sz w:val="28"/>
          <w:szCs w:val="28"/>
          <w:lang w:val="uk-UA"/>
        </w:rPr>
        <w:t>ВИРІШИЛА:</w:t>
      </w:r>
    </w:p>
    <w:p w:rsidR="00942797" w:rsidRPr="000443F7" w:rsidRDefault="00942797" w:rsidP="0050189F">
      <w:pPr>
        <w:jc w:val="center"/>
        <w:rPr>
          <w:sz w:val="28"/>
          <w:szCs w:val="28"/>
          <w:lang w:val="uk-UA"/>
        </w:rPr>
      </w:pPr>
    </w:p>
    <w:p w:rsidR="00DE3D9A" w:rsidRPr="000443F7" w:rsidRDefault="00175D18" w:rsidP="00DE3D9A">
      <w:pPr>
        <w:ind w:firstLine="708"/>
        <w:jc w:val="both"/>
        <w:rPr>
          <w:sz w:val="28"/>
          <w:szCs w:val="28"/>
          <w:lang w:val="uk-UA"/>
        </w:rPr>
      </w:pPr>
      <w:r w:rsidRPr="000443F7">
        <w:rPr>
          <w:sz w:val="28"/>
          <w:szCs w:val="28"/>
          <w:lang w:val="uk-UA"/>
        </w:rPr>
        <w:t>1.</w:t>
      </w:r>
      <w:r w:rsidR="00E967BC" w:rsidRPr="000443F7">
        <w:rPr>
          <w:sz w:val="28"/>
          <w:szCs w:val="28"/>
          <w:lang w:val="uk-UA"/>
        </w:rPr>
        <w:t>Внести зміни до Програми «</w:t>
      </w:r>
      <w:r w:rsidR="00066BF5" w:rsidRPr="000443F7">
        <w:rPr>
          <w:sz w:val="28"/>
          <w:szCs w:val="28"/>
          <w:lang w:val="uk-UA"/>
        </w:rPr>
        <w:t>Охорона довкілля»</w:t>
      </w:r>
      <w:r w:rsidR="00E967BC" w:rsidRPr="000443F7">
        <w:rPr>
          <w:sz w:val="28"/>
          <w:szCs w:val="28"/>
          <w:lang w:val="uk-UA"/>
        </w:rPr>
        <w:t>:</w:t>
      </w:r>
    </w:p>
    <w:p w:rsidR="00266F91" w:rsidRPr="000443F7" w:rsidRDefault="009B62E5" w:rsidP="00066BF5">
      <w:pPr>
        <w:tabs>
          <w:tab w:val="left" w:pos="2325"/>
        </w:tabs>
        <w:ind w:firstLine="567"/>
        <w:jc w:val="both"/>
        <w:rPr>
          <w:sz w:val="28"/>
          <w:szCs w:val="28"/>
          <w:lang w:val="uk-UA"/>
        </w:rPr>
      </w:pPr>
      <w:r w:rsidRPr="000443F7">
        <w:rPr>
          <w:sz w:val="28"/>
          <w:szCs w:val="28"/>
          <w:lang w:val="uk-UA"/>
        </w:rPr>
        <w:t xml:space="preserve">1.1 Додаток 1 </w:t>
      </w:r>
      <w:r w:rsidR="006046FF" w:rsidRPr="000443F7">
        <w:rPr>
          <w:sz w:val="28"/>
          <w:szCs w:val="28"/>
          <w:lang w:val="uk-UA"/>
        </w:rPr>
        <w:t xml:space="preserve">до </w:t>
      </w:r>
      <w:r w:rsidR="00266F91" w:rsidRPr="000443F7">
        <w:rPr>
          <w:sz w:val="28"/>
          <w:szCs w:val="28"/>
          <w:lang w:val="uk-UA"/>
        </w:rPr>
        <w:t>Програми «</w:t>
      </w:r>
      <w:r w:rsidR="00066BF5" w:rsidRPr="000443F7">
        <w:rPr>
          <w:sz w:val="28"/>
          <w:szCs w:val="28"/>
          <w:lang w:val="uk-UA"/>
        </w:rPr>
        <w:t xml:space="preserve">Охорона довкілля» </w:t>
      </w:r>
      <w:r w:rsidRPr="000443F7">
        <w:rPr>
          <w:sz w:val="28"/>
          <w:szCs w:val="28"/>
          <w:lang w:val="uk-UA"/>
        </w:rPr>
        <w:t xml:space="preserve">викласти в </w:t>
      </w:r>
      <w:proofErr w:type="spellStart"/>
      <w:r w:rsidRPr="000443F7">
        <w:rPr>
          <w:sz w:val="28"/>
          <w:szCs w:val="28"/>
          <w:lang w:val="uk-UA"/>
        </w:rPr>
        <w:t>слідуючій</w:t>
      </w:r>
      <w:proofErr w:type="spellEnd"/>
      <w:r w:rsidRPr="000443F7">
        <w:rPr>
          <w:sz w:val="28"/>
          <w:szCs w:val="28"/>
          <w:lang w:val="uk-UA"/>
        </w:rPr>
        <w:t xml:space="preserve"> редакції</w:t>
      </w:r>
      <w:r w:rsidR="006046FF" w:rsidRPr="000443F7">
        <w:rPr>
          <w:sz w:val="28"/>
          <w:szCs w:val="28"/>
          <w:lang w:val="uk-UA"/>
        </w:rPr>
        <w:t>, додається.</w:t>
      </w:r>
    </w:p>
    <w:p w:rsidR="00066BF5" w:rsidRPr="000443F7" w:rsidRDefault="00066BF5" w:rsidP="00066BF5">
      <w:pPr>
        <w:tabs>
          <w:tab w:val="left" w:pos="2325"/>
        </w:tabs>
        <w:ind w:firstLine="567"/>
        <w:jc w:val="both"/>
        <w:rPr>
          <w:sz w:val="28"/>
          <w:szCs w:val="28"/>
          <w:lang w:val="uk-UA"/>
        </w:rPr>
      </w:pPr>
    </w:p>
    <w:p w:rsidR="00DE3D9A" w:rsidRPr="000443F7" w:rsidRDefault="00DE3D9A" w:rsidP="00D7211A">
      <w:pPr>
        <w:ind w:firstLine="708"/>
        <w:jc w:val="both"/>
        <w:rPr>
          <w:sz w:val="28"/>
          <w:szCs w:val="28"/>
          <w:lang w:val="uk-UA"/>
        </w:rPr>
      </w:pPr>
      <w:r w:rsidRPr="000443F7">
        <w:rPr>
          <w:sz w:val="28"/>
          <w:szCs w:val="28"/>
          <w:lang w:val="uk-UA"/>
        </w:rPr>
        <w:t>2</w:t>
      </w:r>
      <w:r w:rsidR="005F7EDF" w:rsidRPr="000443F7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</w:t>
      </w:r>
      <w:r w:rsidR="00944DFF" w:rsidRPr="000443F7">
        <w:rPr>
          <w:sz w:val="28"/>
          <w:szCs w:val="28"/>
          <w:lang w:val="uk-UA"/>
        </w:rPr>
        <w:t xml:space="preserve"> </w:t>
      </w:r>
      <w:r w:rsidR="00D7211A" w:rsidRPr="000443F7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DE3D9A" w:rsidRPr="000443F7" w:rsidRDefault="00DE3D9A" w:rsidP="0050189F">
      <w:pPr>
        <w:rPr>
          <w:sz w:val="28"/>
          <w:szCs w:val="28"/>
          <w:lang w:val="uk-UA"/>
        </w:rPr>
      </w:pPr>
    </w:p>
    <w:p w:rsidR="00DE3D9A" w:rsidRPr="000443F7" w:rsidRDefault="00DE3D9A" w:rsidP="0050189F">
      <w:pPr>
        <w:rPr>
          <w:sz w:val="28"/>
          <w:szCs w:val="28"/>
          <w:lang w:val="uk-UA"/>
        </w:rPr>
      </w:pPr>
    </w:p>
    <w:p w:rsidR="00DE3D9A" w:rsidRPr="000443F7" w:rsidRDefault="00DE3D9A" w:rsidP="0050189F">
      <w:pPr>
        <w:rPr>
          <w:sz w:val="28"/>
          <w:szCs w:val="28"/>
          <w:lang w:val="uk-UA"/>
        </w:rPr>
      </w:pPr>
    </w:p>
    <w:p w:rsidR="00E819DE" w:rsidRPr="000443F7" w:rsidRDefault="00E819DE" w:rsidP="0050189F">
      <w:pPr>
        <w:rPr>
          <w:sz w:val="28"/>
          <w:szCs w:val="28"/>
          <w:lang w:val="uk-UA"/>
        </w:rPr>
      </w:pPr>
    </w:p>
    <w:p w:rsidR="00E819DE" w:rsidRPr="000443F7" w:rsidRDefault="00E819DE" w:rsidP="0050189F">
      <w:pPr>
        <w:rPr>
          <w:sz w:val="28"/>
          <w:szCs w:val="28"/>
          <w:lang w:val="uk-UA"/>
        </w:rPr>
      </w:pPr>
    </w:p>
    <w:p w:rsidR="00DE3D9A" w:rsidRPr="000443F7" w:rsidRDefault="00DE3D9A" w:rsidP="0050189F">
      <w:pPr>
        <w:rPr>
          <w:sz w:val="22"/>
          <w:szCs w:val="22"/>
          <w:lang w:val="uk-UA"/>
        </w:rPr>
      </w:pPr>
      <w:proofErr w:type="spellStart"/>
      <w:r w:rsidRPr="000443F7">
        <w:rPr>
          <w:sz w:val="22"/>
          <w:szCs w:val="22"/>
          <w:lang w:val="uk-UA"/>
        </w:rPr>
        <w:t>Мамчур</w:t>
      </w:r>
      <w:proofErr w:type="spellEnd"/>
      <w:r w:rsidRPr="000443F7">
        <w:rPr>
          <w:sz w:val="22"/>
          <w:szCs w:val="22"/>
          <w:lang w:val="uk-UA"/>
        </w:rPr>
        <w:t xml:space="preserve"> С.М.</w:t>
      </w:r>
    </w:p>
    <w:p w:rsidR="00A8465B" w:rsidRPr="000443F7" w:rsidRDefault="00DE3D9A" w:rsidP="007A2885">
      <w:pPr>
        <w:tabs>
          <w:tab w:val="left" w:pos="7320"/>
        </w:tabs>
        <w:rPr>
          <w:sz w:val="22"/>
          <w:szCs w:val="22"/>
          <w:lang w:val="uk-UA"/>
        </w:rPr>
      </w:pPr>
      <w:proofErr w:type="spellStart"/>
      <w:r w:rsidRPr="000443F7">
        <w:rPr>
          <w:sz w:val="22"/>
          <w:szCs w:val="22"/>
          <w:lang w:val="uk-UA"/>
        </w:rPr>
        <w:t>Коношевська</w:t>
      </w:r>
      <w:proofErr w:type="spellEnd"/>
      <w:r w:rsidRPr="000443F7">
        <w:rPr>
          <w:sz w:val="22"/>
          <w:szCs w:val="22"/>
          <w:lang w:val="uk-UA"/>
        </w:rPr>
        <w:t xml:space="preserve"> М.В.</w:t>
      </w:r>
    </w:p>
    <w:p w:rsidR="00035677" w:rsidRPr="000443F7" w:rsidRDefault="00035677" w:rsidP="007A2885">
      <w:pPr>
        <w:tabs>
          <w:tab w:val="left" w:pos="7320"/>
        </w:tabs>
        <w:rPr>
          <w:sz w:val="20"/>
          <w:szCs w:val="20"/>
          <w:lang w:val="uk-UA"/>
        </w:rPr>
      </w:pPr>
    </w:p>
    <w:p w:rsidR="00193B1E" w:rsidRPr="000443F7" w:rsidRDefault="00193B1E" w:rsidP="00035677">
      <w:pPr>
        <w:jc w:val="right"/>
        <w:rPr>
          <w:sz w:val="28"/>
          <w:szCs w:val="28"/>
          <w:lang w:val="uk-UA"/>
        </w:rPr>
      </w:pPr>
    </w:p>
    <w:p w:rsidR="00193B1E" w:rsidRPr="000443F7" w:rsidRDefault="00193B1E" w:rsidP="00035677">
      <w:pPr>
        <w:jc w:val="right"/>
        <w:rPr>
          <w:sz w:val="28"/>
          <w:szCs w:val="28"/>
          <w:lang w:val="uk-UA"/>
        </w:rPr>
      </w:pPr>
    </w:p>
    <w:p w:rsidR="00DE3D9A" w:rsidRPr="000443F7" w:rsidRDefault="00DE3D9A" w:rsidP="00035677">
      <w:pPr>
        <w:jc w:val="right"/>
        <w:rPr>
          <w:sz w:val="28"/>
          <w:szCs w:val="28"/>
          <w:lang w:val="uk-UA"/>
        </w:rPr>
      </w:pPr>
    </w:p>
    <w:p w:rsidR="009B62E5" w:rsidRPr="000443F7" w:rsidRDefault="009B62E5" w:rsidP="00035677">
      <w:pPr>
        <w:jc w:val="right"/>
        <w:rPr>
          <w:sz w:val="28"/>
          <w:szCs w:val="28"/>
          <w:lang w:val="uk-UA"/>
        </w:rPr>
      </w:pPr>
    </w:p>
    <w:p w:rsidR="009B62E5" w:rsidRPr="000443F7" w:rsidRDefault="009B62E5" w:rsidP="00035677">
      <w:pPr>
        <w:jc w:val="right"/>
        <w:rPr>
          <w:sz w:val="28"/>
          <w:szCs w:val="28"/>
          <w:lang w:val="uk-UA"/>
        </w:rPr>
      </w:pPr>
    </w:p>
    <w:p w:rsidR="009B62E5" w:rsidRPr="000443F7" w:rsidRDefault="009B62E5" w:rsidP="00035677">
      <w:pPr>
        <w:jc w:val="right"/>
        <w:rPr>
          <w:sz w:val="28"/>
          <w:szCs w:val="28"/>
          <w:lang w:val="uk-UA"/>
        </w:rPr>
      </w:pPr>
    </w:p>
    <w:p w:rsidR="009B62E5" w:rsidRPr="000443F7" w:rsidRDefault="009B62E5" w:rsidP="00035677">
      <w:pPr>
        <w:jc w:val="right"/>
        <w:rPr>
          <w:sz w:val="28"/>
          <w:szCs w:val="28"/>
          <w:lang w:val="uk-UA"/>
        </w:rPr>
      </w:pPr>
    </w:p>
    <w:p w:rsidR="009B62E5" w:rsidRPr="000443F7" w:rsidRDefault="009B62E5" w:rsidP="00035677">
      <w:pPr>
        <w:jc w:val="right"/>
        <w:rPr>
          <w:sz w:val="28"/>
          <w:szCs w:val="28"/>
          <w:lang w:val="uk-UA"/>
        </w:rPr>
      </w:pPr>
    </w:p>
    <w:p w:rsidR="000443F7" w:rsidRPr="000443F7" w:rsidRDefault="000443F7">
      <w:pPr>
        <w:rPr>
          <w:sz w:val="28"/>
          <w:szCs w:val="28"/>
          <w:lang w:val="uk-UA"/>
        </w:rPr>
      </w:pPr>
      <w:r w:rsidRPr="000443F7">
        <w:rPr>
          <w:sz w:val="28"/>
          <w:szCs w:val="28"/>
          <w:lang w:val="uk-UA"/>
        </w:rPr>
        <w:br w:type="page"/>
      </w:r>
    </w:p>
    <w:p w:rsidR="000443F7" w:rsidRPr="000443F7" w:rsidRDefault="000443F7" w:rsidP="00035677">
      <w:pPr>
        <w:jc w:val="right"/>
        <w:rPr>
          <w:sz w:val="28"/>
          <w:szCs w:val="28"/>
          <w:lang w:val="uk-UA"/>
        </w:rPr>
        <w:sectPr w:rsidR="000443F7" w:rsidRPr="000443F7" w:rsidSect="00193B1E">
          <w:pgSz w:w="11906" w:h="16838" w:code="9"/>
          <w:pgMar w:top="993" w:right="1134" w:bottom="993" w:left="1701" w:header="709" w:footer="709" w:gutter="0"/>
          <w:cols w:space="708"/>
          <w:docGrid w:linePitch="360"/>
        </w:sectPr>
      </w:pPr>
    </w:p>
    <w:p w:rsidR="000443F7" w:rsidRPr="000443F7" w:rsidRDefault="000443F7" w:rsidP="0004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lang w:val="uk-UA"/>
        </w:rPr>
      </w:pPr>
      <w:r w:rsidRPr="000443F7">
        <w:rPr>
          <w:lang w:val="uk-UA"/>
        </w:rPr>
        <w:lastRenderedPageBreak/>
        <w:t>Додаток  1 до Програми</w:t>
      </w:r>
    </w:p>
    <w:p w:rsidR="000443F7" w:rsidRPr="000443F7" w:rsidRDefault="000443F7" w:rsidP="0004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lang w:val="uk-UA"/>
        </w:rPr>
      </w:pPr>
    </w:p>
    <w:p w:rsidR="000443F7" w:rsidRPr="000443F7" w:rsidRDefault="000443F7" w:rsidP="0004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lang w:val="uk-UA"/>
        </w:rPr>
      </w:pPr>
    </w:p>
    <w:p w:rsidR="000443F7" w:rsidRPr="000443F7" w:rsidRDefault="000443F7" w:rsidP="0004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lang w:val="uk-UA"/>
        </w:rPr>
      </w:pPr>
      <w:r w:rsidRPr="000443F7">
        <w:rPr>
          <w:b/>
          <w:sz w:val="28"/>
          <w:szCs w:val="28"/>
          <w:lang w:val="uk-UA"/>
        </w:rPr>
        <w:t xml:space="preserve"> </w:t>
      </w:r>
      <w:r w:rsidRPr="000443F7">
        <w:rPr>
          <w:b/>
          <w:lang w:val="uk-UA"/>
        </w:rPr>
        <w:t>Заходи місцевої Програми «Охорони довкілля»</w:t>
      </w:r>
    </w:p>
    <w:p w:rsidR="000443F7" w:rsidRPr="000443F7" w:rsidRDefault="000443F7" w:rsidP="0004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lang w:val="uk-U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992"/>
        <w:gridCol w:w="1588"/>
        <w:gridCol w:w="1134"/>
        <w:gridCol w:w="1105"/>
        <w:gridCol w:w="2410"/>
      </w:tblGrid>
      <w:tr w:rsidR="000443F7" w:rsidRPr="000443F7" w:rsidTr="000443F7">
        <w:trPr>
          <w:trHeight w:val="84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Назва напряму діяльності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Виконавці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Джерело фінансування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 xml:space="preserve">Орієнтовний обсяг фінансування </w:t>
            </w:r>
          </w:p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lang w:val="uk-UA"/>
              </w:rPr>
            </w:pPr>
            <w:r w:rsidRPr="000443F7">
              <w:rPr>
                <w:i/>
                <w:lang w:val="uk-UA"/>
              </w:rPr>
              <w:t>(тис. грн.)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Очікуваний результат</w:t>
            </w:r>
          </w:p>
        </w:tc>
      </w:tr>
      <w:tr w:rsidR="000443F7" w:rsidRPr="000443F7" w:rsidTr="000443F7">
        <w:trPr>
          <w:trHeight w:val="27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</w:tr>
      <w:tr w:rsidR="000443F7" w:rsidRPr="000443F7" w:rsidTr="000443F7">
        <w:trPr>
          <w:trHeight w:val="8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both"/>
              <w:rPr>
                <w:color w:val="212529"/>
                <w:shd w:val="clear" w:color="auto" w:fill="FFFFFF"/>
                <w:lang w:val="uk-UA"/>
              </w:rPr>
            </w:pPr>
            <w:r w:rsidRPr="000443F7">
              <w:rPr>
                <w:color w:val="212529"/>
                <w:shd w:val="clear" w:color="auto" w:fill="FFFFFF"/>
                <w:lang w:val="uk-UA"/>
              </w:rPr>
              <w:t>1.Раціональне використання і зберігання відходів виробництва і побутових відходів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shd w:val="clear" w:color="auto" w:fill="FFFFFF"/>
              <w:tabs>
                <w:tab w:val="left" w:pos="32"/>
                <w:tab w:val="left" w:pos="20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color w:val="000000"/>
                <w:lang w:val="uk-UA"/>
              </w:rPr>
            </w:pPr>
            <w:r w:rsidRPr="000443F7">
              <w:rPr>
                <w:lang w:val="uk-UA"/>
              </w:rPr>
              <w:t>Придбання машин для збору твердих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rPr>
                <w:lang w:val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Кошти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500,0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tabs>
                <w:tab w:val="left" w:pos="680"/>
              </w:tabs>
              <w:rPr>
                <w:lang w:val="uk-UA"/>
              </w:rPr>
            </w:pPr>
            <w:r w:rsidRPr="000443F7">
              <w:rPr>
                <w:lang w:val="uk-UA"/>
              </w:rPr>
              <w:t>Буде придбано одну машину по збору сміття та 50 контейнерів</w:t>
            </w:r>
          </w:p>
        </w:tc>
      </w:tr>
      <w:tr w:rsidR="000443F7" w:rsidRPr="000443F7" w:rsidTr="000443F7">
        <w:trPr>
          <w:trHeight w:val="9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212529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both"/>
              <w:rPr>
                <w:bCs/>
                <w:lang w:val="uk-UA"/>
              </w:rPr>
            </w:pPr>
            <w:r w:rsidRPr="000443F7">
              <w:rPr>
                <w:bCs/>
                <w:lang w:val="uk-UA"/>
              </w:rPr>
              <w:t>Придбання контейнерів для збору твердих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rPr>
                <w:lang w:val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Кошти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48,602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</w:tr>
      <w:tr w:rsidR="000443F7" w:rsidRPr="000443F7" w:rsidTr="000443F7">
        <w:trPr>
          <w:trHeight w:val="9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212529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spacing w:line="204" w:lineRule="auto"/>
              <w:rPr>
                <w:spacing w:val="-1"/>
                <w:shd w:val="clear" w:color="auto" w:fill="FFFFFF"/>
                <w:lang w:val="uk-UA"/>
              </w:rPr>
            </w:pPr>
            <w:r w:rsidRPr="000443F7">
              <w:rPr>
                <w:spacing w:val="-1"/>
                <w:shd w:val="clear" w:color="auto" w:fill="FFFFFF"/>
                <w:lang w:val="uk-UA"/>
              </w:rPr>
              <w:t>Виявлення і знешкодження несанкціонованих незаконних стихійних сміттєзвалищ на території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rPr>
                <w:lang w:val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7" w:rsidRPr="000443F7" w:rsidRDefault="000443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lang w:val="uk-UA" w:eastAsia="uk-UA" w:bidi="uk-UA"/>
              </w:rPr>
            </w:pPr>
          </w:p>
        </w:tc>
      </w:tr>
      <w:tr w:rsidR="000443F7" w:rsidRPr="000443F7" w:rsidTr="000443F7">
        <w:trPr>
          <w:trHeight w:val="173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spacing w:line="204" w:lineRule="auto"/>
              <w:rPr>
                <w:spacing w:val="-1"/>
                <w:shd w:val="clear" w:color="auto" w:fill="FFFFFF"/>
                <w:lang w:val="uk-UA"/>
              </w:rPr>
            </w:pPr>
            <w:r w:rsidRPr="000443F7">
              <w:rPr>
                <w:spacing w:val="-1"/>
                <w:shd w:val="clear" w:color="auto" w:fill="FFFFFF"/>
                <w:lang w:val="uk-UA"/>
              </w:rPr>
              <w:t>2.Охорона і раціональне використання водних ресурсів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spacing w:line="204" w:lineRule="auto"/>
              <w:rPr>
                <w:spacing w:val="-1"/>
                <w:shd w:val="clear" w:color="auto" w:fill="FFFFFF"/>
                <w:lang w:val="uk-UA"/>
              </w:rPr>
            </w:pPr>
            <w:r w:rsidRPr="000443F7">
              <w:rPr>
                <w:spacing w:val="-1"/>
                <w:shd w:val="clear" w:color="auto" w:fill="FFFFFF"/>
                <w:lang w:val="uk-UA"/>
              </w:rPr>
              <w:t xml:space="preserve">Придбання насосного обладнання: </w:t>
            </w:r>
          </w:p>
          <w:p w:rsidR="000443F7" w:rsidRPr="000443F7" w:rsidRDefault="000443F7">
            <w:pPr>
              <w:spacing w:line="204" w:lineRule="auto"/>
              <w:rPr>
                <w:spacing w:val="-1"/>
                <w:shd w:val="clear" w:color="auto" w:fill="FFFFFF"/>
                <w:lang w:val="uk-UA"/>
              </w:rPr>
            </w:pPr>
            <w:r w:rsidRPr="000443F7">
              <w:rPr>
                <w:spacing w:val="-1"/>
                <w:shd w:val="clear" w:color="auto" w:fill="FFFFFF"/>
                <w:lang w:val="uk-UA"/>
              </w:rPr>
              <w:t xml:space="preserve">-глибинний насосний агрегат в комплекті з шафою управління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rPr>
                <w:lang w:val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Місцевий бюджет, кошти фонду охорони природнього середовища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131,425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jc w:val="center"/>
              <w:rPr>
                <w:bCs/>
                <w:lang w:val="uk-UA"/>
              </w:rPr>
            </w:pPr>
            <w:r w:rsidRPr="000443F7">
              <w:rPr>
                <w:bCs/>
                <w:lang w:val="uk-UA"/>
              </w:rPr>
              <w:t>Забезпечення сталої та регульованої роботи артезіанської свердловини, забезпечення стабільного водопостачання на території міста Почаїв</w:t>
            </w:r>
          </w:p>
        </w:tc>
      </w:tr>
      <w:tr w:rsidR="000443F7" w:rsidRPr="000443F7" w:rsidTr="000443F7">
        <w:trPr>
          <w:trHeight w:val="173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color w:val="000000"/>
                <w:spacing w:val="-1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spacing w:line="204" w:lineRule="auto"/>
              <w:rPr>
                <w:spacing w:val="-1"/>
                <w:shd w:val="clear" w:color="auto" w:fill="FFFFFF"/>
                <w:lang w:val="uk-UA"/>
              </w:rPr>
            </w:pPr>
            <w:r w:rsidRPr="000443F7">
              <w:rPr>
                <w:spacing w:val="-1"/>
                <w:shd w:val="clear" w:color="auto" w:fill="FFFFFF"/>
                <w:lang w:val="uk-UA"/>
              </w:rPr>
              <w:t>Заходи, та роботи по забезпеченню очищення та переведення на регульований режим роботи артезіанської свердловини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rPr>
                <w:lang w:val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Місцевий бюджет, кошти фонду охорони природнього середовища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bCs/>
                <w:color w:val="000000"/>
                <w:lang w:val="uk-UA" w:eastAsia="uk-UA" w:bidi="uk-UA"/>
              </w:rPr>
            </w:pPr>
          </w:p>
        </w:tc>
      </w:tr>
      <w:tr w:rsidR="000443F7" w:rsidRPr="000443F7" w:rsidTr="000443F7">
        <w:trPr>
          <w:trHeight w:val="121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rPr>
                <w:rStyle w:val="aa"/>
                <w:rFonts w:eastAsia="Microsoft Sans Serif"/>
                <w:lang w:val="uk-UA"/>
              </w:rPr>
            </w:pPr>
            <w:r w:rsidRPr="000443F7">
              <w:rPr>
                <w:rStyle w:val="aa"/>
                <w:rFonts w:eastAsia="Microsoft Sans Serif"/>
                <w:lang w:val="uk-UA"/>
              </w:rPr>
              <w:lastRenderedPageBreak/>
              <w:t>3.Охорона і раціональне використання природних рослинних ресурсів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rFonts w:eastAsia="Microsoft Sans Serif"/>
                <w:lang w:val="uk-UA" w:eastAsia="uk-UA" w:bidi="uk-UA"/>
              </w:rPr>
            </w:pPr>
            <w:r w:rsidRPr="000443F7">
              <w:rPr>
                <w:rStyle w:val="0pt"/>
              </w:rPr>
              <w:t>Знесення аварійних, фаутних дерев та сухостою.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7" w:rsidRPr="000443F7" w:rsidRDefault="000443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jc w:val="center"/>
              <w:rPr>
                <w:bCs/>
                <w:lang w:val="uk-UA"/>
              </w:rPr>
            </w:pPr>
            <w:r w:rsidRPr="000443F7">
              <w:rPr>
                <w:bCs/>
                <w:lang w:val="uk-UA"/>
              </w:rPr>
              <w:t>Розширення зони зелених насаджень Почаївської територіальної громади</w:t>
            </w:r>
          </w:p>
        </w:tc>
      </w:tr>
      <w:tr w:rsidR="000443F7" w:rsidRPr="000443F7" w:rsidTr="000443F7">
        <w:trPr>
          <w:trHeight w:val="12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rStyle w:val="aa"/>
                <w:rFonts w:eastAsia="Microsoft Sans Serif"/>
                <w:color w:val="00000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rStyle w:val="0pt"/>
              </w:rPr>
            </w:pPr>
            <w:r w:rsidRPr="000443F7">
              <w:rPr>
                <w:rStyle w:val="0pt"/>
              </w:rPr>
              <w:t>Закупівля та висадка зелених насаджень в парках та скверах Почаївської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 w:bidi="uk-UA"/>
              </w:rPr>
            </w:pPr>
            <w:r w:rsidRPr="000443F7">
              <w:rPr>
                <w:lang w:val="uk-UA"/>
              </w:rPr>
              <w:t>Почаївський ККП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7" w:rsidRPr="000443F7" w:rsidRDefault="000443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50,0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F7" w:rsidRPr="000443F7" w:rsidRDefault="000443F7">
            <w:pPr>
              <w:rPr>
                <w:bCs/>
                <w:color w:val="000000"/>
                <w:lang w:val="uk-UA" w:eastAsia="uk-UA" w:bidi="uk-UA"/>
              </w:rPr>
            </w:pPr>
          </w:p>
        </w:tc>
      </w:tr>
      <w:tr w:rsidR="000443F7" w:rsidRPr="000443F7" w:rsidTr="000443F7">
        <w:trPr>
          <w:trHeight w:val="5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rPr>
                <w:rStyle w:val="aa"/>
                <w:rFonts w:eastAsia="Microsoft Sans Serif"/>
                <w:b/>
                <w:lang w:val="uk-UA"/>
              </w:rPr>
            </w:pPr>
            <w:r w:rsidRPr="000443F7">
              <w:rPr>
                <w:rStyle w:val="aa"/>
                <w:rFonts w:eastAsia="Microsoft Sans Serif"/>
                <w:b/>
                <w:lang w:val="uk-UA"/>
              </w:rPr>
              <w:t>Всього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F7" w:rsidRPr="000443F7" w:rsidRDefault="000443F7">
            <w:pPr>
              <w:rPr>
                <w:rStyle w:val="0pt"/>
                <w:rFonts w:eastAsia="Microsoft Sans Serif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7" w:rsidRPr="000443F7" w:rsidRDefault="000443F7">
            <w:pPr>
              <w:jc w:val="center"/>
              <w:rPr>
                <w:lang w:val="uk-UA" w:bidi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F7" w:rsidRPr="000443F7" w:rsidRDefault="000443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tabs>
                <w:tab w:val="left" w:pos="680"/>
              </w:tabs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180,027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F7" w:rsidRPr="000443F7" w:rsidRDefault="000443F7">
            <w:pPr>
              <w:jc w:val="center"/>
              <w:rPr>
                <w:lang w:val="uk-UA"/>
              </w:rPr>
            </w:pPr>
            <w:r w:rsidRPr="000443F7">
              <w:rPr>
                <w:lang w:val="uk-UA"/>
              </w:rPr>
              <w:t>650,0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F7" w:rsidRPr="000443F7" w:rsidRDefault="000443F7">
            <w:pPr>
              <w:jc w:val="center"/>
              <w:rPr>
                <w:bCs/>
                <w:lang w:val="uk-UA"/>
              </w:rPr>
            </w:pPr>
          </w:p>
        </w:tc>
      </w:tr>
    </w:tbl>
    <w:p w:rsidR="000443F7" w:rsidRPr="000443F7" w:rsidRDefault="000443F7" w:rsidP="000443F7">
      <w:pPr>
        <w:rPr>
          <w:color w:val="000000"/>
          <w:lang w:val="uk-UA" w:eastAsia="uk-UA" w:bidi="uk-UA"/>
        </w:rPr>
      </w:pPr>
    </w:p>
    <w:p w:rsidR="000443F7" w:rsidRPr="000443F7" w:rsidRDefault="000443F7" w:rsidP="000443F7">
      <w:pPr>
        <w:rPr>
          <w:lang w:val="uk-UA"/>
        </w:rPr>
      </w:pPr>
    </w:p>
    <w:p w:rsidR="000443F7" w:rsidRPr="000443F7" w:rsidRDefault="000443F7" w:rsidP="000443F7">
      <w:pPr>
        <w:tabs>
          <w:tab w:val="left" w:pos="1680"/>
        </w:tabs>
        <w:rPr>
          <w:lang w:val="uk-UA"/>
        </w:rPr>
      </w:pPr>
      <w:r w:rsidRPr="000443F7">
        <w:rPr>
          <w:lang w:val="uk-UA"/>
        </w:rPr>
        <w:tab/>
      </w:r>
      <w:r w:rsidRPr="000443F7">
        <w:rPr>
          <w:lang w:val="uk-UA"/>
        </w:rPr>
        <w:tab/>
        <w:t xml:space="preserve">Секретар міської ради </w:t>
      </w:r>
      <w:r w:rsidRPr="000443F7">
        <w:rPr>
          <w:lang w:val="uk-UA"/>
        </w:rPr>
        <w:tab/>
      </w:r>
      <w:r w:rsidRPr="000443F7">
        <w:rPr>
          <w:lang w:val="uk-UA"/>
        </w:rPr>
        <w:tab/>
      </w:r>
      <w:r w:rsidRPr="000443F7">
        <w:rPr>
          <w:lang w:val="uk-UA"/>
        </w:rPr>
        <w:tab/>
      </w:r>
      <w:r w:rsidRPr="000443F7">
        <w:rPr>
          <w:lang w:val="uk-UA"/>
        </w:rPr>
        <w:tab/>
      </w:r>
      <w:r w:rsidRPr="000443F7">
        <w:rPr>
          <w:lang w:val="uk-UA"/>
        </w:rPr>
        <w:tab/>
      </w:r>
      <w:r w:rsidRPr="000443F7">
        <w:rPr>
          <w:lang w:val="uk-UA"/>
        </w:rPr>
        <w:tab/>
      </w:r>
      <w:r w:rsidRPr="000443F7">
        <w:rPr>
          <w:lang w:val="uk-UA"/>
        </w:rPr>
        <w:tab/>
        <w:t xml:space="preserve">С.М. </w:t>
      </w:r>
      <w:proofErr w:type="spellStart"/>
      <w:r w:rsidRPr="000443F7">
        <w:rPr>
          <w:lang w:val="uk-UA"/>
        </w:rPr>
        <w:t>Мамчур</w:t>
      </w:r>
      <w:proofErr w:type="spellEnd"/>
    </w:p>
    <w:p w:rsidR="000443F7" w:rsidRPr="000443F7" w:rsidRDefault="000443F7" w:rsidP="000443F7">
      <w:pPr>
        <w:rPr>
          <w:lang w:val="uk-UA"/>
        </w:rPr>
      </w:pPr>
    </w:p>
    <w:p w:rsidR="000443F7" w:rsidRPr="000443F7" w:rsidRDefault="000443F7" w:rsidP="000443F7">
      <w:pPr>
        <w:rPr>
          <w:lang w:val="uk-UA"/>
        </w:rPr>
      </w:pPr>
    </w:p>
    <w:p w:rsidR="000443F7" w:rsidRPr="000443F7" w:rsidRDefault="000443F7" w:rsidP="000443F7">
      <w:pPr>
        <w:tabs>
          <w:tab w:val="left" w:pos="13080"/>
        </w:tabs>
        <w:rPr>
          <w:lang w:val="uk-UA"/>
        </w:rPr>
      </w:pPr>
      <w:r w:rsidRPr="000443F7">
        <w:rPr>
          <w:lang w:val="uk-UA"/>
        </w:rPr>
        <w:tab/>
      </w:r>
    </w:p>
    <w:p w:rsidR="00D7211A" w:rsidRPr="000443F7" w:rsidRDefault="00D7211A" w:rsidP="00035677">
      <w:pPr>
        <w:jc w:val="right"/>
        <w:rPr>
          <w:sz w:val="28"/>
          <w:szCs w:val="28"/>
          <w:lang w:val="uk-UA"/>
        </w:rPr>
      </w:pPr>
    </w:p>
    <w:sectPr w:rsidR="00D7211A" w:rsidRPr="000443F7" w:rsidSect="000443F7">
      <w:pgSz w:w="16838" w:h="11906" w:orient="landscape" w:code="9"/>
      <w:pgMar w:top="1134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655"/>
    <w:multiLevelType w:val="hybridMultilevel"/>
    <w:tmpl w:val="8AC651EA"/>
    <w:lvl w:ilvl="0" w:tplc="36BC4670">
      <w:start w:val="5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 w15:restartNumberingAfterBreak="0">
    <w:nsid w:val="4B1A7736"/>
    <w:multiLevelType w:val="hybridMultilevel"/>
    <w:tmpl w:val="1D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9"/>
    <w:rsid w:val="00003019"/>
    <w:rsid w:val="00010C35"/>
    <w:rsid w:val="00023618"/>
    <w:rsid w:val="00032A29"/>
    <w:rsid w:val="00035677"/>
    <w:rsid w:val="000443F7"/>
    <w:rsid w:val="00044E9B"/>
    <w:rsid w:val="000459CB"/>
    <w:rsid w:val="0005091C"/>
    <w:rsid w:val="0006554F"/>
    <w:rsid w:val="00066BF5"/>
    <w:rsid w:val="00097673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B1E"/>
    <w:rsid w:val="00193DA6"/>
    <w:rsid w:val="001944A8"/>
    <w:rsid w:val="001B1D3D"/>
    <w:rsid w:val="001D4CB0"/>
    <w:rsid w:val="001F37AE"/>
    <w:rsid w:val="001F7A13"/>
    <w:rsid w:val="00202085"/>
    <w:rsid w:val="00210034"/>
    <w:rsid w:val="00213BBB"/>
    <w:rsid w:val="00247D4C"/>
    <w:rsid w:val="002515EE"/>
    <w:rsid w:val="00256693"/>
    <w:rsid w:val="00266F91"/>
    <w:rsid w:val="002716E4"/>
    <w:rsid w:val="00290E1A"/>
    <w:rsid w:val="002927C7"/>
    <w:rsid w:val="00296088"/>
    <w:rsid w:val="002B2A20"/>
    <w:rsid w:val="002B5115"/>
    <w:rsid w:val="002C63CA"/>
    <w:rsid w:val="002E187D"/>
    <w:rsid w:val="003257EF"/>
    <w:rsid w:val="003504AD"/>
    <w:rsid w:val="00351357"/>
    <w:rsid w:val="0035536C"/>
    <w:rsid w:val="00364023"/>
    <w:rsid w:val="00381AA2"/>
    <w:rsid w:val="0039117C"/>
    <w:rsid w:val="003915B3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253D0"/>
    <w:rsid w:val="00426798"/>
    <w:rsid w:val="00430938"/>
    <w:rsid w:val="00441531"/>
    <w:rsid w:val="00456D4A"/>
    <w:rsid w:val="00466126"/>
    <w:rsid w:val="00466132"/>
    <w:rsid w:val="004743C6"/>
    <w:rsid w:val="004813CB"/>
    <w:rsid w:val="004877D6"/>
    <w:rsid w:val="00491BB0"/>
    <w:rsid w:val="00496C04"/>
    <w:rsid w:val="004A4DA3"/>
    <w:rsid w:val="004A59CD"/>
    <w:rsid w:val="004B4444"/>
    <w:rsid w:val="004B6495"/>
    <w:rsid w:val="004C2121"/>
    <w:rsid w:val="004D1C63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046FF"/>
    <w:rsid w:val="006169D2"/>
    <w:rsid w:val="0062654A"/>
    <w:rsid w:val="00654444"/>
    <w:rsid w:val="006B5493"/>
    <w:rsid w:val="006C1BB5"/>
    <w:rsid w:val="006C7460"/>
    <w:rsid w:val="006E132A"/>
    <w:rsid w:val="00733C93"/>
    <w:rsid w:val="007977EB"/>
    <w:rsid w:val="007A2885"/>
    <w:rsid w:val="007A6282"/>
    <w:rsid w:val="007B255E"/>
    <w:rsid w:val="007B2ECE"/>
    <w:rsid w:val="007D0A98"/>
    <w:rsid w:val="007E1D4D"/>
    <w:rsid w:val="007F5826"/>
    <w:rsid w:val="00810C6E"/>
    <w:rsid w:val="0081644C"/>
    <w:rsid w:val="00855483"/>
    <w:rsid w:val="008609E8"/>
    <w:rsid w:val="00872808"/>
    <w:rsid w:val="00880837"/>
    <w:rsid w:val="00880B64"/>
    <w:rsid w:val="0088422A"/>
    <w:rsid w:val="008970D0"/>
    <w:rsid w:val="008A523C"/>
    <w:rsid w:val="008A6EDF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B62E5"/>
    <w:rsid w:val="009C52AC"/>
    <w:rsid w:val="009C5AEA"/>
    <w:rsid w:val="00A03A41"/>
    <w:rsid w:val="00A76859"/>
    <w:rsid w:val="00A8465B"/>
    <w:rsid w:val="00AC0B40"/>
    <w:rsid w:val="00B4363A"/>
    <w:rsid w:val="00B43C4C"/>
    <w:rsid w:val="00B534BE"/>
    <w:rsid w:val="00B5559D"/>
    <w:rsid w:val="00B700B6"/>
    <w:rsid w:val="00B70C01"/>
    <w:rsid w:val="00B73339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A4818"/>
    <w:rsid w:val="00CB723F"/>
    <w:rsid w:val="00CC6305"/>
    <w:rsid w:val="00CD1FDC"/>
    <w:rsid w:val="00CF0933"/>
    <w:rsid w:val="00CF1E3C"/>
    <w:rsid w:val="00CF313A"/>
    <w:rsid w:val="00CF36F6"/>
    <w:rsid w:val="00CF7CAE"/>
    <w:rsid w:val="00D07150"/>
    <w:rsid w:val="00D3242A"/>
    <w:rsid w:val="00D53FA6"/>
    <w:rsid w:val="00D55BEA"/>
    <w:rsid w:val="00D7211A"/>
    <w:rsid w:val="00D83FFF"/>
    <w:rsid w:val="00D93645"/>
    <w:rsid w:val="00D96DEF"/>
    <w:rsid w:val="00DB663F"/>
    <w:rsid w:val="00DC5CE0"/>
    <w:rsid w:val="00DE3D9A"/>
    <w:rsid w:val="00DF7730"/>
    <w:rsid w:val="00E1314F"/>
    <w:rsid w:val="00E205A2"/>
    <w:rsid w:val="00E20D62"/>
    <w:rsid w:val="00E37A41"/>
    <w:rsid w:val="00E65497"/>
    <w:rsid w:val="00E677B0"/>
    <w:rsid w:val="00E819DE"/>
    <w:rsid w:val="00E967BC"/>
    <w:rsid w:val="00EB32D2"/>
    <w:rsid w:val="00EB6F0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04CD"/>
    <w:rsid w:val="00FA0A0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0B809-A8BF-4AD1-ABAF-BD0C2454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035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5B3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DE3D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D9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uk-UA"/>
    </w:rPr>
  </w:style>
  <w:style w:type="paragraph" w:styleId="a9">
    <w:name w:val="Body Text"/>
    <w:basedOn w:val="a"/>
    <w:link w:val="aa"/>
    <w:semiHidden/>
    <w:unhideWhenUsed/>
    <w:rsid w:val="000443F7"/>
    <w:pPr>
      <w:spacing w:after="120"/>
    </w:pPr>
    <w:rPr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semiHidden/>
    <w:rsid w:val="000443F7"/>
    <w:rPr>
      <w:sz w:val="28"/>
      <w:szCs w:val="28"/>
      <w:lang w:eastAsia="ru-RU"/>
    </w:rPr>
  </w:style>
  <w:style w:type="character" w:customStyle="1" w:styleId="0pt">
    <w:name w:val="Основной текст + Интервал 0 pt"/>
    <w:rsid w:val="000443F7"/>
    <w:rPr>
      <w:rFonts w:ascii="Times New Roman" w:hAnsi="Times New Roman" w:cs="Times New Roman" w:hint="default"/>
      <w:spacing w:val="1"/>
      <w:sz w:val="25"/>
      <w:szCs w:val="25"/>
      <w:shd w:val="clear" w:color="auto" w:fill="FFFFFF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AEC6-2ACB-4DAB-9006-1CA1A6FC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Sasha Ivashchuk</cp:lastModifiedBy>
  <cp:revision>5</cp:revision>
  <cp:lastPrinted>2021-07-21T06:14:00Z</cp:lastPrinted>
  <dcterms:created xsi:type="dcterms:W3CDTF">2021-07-21T06:27:00Z</dcterms:created>
  <dcterms:modified xsi:type="dcterms:W3CDTF">2021-07-21T14:08:00Z</dcterms:modified>
</cp:coreProperties>
</file>