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CE" w:rsidRPr="00CA3E7D" w:rsidRDefault="004306CE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3E7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6CE" w:rsidRPr="00CA3E7D" w:rsidRDefault="004306CE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A3E7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4306CE" w:rsidRPr="00CA3E7D" w:rsidRDefault="004306CE" w:rsidP="004306C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A3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ПОЧАЇВСЬКА  МІСЬКА  РАДА             </w:t>
      </w:r>
      <w:r w:rsidRPr="00CA3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     </w:t>
      </w:r>
    </w:p>
    <w:p w:rsidR="004306CE" w:rsidRPr="00CA3E7D" w:rsidRDefault="00FF0C37" w:rsidP="004306C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3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ВОСЬМЕ</w:t>
      </w:r>
      <w:r w:rsidR="004306CE" w:rsidRPr="00CA3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СКЛИКАННЯ</w:t>
      </w:r>
    </w:p>
    <w:p w:rsidR="004306CE" w:rsidRPr="00CA3E7D" w:rsidRDefault="0023203C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A3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ДЕВ’ЯТА</w:t>
      </w:r>
      <w:r w:rsidR="004306CE" w:rsidRPr="00CA3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СЕСІЯ</w:t>
      </w:r>
    </w:p>
    <w:p w:rsidR="004306CE" w:rsidRPr="00CA3E7D" w:rsidRDefault="004306CE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306CE" w:rsidRPr="00CA3E7D" w:rsidRDefault="004306CE" w:rsidP="0043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3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CA3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CA3E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Я</w:t>
      </w:r>
    </w:p>
    <w:p w:rsidR="004306CE" w:rsidRPr="00CA3E7D" w:rsidRDefault="004306CE" w:rsidP="0043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5B2BB5" w:rsidRPr="00CA3E7D" w:rsidRDefault="004306CE" w:rsidP="008E5C74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  <w:bookmarkStart w:id="0" w:name="bookmark0"/>
      <w:r w:rsidRPr="00CA3E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від «</w:t>
      </w:r>
      <w:r w:rsidR="00BD6035" w:rsidRPr="00CA3E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   </w:t>
      </w:r>
      <w:r w:rsidRPr="00CA3E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» </w:t>
      </w:r>
      <w:r w:rsidR="00BD6035" w:rsidRPr="00CA3E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вересня</w:t>
      </w:r>
      <w:r w:rsidR="00FF0C37" w:rsidRPr="00CA3E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2021</w:t>
      </w:r>
      <w:r w:rsidR="008E5C74" w:rsidRPr="00CA3E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року</w:t>
      </w:r>
      <w:r w:rsidR="008E5C74" w:rsidRPr="00CA3E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</w:r>
      <w:r w:rsidR="008E5C74" w:rsidRPr="00CA3E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</w:r>
      <w:bookmarkEnd w:id="0"/>
      <w:r w:rsidR="00BD6035" w:rsidRPr="00CA3E7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ab/>
        <w:t>ПРОЕКТ</w:t>
      </w:r>
    </w:p>
    <w:p w:rsidR="00B03795" w:rsidRPr="00CA3E7D" w:rsidRDefault="00B60CAB" w:rsidP="00BD60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r w:rsidRPr="00CA3E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D6035" w:rsidRPr="00CA3E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утворення </w:t>
      </w:r>
      <w:proofErr w:type="spellStart"/>
      <w:r w:rsidR="00BD6035" w:rsidRPr="00CA3E7D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старостинських</w:t>
      </w:r>
      <w:proofErr w:type="spellEnd"/>
      <w:r w:rsidR="00BD6035" w:rsidRPr="00CA3E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округів</w:t>
      </w:r>
    </w:p>
    <w:p w:rsidR="00BD6035" w:rsidRPr="00CA3E7D" w:rsidRDefault="00BD6035" w:rsidP="00BD60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E7D">
        <w:rPr>
          <w:rFonts w:ascii="Times New Roman" w:hAnsi="Times New Roman" w:cs="Times New Roman"/>
          <w:b/>
          <w:sz w:val="28"/>
          <w:szCs w:val="28"/>
          <w:lang w:val="uk-UA"/>
        </w:rPr>
        <w:t>Почаївської міської ради</w:t>
      </w:r>
    </w:p>
    <w:bookmarkEnd w:id="1"/>
    <w:p w:rsidR="00CF11FA" w:rsidRPr="00CA3E7D" w:rsidRDefault="00CF11FA" w:rsidP="00CF11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BB5" w:rsidRPr="00CA3E7D" w:rsidRDefault="00CF11FA" w:rsidP="00CF11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E7D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представництва інтересів жителів населених пунктів Почаївської міської ради</w:t>
      </w:r>
      <w:r w:rsidR="00007A6E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виконання </w:t>
      </w:r>
      <w:r w:rsidR="009B357B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п. 2 Прикінцевих та перехідних положень </w:t>
      </w:r>
      <w:r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Закону України «</w:t>
      </w:r>
      <w:r w:rsidR="009B357B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внесення змін до деяких законодавчих актів України щодо розвитку інституту </w:t>
      </w:r>
      <w:proofErr w:type="spellStart"/>
      <w:r w:rsidR="009B357B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старост</w:t>
      </w:r>
      <w:proofErr w:type="spellEnd"/>
      <w:r w:rsidR="009B357B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», керуючись ст. 26, ст. 54</w:t>
      </w:r>
      <w:r w:rsidR="009B357B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9B357B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</w:t>
      </w:r>
      <w:r w:rsidR="00A26F27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Почаївська </w:t>
      </w:r>
      <w:r w:rsidR="008E5C74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міська </w:t>
      </w:r>
      <w:r w:rsidR="00D70A38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рада</w:t>
      </w:r>
      <w:r w:rsidR="008E5C74" w:rsidRPr="00CA3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8811BB" w:rsidRPr="00CA3E7D" w:rsidRDefault="008811BB" w:rsidP="00CF1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6CE" w:rsidRPr="00CA3E7D" w:rsidRDefault="005B2BB5" w:rsidP="00881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E7D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B03795" w:rsidRPr="00CA3E7D" w:rsidRDefault="00B03795" w:rsidP="008811BB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3F2D" w:rsidRPr="00CA3E7D" w:rsidRDefault="00C13F2D" w:rsidP="000E3C4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CA3E7D">
        <w:rPr>
          <w:rFonts w:ascii="Times New Roman" w:hAnsi="Times New Roman" w:cs="Times New Roman"/>
          <w:sz w:val="28"/>
          <w:szCs w:val="28"/>
          <w:lang w:val="uk-UA"/>
        </w:rPr>
        <w:t xml:space="preserve">Утворити на території Почаївської міської ради 6 (шість) </w:t>
      </w:r>
      <w:proofErr w:type="spellStart"/>
      <w:r w:rsidRPr="00CA3E7D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CA3E7D">
        <w:rPr>
          <w:rFonts w:ascii="Times New Roman" w:hAnsi="Times New Roman" w:cs="Times New Roman"/>
          <w:sz w:val="28"/>
          <w:szCs w:val="28"/>
          <w:lang w:val="uk-UA"/>
        </w:rPr>
        <w:t xml:space="preserve"> округів:</w:t>
      </w:r>
    </w:p>
    <w:p w:rsidR="00C13F2D" w:rsidRPr="00CA3E7D" w:rsidRDefault="00C13F2D" w:rsidP="000E3C4D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Старотаразький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старостинський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 з центром у селі Старий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Тараж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до </w:t>
      </w:r>
      <w:r w:rsidR="000E3C4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складу </w:t>
      </w: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якого входять село Старий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Тараж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село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Комарин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13F2D" w:rsidRPr="00CA3E7D" w:rsidRDefault="00C13F2D" w:rsidP="000E3C4D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Ридомильський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старостинський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 з центром у селі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Ридомиль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до </w:t>
      </w:r>
      <w:r w:rsidR="000E3C4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складу </w:t>
      </w: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якого входить село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Ридомиль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13F2D" w:rsidRPr="00CA3E7D" w:rsidRDefault="00C13F2D" w:rsidP="000E3C4D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Лосятинський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старостинський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 з центром у селі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Лосятин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до </w:t>
      </w:r>
      <w:r w:rsidR="000E3C4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складу </w:t>
      </w: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якого входять село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Лосятин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село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Борщівка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13F2D" w:rsidRPr="00CA3E7D" w:rsidRDefault="00C13F2D" w:rsidP="000E3C4D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Старопочаївський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старостинський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 з центром у селі Старий Почаїв, до </w:t>
      </w:r>
      <w:r w:rsidR="000E3C4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складу </w:t>
      </w: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якого входить село Старий Почаїв;</w:t>
      </w:r>
    </w:p>
    <w:p w:rsidR="00C13F2D" w:rsidRPr="00CA3E7D" w:rsidRDefault="00C13F2D" w:rsidP="000E3C4D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Лідихівський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старостинський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 з центром у селі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Лідихів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до </w:t>
      </w:r>
      <w:r w:rsidR="000E3C4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складу </w:t>
      </w: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якого входить село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Лідихів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13F2D" w:rsidRPr="00CA3E7D" w:rsidRDefault="000E3C4D" w:rsidP="000E3C4D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Будківський</w:t>
      </w:r>
      <w:proofErr w:type="spellEnd"/>
      <w:r w:rsidR="00C13F2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13F2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старостинський</w:t>
      </w:r>
      <w:proofErr w:type="spellEnd"/>
      <w:r w:rsidR="00C13F2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</w:t>
      </w: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з центром у селі Валігури</w:t>
      </w:r>
      <w:r w:rsidR="00C13F2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 до</w:t>
      </w: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складу якого входять село Будки, село Валігури, село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Комарівка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B1536" w:rsidRPr="00CA3E7D" w:rsidRDefault="009B1536" w:rsidP="009B1536">
      <w:pPr>
        <w:pStyle w:val="a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0E3C4D" w:rsidRPr="00CA3E7D" w:rsidRDefault="000E3C4D" w:rsidP="000E3C4D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Вважати:</w:t>
      </w:r>
    </w:p>
    <w:p w:rsidR="00A60492" w:rsidRPr="00CA3E7D" w:rsidRDefault="00A60492" w:rsidP="009B1536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="000E3C4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таросту</w:t>
      </w: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сіл Старий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Тараж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Комарин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Наклюцьку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Юлію Миколаївну – старостою </w:t>
      </w:r>
      <w:proofErr w:type="spellStart"/>
      <w:r w:rsidR="009B1536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таротаразького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округу;</w:t>
      </w:r>
    </w:p>
    <w:p w:rsidR="009B1536" w:rsidRPr="00CA3E7D" w:rsidRDefault="00A60492" w:rsidP="009B1536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старосту села </w:t>
      </w:r>
      <w:proofErr w:type="spellStart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Ридомиль</w:t>
      </w:r>
      <w:proofErr w:type="spellEnd"/>
      <w:r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Кужеля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Святослава Михайловича</w:t>
      </w:r>
      <w:r w:rsidR="009B1536"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 старостою </w:t>
      </w:r>
      <w:proofErr w:type="spellStart"/>
      <w:r w:rsidR="009B1536"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Ридомильського</w:t>
      </w:r>
      <w:proofErr w:type="spellEnd"/>
      <w:r w:rsidR="009B1536"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B1536"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="009B1536"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округу;</w:t>
      </w:r>
    </w:p>
    <w:p w:rsidR="009B1536" w:rsidRPr="00CA3E7D" w:rsidRDefault="009B1536" w:rsidP="009B1536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старосту села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Лосятин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села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Борщівка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Придатка Віктора Миколайовича – старостою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Лосятинського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округу;</w:t>
      </w:r>
    </w:p>
    <w:p w:rsidR="009B1536" w:rsidRPr="00CA3E7D" w:rsidRDefault="009B1536" w:rsidP="009B1536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старосту села Старий Почаїв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Горпинюка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Миколу Васильовича – старостою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Старопочаївського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округу;</w:t>
      </w:r>
    </w:p>
    <w:p w:rsidR="009B1536" w:rsidRPr="00CA3E7D" w:rsidRDefault="009B1536" w:rsidP="009B1536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старосту села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Лідихів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Заревняк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Аллу Василівну – старостою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Лідихівського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округу;</w:t>
      </w:r>
    </w:p>
    <w:p w:rsidR="009B1536" w:rsidRPr="00CA3E7D" w:rsidRDefault="009B1536" w:rsidP="009B1536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старосту села Будки, села Валігури та села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Комарівка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Пацулу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Віталія Федоровича – старостою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Будківського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Pr="00CA3E7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округу.</w:t>
      </w:r>
      <w:r w:rsidR="000E3C4D" w:rsidRPr="00CA3E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9B1536" w:rsidRPr="00CA3E7D" w:rsidRDefault="009B1536" w:rsidP="009B1536">
      <w:pPr>
        <w:pStyle w:val="a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92FCB" w:rsidRPr="00CA3E7D" w:rsidRDefault="002737A6" w:rsidP="009B1536">
      <w:pPr>
        <w:pStyle w:val="a7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CA3E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Контроль за виконанням дан</w:t>
      </w:r>
      <w:r w:rsidR="00950FB8" w:rsidRPr="00CA3E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B03795" w:rsidRPr="00CA3E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 рішення покласти на постійну депутатську комісію</w:t>
      </w:r>
      <w:r w:rsidRPr="00CA3E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</w:t>
      </w:r>
      <w:r w:rsidR="004066C3" w:rsidRPr="00CA3E7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питань</w:t>
      </w:r>
      <w:r w:rsidR="00950FB8" w:rsidRPr="00CA3E7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B1536" w:rsidRPr="00CA3E7D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прав людини, законності, депутатської діяльності, етики та регламенту.</w:t>
      </w:r>
    </w:p>
    <w:p w:rsidR="00292FCB" w:rsidRPr="00CA3E7D" w:rsidRDefault="00292FCB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A02504" w:rsidRPr="00CA3E7D" w:rsidRDefault="00A02504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292FCB" w:rsidRPr="00CA3E7D" w:rsidRDefault="009B1536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  <w:proofErr w:type="spellStart"/>
      <w:r w:rsidRPr="00CA3E7D"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>Максимчук</w:t>
      </w:r>
      <w:proofErr w:type="spellEnd"/>
      <w:r w:rsidRPr="00CA3E7D"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 xml:space="preserve"> С.В.</w:t>
      </w:r>
    </w:p>
    <w:p w:rsidR="009B1536" w:rsidRPr="00CA3E7D" w:rsidRDefault="009B1536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  <w:r w:rsidRPr="00CA3E7D"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>Бондар Г.В.</w:t>
      </w:r>
    </w:p>
    <w:p w:rsidR="009B1536" w:rsidRPr="00CA3E7D" w:rsidRDefault="009B1536" w:rsidP="009B1536">
      <w:pPr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</w:pPr>
      <w:proofErr w:type="spellStart"/>
      <w:r w:rsidRPr="00CA3E7D"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>Мамчур</w:t>
      </w:r>
      <w:proofErr w:type="spellEnd"/>
      <w:r w:rsidRPr="00CA3E7D">
        <w:rPr>
          <w:rStyle w:val="a6"/>
          <w:rFonts w:ascii="Times New Roman" w:hAnsi="Times New Roman" w:cs="Times New Roman"/>
          <w:b w:val="0"/>
          <w:color w:val="000000" w:themeColor="text1"/>
          <w:sz w:val="16"/>
          <w:szCs w:val="16"/>
          <w:shd w:val="clear" w:color="auto" w:fill="FFFFFF"/>
          <w:lang w:val="uk-UA"/>
        </w:rPr>
        <w:t xml:space="preserve"> С.М.</w:t>
      </w:r>
    </w:p>
    <w:sectPr w:rsidR="009B1536" w:rsidRPr="00CA3E7D" w:rsidSect="00007A6E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B95"/>
    <w:multiLevelType w:val="hybridMultilevel"/>
    <w:tmpl w:val="1B90DCB2"/>
    <w:lvl w:ilvl="0" w:tplc="481AA26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C1FE5"/>
    <w:multiLevelType w:val="multilevel"/>
    <w:tmpl w:val="727CA2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E106351"/>
    <w:multiLevelType w:val="hybridMultilevel"/>
    <w:tmpl w:val="EDC8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B5"/>
    <w:rsid w:val="00007A6E"/>
    <w:rsid w:val="00086844"/>
    <w:rsid w:val="000B74C1"/>
    <w:rsid w:val="000D4656"/>
    <w:rsid w:val="000E3C4D"/>
    <w:rsid w:val="00112641"/>
    <w:rsid w:val="00122C80"/>
    <w:rsid w:val="001C4043"/>
    <w:rsid w:val="001E1EC1"/>
    <w:rsid w:val="0023203C"/>
    <w:rsid w:val="002737A6"/>
    <w:rsid w:val="00292FCB"/>
    <w:rsid w:val="00317510"/>
    <w:rsid w:val="00355BDF"/>
    <w:rsid w:val="003B010E"/>
    <w:rsid w:val="003C40BB"/>
    <w:rsid w:val="003F5BA1"/>
    <w:rsid w:val="004066C3"/>
    <w:rsid w:val="004306CE"/>
    <w:rsid w:val="004B7D27"/>
    <w:rsid w:val="004C2402"/>
    <w:rsid w:val="004D4822"/>
    <w:rsid w:val="00527CB2"/>
    <w:rsid w:val="005B2BB5"/>
    <w:rsid w:val="005D6555"/>
    <w:rsid w:val="00637A4D"/>
    <w:rsid w:val="006E2222"/>
    <w:rsid w:val="006E6DB3"/>
    <w:rsid w:val="006F045D"/>
    <w:rsid w:val="00757B07"/>
    <w:rsid w:val="007930C7"/>
    <w:rsid w:val="007B44E8"/>
    <w:rsid w:val="007D7A0A"/>
    <w:rsid w:val="007F730C"/>
    <w:rsid w:val="008811BB"/>
    <w:rsid w:val="00884681"/>
    <w:rsid w:val="00895CFF"/>
    <w:rsid w:val="008C66BA"/>
    <w:rsid w:val="008E5C74"/>
    <w:rsid w:val="00926BE4"/>
    <w:rsid w:val="009357F6"/>
    <w:rsid w:val="00950FB8"/>
    <w:rsid w:val="009B1536"/>
    <w:rsid w:val="009B357B"/>
    <w:rsid w:val="00A02504"/>
    <w:rsid w:val="00A036E9"/>
    <w:rsid w:val="00A26F27"/>
    <w:rsid w:val="00A3766D"/>
    <w:rsid w:val="00A60492"/>
    <w:rsid w:val="00A804D7"/>
    <w:rsid w:val="00A80C18"/>
    <w:rsid w:val="00B03795"/>
    <w:rsid w:val="00B55F3C"/>
    <w:rsid w:val="00B60CAB"/>
    <w:rsid w:val="00BC05D5"/>
    <w:rsid w:val="00BD6035"/>
    <w:rsid w:val="00C13F2D"/>
    <w:rsid w:val="00C35AE1"/>
    <w:rsid w:val="00C93E51"/>
    <w:rsid w:val="00CA3E7D"/>
    <w:rsid w:val="00CB241B"/>
    <w:rsid w:val="00CF11FA"/>
    <w:rsid w:val="00D434C7"/>
    <w:rsid w:val="00D70A38"/>
    <w:rsid w:val="00DB7B09"/>
    <w:rsid w:val="00E621AA"/>
    <w:rsid w:val="00E772A6"/>
    <w:rsid w:val="00F066AC"/>
    <w:rsid w:val="00F66D94"/>
    <w:rsid w:val="00F832D5"/>
    <w:rsid w:val="00F855BF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1C952-1EAB-408E-854C-5E7B375E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BB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4">
    <w:name w:val="Title"/>
    <w:basedOn w:val="a"/>
    <w:link w:val="a5"/>
    <w:qFormat/>
    <w:rsid w:val="005B2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5">
    <w:name w:val="Заголовок Знак"/>
    <w:basedOn w:val="a0"/>
    <w:link w:val="a4"/>
    <w:rsid w:val="005B2BB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6">
    <w:name w:val="Strong"/>
    <w:basedOn w:val="a0"/>
    <w:uiPriority w:val="22"/>
    <w:qFormat/>
    <w:rsid w:val="005B2BB5"/>
    <w:rPr>
      <w:b/>
      <w:bCs/>
    </w:rPr>
  </w:style>
  <w:style w:type="paragraph" w:styleId="a7">
    <w:name w:val="List Paragraph"/>
    <w:basedOn w:val="a"/>
    <w:uiPriority w:val="34"/>
    <w:qFormat/>
    <w:rsid w:val="002737A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7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20</cp:revision>
  <cp:lastPrinted>2021-06-29T13:04:00Z</cp:lastPrinted>
  <dcterms:created xsi:type="dcterms:W3CDTF">2021-06-16T05:21:00Z</dcterms:created>
  <dcterms:modified xsi:type="dcterms:W3CDTF">2021-09-14T13:25:00Z</dcterms:modified>
</cp:coreProperties>
</file>