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75196583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   лютого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676436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8F07C9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по вул. Дружби, село Будки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16385E">
        <w:rPr>
          <w:bCs/>
          <w:sz w:val="28"/>
          <w:szCs w:val="28"/>
        </w:rPr>
        <w:t>у гром</w:t>
      </w:r>
      <w:r w:rsidR="008F07C9">
        <w:rPr>
          <w:bCs/>
          <w:sz w:val="28"/>
          <w:szCs w:val="28"/>
        </w:rPr>
        <w:t xml:space="preserve">адянки </w:t>
      </w:r>
      <w:proofErr w:type="spellStart"/>
      <w:r w:rsidR="008F07C9">
        <w:rPr>
          <w:bCs/>
          <w:sz w:val="28"/>
          <w:szCs w:val="28"/>
        </w:rPr>
        <w:t>Присяжнюк</w:t>
      </w:r>
      <w:proofErr w:type="spellEnd"/>
      <w:r w:rsidR="008F07C9">
        <w:rPr>
          <w:bCs/>
          <w:sz w:val="28"/>
          <w:szCs w:val="28"/>
        </w:rPr>
        <w:t xml:space="preserve"> Людмили Петрівни,</w:t>
      </w:r>
      <w:r w:rsidR="00165E1E">
        <w:rPr>
          <w:bCs/>
          <w:sz w:val="28"/>
          <w:szCs w:val="28"/>
        </w:rPr>
        <w:t xml:space="preserve"> яка є єдиним спадкоємцем померлого </w:t>
      </w:r>
      <w:proofErr w:type="spellStart"/>
      <w:r w:rsidR="00165E1E">
        <w:rPr>
          <w:bCs/>
          <w:sz w:val="28"/>
          <w:szCs w:val="28"/>
        </w:rPr>
        <w:t>Вальчука</w:t>
      </w:r>
      <w:proofErr w:type="spellEnd"/>
      <w:r w:rsidR="00165E1E">
        <w:rPr>
          <w:bCs/>
          <w:sz w:val="28"/>
          <w:szCs w:val="28"/>
        </w:rPr>
        <w:t xml:space="preserve"> </w:t>
      </w:r>
      <w:proofErr w:type="spellStart"/>
      <w:r w:rsidR="00165E1E">
        <w:rPr>
          <w:bCs/>
          <w:sz w:val="28"/>
          <w:szCs w:val="28"/>
        </w:rPr>
        <w:t>ПетратАнтоновича</w:t>
      </w:r>
      <w:proofErr w:type="spellEnd"/>
      <w:r w:rsidR="00165E1E">
        <w:rPr>
          <w:bCs/>
          <w:sz w:val="28"/>
          <w:szCs w:val="28"/>
        </w:rPr>
        <w:t xml:space="preserve"> </w:t>
      </w:r>
      <w:bookmarkStart w:id="0" w:name="_GoBack"/>
      <w:bookmarkEnd w:id="0"/>
      <w:r w:rsidR="008F07C9">
        <w:rPr>
          <w:bCs/>
          <w:sz w:val="28"/>
          <w:szCs w:val="28"/>
        </w:rPr>
        <w:t xml:space="preserve">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65E1E">
        <w:rPr>
          <w:bCs/>
          <w:sz w:val="28"/>
          <w:szCs w:val="28"/>
        </w:rPr>
        <w:t>що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8F07C9">
        <w:rPr>
          <w:bCs/>
          <w:sz w:val="28"/>
          <w:szCs w:val="28"/>
        </w:rPr>
        <w:t>р.</w:t>
      </w:r>
      <w:r w:rsidR="00165E1E">
        <w:rPr>
          <w:bCs/>
          <w:sz w:val="28"/>
          <w:szCs w:val="28"/>
        </w:rPr>
        <w:t xml:space="preserve"> </w:t>
      </w:r>
      <w:proofErr w:type="spellStart"/>
      <w:r w:rsidR="00165E1E">
        <w:rPr>
          <w:bCs/>
          <w:sz w:val="28"/>
          <w:szCs w:val="28"/>
        </w:rPr>
        <w:t>Вальчуку</w:t>
      </w:r>
      <w:proofErr w:type="spellEnd"/>
      <w:r w:rsidR="00165E1E">
        <w:rPr>
          <w:bCs/>
          <w:sz w:val="28"/>
          <w:szCs w:val="28"/>
        </w:rPr>
        <w:t xml:space="preserve"> Петру Антоновичу, який помер 28.03.2020року,</w:t>
      </w:r>
      <w:r w:rsidR="00790012">
        <w:rPr>
          <w:bCs/>
          <w:sz w:val="28"/>
          <w:szCs w:val="28"/>
        </w:rPr>
        <w:t xml:space="preserve"> </w:t>
      </w:r>
      <w:r w:rsidR="00165E1E">
        <w:rPr>
          <w:bCs/>
          <w:sz w:val="28"/>
          <w:szCs w:val="28"/>
        </w:rPr>
        <w:t xml:space="preserve">на праві особистої 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165E1E">
        <w:rPr>
          <w:bCs/>
          <w:sz w:val="28"/>
          <w:szCs w:val="28"/>
        </w:rPr>
        <w:t>,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8F07C9">
        <w:rPr>
          <w:bCs/>
          <w:sz w:val="28"/>
          <w:szCs w:val="28"/>
        </w:rPr>
        <w:t xml:space="preserve">  «29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8F07C9">
        <w:rPr>
          <w:bCs/>
          <w:sz w:val="28"/>
          <w:szCs w:val="28"/>
        </w:rPr>
        <w:t>29а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8F07C9">
        <w:rPr>
          <w:bCs/>
          <w:sz w:val="28"/>
          <w:szCs w:val="28"/>
        </w:rPr>
        <w:t>вул. Дружби</w:t>
      </w:r>
      <w:r w:rsidR="0016385E">
        <w:rPr>
          <w:bCs/>
          <w:sz w:val="28"/>
          <w:szCs w:val="28"/>
        </w:rPr>
        <w:t xml:space="preserve"> </w:t>
      </w:r>
      <w:r w:rsidR="008F07C9">
        <w:rPr>
          <w:bCs/>
          <w:sz w:val="28"/>
          <w:szCs w:val="28"/>
        </w:rPr>
        <w:t>в с. Будки</w:t>
      </w:r>
      <w:r w:rsidR="00BA7886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8F07C9">
        <w:rPr>
          <w:bCs/>
          <w:sz w:val="28"/>
          <w:szCs w:val="28"/>
        </w:rPr>
        <w:t>. Дружби, с. Будки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A6336">
        <w:rPr>
          <w:bCs/>
          <w:sz w:val="28"/>
          <w:szCs w:val="28"/>
        </w:rPr>
        <w:t xml:space="preserve">Гр. </w:t>
      </w:r>
      <w:proofErr w:type="spellStart"/>
      <w:r w:rsidR="008F07C9">
        <w:rPr>
          <w:bCs/>
          <w:sz w:val="28"/>
          <w:szCs w:val="28"/>
        </w:rPr>
        <w:t>Присяжнюк</w:t>
      </w:r>
      <w:proofErr w:type="spellEnd"/>
      <w:r w:rsidR="008F07C9">
        <w:rPr>
          <w:bCs/>
          <w:sz w:val="28"/>
          <w:szCs w:val="28"/>
        </w:rPr>
        <w:t xml:space="preserve"> Л.П.</w:t>
      </w:r>
      <w:r w:rsidR="00EE3160">
        <w:rPr>
          <w:bCs/>
          <w:sz w:val="28"/>
          <w:szCs w:val="28"/>
        </w:rPr>
        <w:t xml:space="preserve">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8F07C9">
        <w:rPr>
          <w:bCs/>
          <w:sz w:val="28"/>
          <w:szCs w:val="28"/>
        </w:rPr>
        <w:t xml:space="preserve"> № «29а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Pr="00165E1E" w:rsidRDefault="00EE3160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165E1E">
        <w:rPr>
          <w:bCs/>
          <w:sz w:val="22"/>
          <w:szCs w:val="22"/>
        </w:rPr>
        <w:t>Лівінюк</w:t>
      </w:r>
      <w:proofErr w:type="spellEnd"/>
      <w:r w:rsidRPr="00165E1E">
        <w:rPr>
          <w:bCs/>
          <w:sz w:val="22"/>
          <w:szCs w:val="22"/>
        </w:rPr>
        <w:t xml:space="preserve"> В.П.</w:t>
      </w:r>
    </w:p>
    <w:p w:rsidR="000D12EF" w:rsidRPr="00165E1E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165E1E">
        <w:rPr>
          <w:bCs/>
          <w:sz w:val="22"/>
          <w:szCs w:val="22"/>
        </w:rPr>
        <w:t>Бондар Г.В.</w:t>
      </w:r>
    </w:p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Pr="008721A5" w:rsidRDefault="00206F32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32" w:rsidRDefault="00206F32" w:rsidP="00454272">
      <w:r>
        <w:separator/>
      </w:r>
    </w:p>
  </w:endnote>
  <w:endnote w:type="continuationSeparator" w:id="0">
    <w:p w:rsidR="00206F32" w:rsidRDefault="00206F3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32" w:rsidRDefault="00206F32" w:rsidP="00454272">
      <w:r>
        <w:separator/>
      </w:r>
    </w:p>
  </w:footnote>
  <w:footnote w:type="continuationSeparator" w:id="0">
    <w:p w:rsidR="00206F32" w:rsidRDefault="00206F3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E0821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C62F6"/>
    <w:rsid w:val="001D7CA4"/>
    <w:rsid w:val="001F1845"/>
    <w:rsid w:val="00200F03"/>
    <w:rsid w:val="00203B85"/>
    <w:rsid w:val="00206F32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0534C"/>
    <w:rsid w:val="006066BE"/>
    <w:rsid w:val="0062094B"/>
    <w:rsid w:val="006554FA"/>
    <w:rsid w:val="00676436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745EA"/>
    <w:rsid w:val="00CA0569"/>
    <w:rsid w:val="00CB13F1"/>
    <w:rsid w:val="00CC11CC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84B24"/>
  <w15:docId w15:val="{E0CD01F4-4271-44EA-B8E0-AABDCD1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20E5-B89B-41B2-B21B-EE9AF0D1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User</cp:lastModifiedBy>
  <cp:revision>2</cp:revision>
  <cp:lastPrinted>2021-02-18T09:33:00Z</cp:lastPrinted>
  <dcterms:created xsi:type="dcterms:W3CDTF">2021-02-18T09:37:00Z</dcterms:created>
  <dcterms:modified xsi:type="dcterms:W3CDTF">2021-02-18T09:37:00Z</dcterms:modified>
</cp:coreProperties>
</file>