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36" w:rsidRDefault="005D3436" w:rsidP="00D130FC">
      <w:pPr>
        <w:jc w:val="center"/>
        <w:rPr>
          <w:sz w:val="28"/>
          <w:szCs w:val="28"/>
          <w:lang w:val="uk-UA"/>
        </w:rPr>
      </w:pPr>
      <w:r w:rsidRPr="00C77666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77916741" r:id="rId6">
            <o:FieldCodes>\s</o:FieldCodes>
          </o:OLEObject>
        </w:object>
      </w:r>
    </w:p>
    <w:p w:rsidR="005D3436" w:rsidRDefault="005D3436" w:rsidP="00D130FC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5D3436" w:rsidRDefault="005D3436" w:rsidP="00D130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5D3436" w:rsidRDefault="005D3436" w:rsidP="00D130FC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D3436" w:rsidRDefault="005D3436" w:rsidP="00D130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5D3436" w:rsidRDefault="005D3436" w:rsidP="005D3436">
      <w:pPr>
        <w:rPr>
          <w:b/>
          <w:bCs/>
          <w:sz w:val="28"/>
          <w:szCs w:val="28"/>
          <w:lang w:val="uk-UA"/>
        </w:rPr>
      </w:pPr>
    </w:p>
    <w:p w:rsidR="005D3436" w:rsidRPr="00B772B9" w:rsidRDefault="00CE011F" w:rsidP="005D34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A43A1">
        <w:rPr>
          <w:b/>
          <w:sz w:val="28"/>
          <w:szCs w:val="28"/>
          <w:lang w:val="uk-UA"/>
        </w:rPr>
        <w:t>в</w:t>
      </w:r>
      <w:proofErr w:type="spellStart"/>
      <w:r w:rsidR="005D3436">
        <w:rPr>
          <w:b/>
          <w:sz w:val="28"/>
          <w:szCs w:val="28"/>
        </w:rPr>
        <w:t>ід</w:t>
      </w:r>
      <w:proofErr w:type="spellEnd"/>
      <w:r w:rsidR="002A43A1">
        <w:rPr>
          <w:b/>
          <w:sz w:val="28"/>
          <w:szCs w:val="28"/>
          <w:lang w:val="uk-UA"/>
        </w:rPr>
        <w:t xml:space="preserve">     </w:t>
      </w:r>
      <w:r w:rsidR="002F6919">
        <w:rPr>
          <w:b/>
          <w:sz w:val="28"/>
          <w:szCs w:val="28"/>
          <w:lang w:val="uk-UA"/>
        </w:rPr>
        <w:t xml:space="preserve">березня </w:t>
      </w:r>
      <w:r w:rsidR="005D3436">
        <w:rPr>
          <w:b/>
          <w:sz w:val="28"/>
          <w:szCs w:val="28"/>
        </w:rPr>
        <w:t>20</w:t>
      </w:r>
      <w:r w:rsidR="002F6919">
        <w:rPr>
          <w:b/>
          <w:sz w:val="28"/>
          <w:szCs w:val="28"/>
          <w:lang w:val="uk-UA"/>
        </w:rPr>
        <w:t>21</w:t>
      </w:r>
      <w:r w:rsidR="005D3436">
        <w:rPr>
          <w:b/>
          <w:sz w:val="28"/>
          <w:szCs w:val="28"/>
        </w:rPr>
        <w:t xml:space="preserve"> року                                                        </w:t>
      </w:r>
      <w:proofErr w:type="spellStart"/>
      <w:r w:rsidR="005D3436">
        <w:rPr>
          <w:b/>
          <w:sz w:val="28"/>
          <w:szCs w:val="28"/>
          <w:lang w:val="uk-UA"/>
        </w:rPr>
        <w:t>№</w:t>
      </w:r>
      <w:r w:rsidR="00DA1782">
        <w:rPr>
          <w:b/>
          <w:sz w:val="28"/>
          <w:szCs w:val="28"/>
          <w:lang w:val="uk-UA"/>
        </w:rPr>
        <w:t>проект</w:t>
      </w:r>
      <w:proofErr w:type="spellEnd"/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46096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</w:t>
      </w:r>
      <w:r w:rsidR="00DA1782">
        <w:rPr>
          <w:b/>
          <w:bCs/>
          <w:sz w:val="28"/>
          <w:szCs w:val="28"/>
          <w:lang w:val="ru-RU"/>
        </w:rPr>
        <w:t xml:space="preserve">о   </w:t>
      </w:r>
      <w:proofErr w:type="spellStart"/>
      <w:r w:rsidR="00DA1782">
        <w:rPr>
          <w:b/>
          <w:bCs/>
          <w:sz w:val="28"/>
          <w:szCs w:val="28"/>
          <w:lang w:val="ru-RU"/>
        </w:rPr>
        <w:t>присвоєння</w:t>
      </w:r>
      <w:proofErr w:type="spellEnd"/>
      <w:r w:rsidR="00DA1782">
        <w:rPr>
          <w:b/>
          <w:bCs/>
          <w:sz w:val="28"/>
          <w:szCs w:val="28"/>
          <w:lang w:val="ru-RU"/>
        </w:rPr>
        <w:t xml:space="preserve">  адресного</w:t>
      </w:r>
      <w:r w:rsidR="00460966">
        <w:rPr>
          <w:b/>
          <w:bCs/>
          <w:sz w:val="28"/>
          <w:szCs w:val="28"/>
          <w:lang w:val="ru-RU"/>
        </w:rPr>
        <w:t xml:space="preserve"> номера</w:t>
      </w:r>
    </w:p>
    <w:p w:rsidR="005D3436" w:rsidRDefault="0046096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о</w:t>
      </w:r>
      <w:r w:rsidR="00DA1782">
        <w:rPr>
          <w:b/>
          <w:bCs/>
          <w:sz w:val="28"/>
          <w:szCs w:val="28"/>
          <w:lang w:val="ru-RU"/>
        </w:rPr>
        <w:t>б'єкту</w:t>
      </w:r>
      <w:proofErr w:type="spellEnd"/>
      <w:r w:rsidR="0071247C" w:rsidRPr="002A43A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DA1782">
        <w:rPr>
          <w:b/>
          <w:bCs/>
          <w:sz w:val="28"/>
          <w:szCs w:val="28"/>
          <w:lang w:val="ru-RU"/>
        </w:rPr>
        <w:t>будівництва</w:t>
      </w:r>
      <w:proofErr w:type="spellEnd"/>
      <w:r w:rsidR="005D3436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="005D3436">
        <w:rPr>
          <w:b/>
          <w:bCs/>
          <w:sz w:val="28"/>
          <w:szCs w:val="28"/>
          <w:lang w:val="ru-RU"/>
        </w:rPr>
        <w:t>який</w:t>
      </w:r>
      <w:proofErr w:type="spellEnd"/>
      <w:r w:rsidR="0071247C" w:rsidRPr="002A43A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5D3436">
        <w:rPr>
          <w:b/>
          <w:bCs/>
          <w:sz w:val="28"/>
          <w:szCs w:val="28"/>
          <w:lang w:val="ru-RU"/>
        </w:rPr>
        <w:t>належить</w:t>
      </w:r>
      <w:proofErr w:type="spellEnd"/>
    </w:p>
    <w:p w:rsidR="005D3436" w:rsidRDefault="00CE011F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гр. </w:t>
      </w:r>
      <w:proofErr w:type="spellStart"/>
      <w:r>
        <w:rPr>
          <w:b/>
          <w:bCs/>
          <w:sz w:val="28"/>
          <w:szCs w:val="28"/>
          <w:lang w:val="ru-RU"/>
        </w:rPr>
        <w:t>Лотоцькому</w:t>
      </w:r>
      <w:proofErr w:type="spellEnd"/>
      <w:r>
        <w:rPr>
          <w:b/>
          <w:bCs/>
          <w:sz w:val="28"/>
          <w:szCs w:val="28"/>
          <w:lang w:val="ru-RU"/>
        </w:rPr>
        <w:t xml:space="preserve"> А.А.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З метою впорядкування нумерації об’єктів нерухомості в м. Почаїв, створення умов володіння, користування та розпорядження цими об’єктами ,  їх власниками та користувачами, керуючись  Законом України «Про місцеве самоврядування в Україні »,</w:t>
      </w:r>
      <w:r w:rsidR="00DA1782">
        <w:rPr>
          <w:bCs/>
          <w:sz w:val="28"/>
          <w:szCs w:val="28"/>
        </w:rPr>
        <w:t>постановою Кабінету Міністрів України від 27 березня 2019 року № 367 «Тимчасовий порядок реалізації експериментального проекту з присвоєння адрес об’єктам будівництва та об’єктам нерухомого майна»</w:t>
      </w:r>
      <w:r w:rsidR="009E6F1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 та  розглянувши</w:t>
      </w:r>
      <w:r w:rsidR="002C658D">
        <w:rPr>
          <w:bCs/>
          <w:sz w:val="28"/>
          <w:szCs w:val="28"/>
        </w:rPr>
        <w:t xml:space="preserve"> з</w:t>
      </w:r>
      <w:r w:rsidR="00CE011F">
        <w:rPr>
          <w:bCs/>
          <w:sz w:val="28"/>
          <w:szCs w:val="28"/>
        </w:rPr>
        <w:t>аяву гр..Лотоцького Андрія Анатолійовича</w:t>
      </w:r>
      <w:r>
        <w:rPr>
          <w:bCs/>
          <w:sz w:val="28"/>
          <w:szCs w:val="28"/>
        </w:rPr>
        <w:t>, виконавчий комітет  міської  ради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D3436" w:rsidRDefault="00183375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5D3436">
        <w:rPr>
          <w:b/>
          <w:bCs/>
          <w:sz w:val="28"/>
          <w:szCs w:val="28"/>
        </w:rPr>
        <w:t>В и р і ш и в: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011F" w:rsidRDefault="0071247C" w:rsidP="005D3436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71247C">
        <w:rPr>
          <w:bCs/>
          <w:sz w:val="28"/>
          <w:szCs w:val="28"/>
          <w:lang w:val="ru-RU"/>
        </w:rPr>
        <w:t xml:space="preserve">  </w:t>
      </w:r>
      <w:r w:rsidR="00DA1782">
        <w:rPr>
          <w:bCs/>
          <w:sz w:val="28"/>
          <w:szCs w:val="28"/>
        </w:rPr>
        <w:t>Присвоїти  об’єкту будівництва</w:t>
      </w:r>
      <w:r w:rsidR="005D3436">
        <w:rPr>
          <w:bCs/>
          <w:sz w:val="28"/>
          <w:szCs w:val="28"/>
        </w:rPr>
        <w:t xml:space="preserve"> (</w:t>
      </w:r>
      <w:r w:rsidR="00DA1782">
        <w:rPr>
          <w:bCs/>
          <w:sz w:val="28"/>
          <w:szCs w:val="28"/>
        </w:rPr>
        <w:t>земельна ділянка кадастро</w:t>
      </w:r>
      <w:r w:rsidR="00CE011F">
        <w:rPr>
          <w:bCs/>
          <w:sz w:val="28"/>
          <w:szCs w:val="28"/>
        </w:rPr>
        <w:t>вий номер 6123410500:02:001:3030</w:t>
      </w:r>
      <w:r w:rsidR="005D3436">
        <w:rPr>
          <w:bCs/>
          <w:sz w:val="28"/>
          <w:szCs w:val="28"/>
        </w:rPr>
        <w:t>),    який    на</w:t>
      </w:r>
      <w:r w:rsidR="008B3D31">
        <w:rPr>
          <w:bCs/>
          <w:sz w:val="28"/>
          <w:szCs w:val="28"/>
        </w:rPr>
        <w:t>лежить г</w:t>
      </w:r>
      <w:r w:rsidR="00C602F4">
        <w:rPr>
          <w:bCs/>
          <w:sz w:val="28"/>
          <w:szCs w:val="28"/>
        </w:rPr>
        <w:t>р.</w:t>
      </w:r>
      <w:r w:rsidRPr="0071247C">
        <w:rPr>
          <w:bCs/>
          <w:sz w:val="28"/>
          <w:szCs w:val="28"/>
          <w:lang w:val="ru-RU"/>
        </w:rPr>
        <w:t xml:space="preserve"> </w:t>
      </w:r>
      <w:r w:rsidR="00CE011F">
        <w:rPr>
          <w:bCs/>
          <w:sz w:val="28"/>
          <w:szCs w:val="28"/>
        </w:rPr>
        <w:t>Лотоцькому Андрію Анатолійовичу</w:t>
      </w:r>
      <w:r w:rsidR="006613FE">
        <w:rPr>
          <w:bCs/>
          <w:sz w:val="28"/>
          <w:szCs w:val="28"/>
        </w:rPr>
        <w:t>,</w:t>
      </w:r>
      <w:bookmarkStart w:id="0" w:name="_GoBack"/>
      <w:bookmarkEnd w:id="0"/>
      <w:r w:rsidR="005D3436">
        <w:rPr>
          <w:bCs/>
          <w:sz w:val="28"/>
          <w:szCs w:val="28"/>
        </w:rPr>
        <w:t xml:space="preserve"> </w:t>
      </w:r>
      <w:r w:rsidR="00CE011F">
        <w:rPr>
          <w:bCs/>
          <w:sz w:val="28"/>
          <w:szCs w:val="28"/>
        </w:rPr>
        <w:t xml:space="preserve">   </w:t>
      </w:r>
      <w:r w:rsidR="005D3436">
        <w:rPr>
          <w:bCs/>
          <w:sz w:val="28"/>
          <w:szCs w:val="28"/>
        </w:rPr>
        <w:t xml:space="preserve">адресний </w:t>
      </w:r>
      <w:r w:rsidR="00CE011F">
        <w:rPr>
          <w:bCs/>
          <w:sz w:val="28"/>
          <w:szCs w:val="28"/>
        </w:rPr>
        <w:t xml:space="preserve">   </w:t>
      </w:r>
      <w:r w:rsidR="005D3436">
        <w:rPr>
          <w:bCs/>
          <w:sz w:val="28"/>
          <w:szCs w:val="28"/>
        </w:rPr>
        <w:t xml:space="preserve"> </w:t>
      </w:r>
      <w:r w:rsidR="00CE011F">
        <w:rPr>
          <w:bCs/>
          <w:sz w:val="28"/>
          <w:szCs w:val="28"/>
        </w:rPr>
        <w:t>номер  «100</w:t>
      </w:r>
      <w:r w:rsidR="00C602F4">
        <w:rPr>
          <w:bCs/>
          <w:sz w:val="28"/>
          <w:szCs w:val="28"/>
        </w:rPr>
        <w:t xml:space="preserve">» </w:t>
      </w:r>
      <w:r w:rsidR="00CE011F">
        <w:rPr>
          <w:bCs/>
          <w:sz w:val="28"/>
          <w:szCs w:val="28"/>
        </w:rPr>
        <w:t xml:space="preserve">  </w:t>
      </w:r>
      <w:r w:rsidR="00C602F4">
        <w:rPr>
          <w:bCs/>
          <w:sz w:val="28"/>
          <w:szCs w:val="28"/>
        </w:rPr>
        <w:t xml:space="preserve"> по   вул. Фабрична</w:t>
      </w:r>
      <w:r w:rsidR="00CE011F">
        <w:rPr>
          <w:bCs/>
          <w:sz w:val="28"/>
          <w:szCs w:val="28"/>
        </w:rPr>
        <w:t xml:space="preserve">  в  </w:t>
      </w:r>
    </w:p>
    <w:p w:rsidR="005D3436" w:rsidRDefault="005D3436" w:rsidP="00CE011F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>
        <w:rPr>
          <w:bCs/>
          <w:sz w:val="28"/>
          <w:szCs w:val="28"/>
        </w:rPr>
        <w:t>м. Почаїв.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D3436" w:rsidRDefault="00CE011F" w:rsidP="005D3436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D3436">
        <w:rPr>
          <w:bCs/>
          <w:sz w:val="28"/>
          <w:szCs w:val="28"/>
        </w:rPr>
        <w:t xml:space="preserve">Рекомендувати  </w:t>
      </w:r>
      <w:r w:rsidR="005D3436" w:rsidRPr="001D7CA4">
        <w:rPr>
          <w:bCs/>
          <w:sz w:val="28"/>
          <w:szCs w:val="28"/>
        </w:rPr>
        <w:t xml:space="preserve">Кременецькому    РК БТІ   внести   зміни    в       адресне </w:t>
      </w:r>
    </w:p>
    <w:p w:rsidR="005D3436" w:rsidRDefault="0071247C" w:rsidP="005D3436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 w:rsidRPr="002A43A1">
        <w:rPr>
          <w:bCs/>
          <w:sz w:val="28"/>
          <w:szCs w:val="28"/>
          <w:lang w:val="ru-RU"/>
        </w:rPr>
        <w:t xml:space="preserve">  </w:t>
      </w:r>
      <w:r w:rsidR="00CE011F">
        <w:rPr>
          <w:bCs/>
          <w:sz w:val="28"/>
          <w:szCs w:val="28"/>
          <w:lang w:val="ru-RU"/>
        </w:rPr>
        <w:t xml:space="preserve">  </w:t>
      </w:r>
      <w:r w:rsidRPr="002A43A1">
        <w:rPr>
          <w:bCs/>
          <w:sz w:val="28"/>
          <w:szCs w:val="28"/>
          <w:lang w:val="ru-RU"/>
        </w:rPr>
        <w:t xml:space="preserve"> </w:t>
      </w:r>
      <w:r w:rsidR="005D3436" w:rsidRPr="001D7CA4">
        <w:rPr>
          <w:bCs/>
          <w:sz w:val="28"/>
          <w:szCs w:val="28"/>
        </w:rPr>
        <w:t xml:space="preserve">господарство  по вул. </w:t>
      </w:r>
      <w:r w:rsidR="00C602F4">
        <w:rPr>
          <w:bCs/>
          <w:sz w:val="28"/>
          <w:szCs w:val="28"/>
        </w:rPr>
        <w:t>Фабрична</w:t>
      </w:r>
      <w:r w:rsidR="00E03779">
        <w:rPr>
          <w:bCs/>
          <w:sz w:val="28"/>
          <w:szCs w:val="28"/>
        </w:rPr>
        <w:t xml:space="preserve"> </w:t>
      </w:r>
      <w:r w:rsidR="005D3436" w:rsidRPr="001D7CA4">
        <w:rPr>
          <w:bCs/>
          <w:sz w:val="28"/>
          <w:szCs w:val="28"/>
        </w:rPr>
        <w:t>в м. Почаїв   у    відповідності до п.1</w:t>
      </w:r>
    </w:p>
    <w:p w:rsidR="005D3436" w:rsidRDefault="0071247C" w:rsidP="005D3436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 w:rsidRPr="002A43A1">
        <w:rPr>
          <w:bCs/>
          <w:sz w:val="28"/>
          <w:szCs w:val="28"/>
          <w:lang w:val="ru-RU"/>
        </w:rPr>
        <w:t xml:space="preserve">   </w:t>
      </w:r>
      <w:r w:rsidR="00CE011F">
        <w:rPr>
          <w:bCs/>
          <w:sz w:val="28"/>
          <w:szCs w:val="28"/>
          <w:lang w:val="ru-RU"/>
        </w:rPr>
        <w:t xml:space="preserve">  </w:t>
      </w:r>
      <w:r w:rsidR="005D3436" w:rsidRPr="001D7CA4">
        <w:rPr>
          <w:bCs/>
          <w:sz w:val="28"/>
          <w:szCs w:val="28"/>
        </w:rPr>
        <w:t>даного рішення.</w:t>
      </w:r>
    </w:p>
    <w:p w:rsidR="005D3436" w:rsidRDefault="005D3436" w:rsidP="005D3436">
      <w:pPr>
        <w:pStyle w:val="a4"/>
        <w:jc w:val="both"/>
        <w:rPr>
          <w:bCs/>
          <w:sz w:val="28"/>
          <w:szCs w:val="28"/>
        </w:rPr>
      </w:pPr>
    </w:p>
    <w:p w:rsidR="005D3436" w:rsidRDefault="005D3436" w:rsidP="005D3436">
      <w:pPr>
        <w:pStyle w:val="a4"/>
        <w:rPr>
          <w:bCs/>
          <w:sz w:val="28"/>
          <w:szCs w:val="28"/>
          <w:lang w:val="uk-UA"/>
        </w:rPr>
      </w:pPr>
    </w:p>
    <w:p w:rsidR="00C745B3" w:rsidRPr="00C5026F" w:rsidRDefault="00C745B3" w:rsidP="00C745B3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170683" w:rsidRPr="00C5026F" w:rsidRDefault="00C602F4" w:rsidP="00C745B3">
      <w:pPr>
        <w:pStyle w:val="3"/>
        <w:tabs>
          <w:tab w:val="left" w:pos="708"/>
        </w:tabs>
        <w:spacing w:line="240" w:lineRule="auto"/>
        <w:ind w:left="810"/>
        <w:rPr>
          <w:bCs/>
        </w:rPr>
      </w:pPr>
      <w:proofErr w:type="spellStart"/>
      <w:r>
        <w:rPr>
          <w:bCs/>
        </w:rPr>
        <w:t>Лівінюк</w:t>
      </w:r>
      <w:proofErr w:type="spellEnd"/>
      <w:r>
        <w:rPr>
          <w:bCs/>
        </w:rPr>
        <w:t xml:space="preserve"> В.П.</w:t>
      </w:r>
    </w:p>
    <w:p w:rsidR="00C5026F" w:rsidRPr="00C5026F" w:rsidRDefault="00C5026F" w:rsidP="00C745B3">
      <w:pPr>
        <w:pStyle w:val="3"/>
        <w:tabs>
          <w:tab w:val="left" w:pos="708"/>
        </w:tabs>
        <w:spacing w:line="240" w:lineRule="auto"/>
        <w:ind w:left="810"/>
        <w:rPr>
          <w:bCs/>
        </w:rPr>
      </w:pPr>
      <w:r w:rsidRPr="00C5026F">
        <w:rPr>
          <w:bCs/>
        </w:rPr>
        <w:t>Бондар Г.В.</w:t>
      </w:r>
    </w:p>
    <w:p w:rsidR="00C745B3" w:rsidRDefault="00C745B3" w:rsidP="00C745B3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D3436" w:rsidRDefault="005D3436" w:rsidP="005D3436">
      <w:pPr>
        <w:pStyle w:val="a4"/>
        <w:rPr>
          <w:b/>
          <w:bCs/>
          <w:sz w:val="28"/>
          <w:szCs w:val="28"/>
          <w:lang w:val="uk-UA"/>
        </w:rPr>
      </w:pPr>
    </w:p>
    <w:p w:rsidR="00FB4B48" w:rsidRPr="00FB4B48" w:rsidRDefault="00FB4B48" w:rsidP="005D3436">
      <w:pPr>
        <w:rPr>
          <w:bCs/>
        </w:rPr>
      </w:pPr>
    </w:p>
    <w:p w:rsidR="00EB0D1B" w:rsidRPr="00EB0D1B" w:rsidRDefault="00EB0D1B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5F41C7" w:rsidRDefault="008E582E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E03779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4B77AE"/>
    <w:rsid w:val="000150C5"/>
    <w:rsid w:val="000A19DF"/>
    <w:rsid w:val="000D6EC2"/>
    <w:rsid w:val="000F2A84"/>
    <w:rsid w:val="00133C4B"/>
    <w:rsid w:val="0014560F"/>
    <w:rsid w:val="00152297"/>
    <w:rsid w:val="00164C8B"/>
    <w:rsid w:val="00170683"/>
    <w:rsid w:val="00183375"/>
    <w:rsid w:val="001B74CE"/>
    <w:rsid w:val="001B7514"/>
    <w:rsid w:val="00200F03"/>
    <w:rsid w:val="002A43A1"/>
    <w:rsid w:val="002C658D"/>
    <w:rsid w:val="002F6919"/>
    <w:rsid w:val="00350989"/>
    <w:rsid w:val="00460966"/>
    <w:rsid w:val="004B77AE"/>
    <w:rsid w:val="004D3D9F"/>
    <w:rsid w:val="005578BF"/>
    <w:rsid w:val="00560A37"/>
    <w:rsid w:val="005873AA"/>
    <w:rsid w:val="005A74B5"/>
    <w:rsid w:val="005C3B02"/>
    <w:rsid w:val="005D3436"/>
    <w:rsid w:val="005E41EF"/>
    <w:rsid w:val="005F41C7"/>
    <w:rsid w:val="00656443"/>
    <w:rsid w:val="006613FE"/>
    <w:rsid w:val="006B79EB"/>
    <w:rsid w:val="006E2ECB"/>
    <w:rsid w:val="0071247C"/>
    <w:rsid w:val="00726D73"/>
    <w:rsid w:val="007851AC"/>
    <w:rsid w:val="007C2B31"/>
    <w:rsid w:val="00816068"/>
    <w:rsid w:val="008208D6"/>
    <w:rsid w:val="00890CDA"/>
    <w:rsid w:val="008959E9"/>
    <w:rsid w:val="008B3D31"/>
    <w:rsid w:val="008B75EF"/>
    <w:rsid w:val="008C6132"/>
    <w:rsid w:val="008E582E"/>
    <w:rsid w:val="0097763A"/>
    <w:rsid w:val="00993286"/>
    <w:rsid w:val="009A7845"/>
    <w:rsid w:val="009B3CBA"/>
    <w:rsid w:val="009E6F12"/>
    <w:rsid w:val="00A558DF"/>
    <w:rsid w:val="00AE2184"/>
    <w:rsid w:val="00B46B0A"/>
    <w:rsid w:val="00C5026F"/>
    <w:rsid w:val="00C602F4"/>
    <w:rsid w:val="00C745B3"/>
    <w:rsid w:val="00C80149"/>
    <w:rsid w:val="00C848D4"/>
    <w:rsid w:val="00C865EC"/>
    <w:rsid w:val="00CC11CC"/>
    <w:rsid w:val="00CC50F3"/>
    <w:rsid w:val="00CD093B"/>
    <w:rsid w:val="00CE011F"/>
    <w:rsid w:val="00CE1603"/>
    <w:rsid w:val="00CF52A8"/>
    <w:rsid w:val="00D130FC"/>
    <w:rsid w:val="00D562A3"/>
    <w:rsid w:val="00DA1782"/>
    <w:rsid w:val="00DF7B26"/>
    <w:rsid w:val="00E03779"/>
    <w:rsid w:val="00E32B48"/>
    <w:rsid w:val="00E42B16"/>
    <w:rsid w:val="00E73B09"/>
    <w:rsid w:val="00E765DC"/>
    <w:rsid w:val="00EB0D1B"/>
    <w:rsid w:val="00EC34F9"/>
    <w:rsid w:val="00EF2C3D"/>
    <w:rsid w:val="00F363C1"/>
    <w:rsid w:val="00F95CF3"/>
    <w:rsid w:val="00FA4E61"/>
    <w:rsid w:val="00FB4B48"/>
    <w:rsid w:val="00FF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9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91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</TotalTime>
  <Pages>2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4</cp:revision>
  <cp:lastPrinted>2021-03-01T13:33:00Z</cp:lastPrinted>
  <dcterms:created xsi:type="dcterms:W3CDTF">2021-03-04T06:30:00Z</dcterms:created>
  <dcterms:modified xsi:type="dcterms:W3CDTF">2021-03-22T09:12:00Z</dcterms:modified>
</cp:coreProperties>
</file>