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CE47B6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127BD5F6" w:rsidR="00CE47B6" w:rsidRPr="004D0572" w:rsidRDefault="00CE47B6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14:paraId="78CF84BF" w14:textId="2EDCF8BA" w:rsidR="00CE47B6" w:rsidRPr="004D0572" w:rsidRDefault="00002D6C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C248919" w14:textId="36B3E764" w:rsidR="00CE47B6" w:rsidRPr="004D0572" w:rsidRDefault="00F43BA0" w:rsidP="00CE47B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1200C7E7" w:rsidR="00CE47B6" w:rsidRPr="00E87C49" w:rsidRDefault="00D5784D" w:rsidP="00CE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П’ЯТНАДЦЯТА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CE47B6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1ACE09C" w14:textId="77777777" w:rsidR="00CE47B6" w:rsidRPr="00E87C4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CE47B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5E7D1267" w:rsidR="00CE47B6" w:rsidRPr="001E2081" w:rsidRDefault="00002D6C" w:rsidP="00944AA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7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3BA0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>лютого</w:t>
      </w:r>
      <w:bookmarkStart w:id="0" w:name="_GoBack"/>
      <w:bookmarkEnd w:id="0"/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46E1">
        <w:rPr>
          <w:rFonts w:ascii="Times New Roman" w:hAnsi="Times New Roman" w:cs="Times New Roman"/>
          <w:b/>
          <w:sz w:val="24"/>
          <w:szCs w:val="24"/>
          <w:lang w:val="uk-UA"/>
        </w:rPr>
        <w:tab/>
        <w:t>№</w:t>
      </w:r>
      <w:r w:rsidR="007B3BF8">
        <w:rPr>
          <w:rFonts w:ascii="Times New Roman" w:hAnsi="Times New Roman" w:cs="Times New Roman"/>
          <w:b/>
          <w:sz w:val="24"/>
          <w:szCs w:val="24"/>
          <w:lang w:val="uk-UA"/>
        </w:rPr>
        <w:t>ПРОЕКТ</w:t>
      </w:r>
    </w:p>
    <w:p w14:paraId="72D89A79" w14:textId="0173A1B4" w:rsidR="00CE1A16" w:rsidRDefault="00D5784D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1" w:name="bookmark1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Про перейменування </w:t>
      </w:r>
    </w:p>
    <w:p w14:paraId="4C0F249F" w14:textId="3D72C912" w:rsidR="00D5784D" w:rsidRPr="001E2081" w:rsidRDefault="00D5784D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Почаївської міської ради</w:t>
      </w:r>
    </w:p>
    <w:p w14:paraId="4DD04F46" w14:textId="77777777" w:rsidR="00CE47B6" w:rsidRPr="001E2081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B7E10B6" w14:textId="7D969046" w:rsidR="00CE47B6" w:rsidRPr="001E2081" w:rsidRDefault="00D5784D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Відповідно до Постанови Верховної ради України 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№807-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IX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від 17.07.2020 року «Про утворення та ліквідацію районів»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метою приведення назви представницького органу місцевого самоврядування до вимог чинного адміністративно-територіального устрою України, виконання делегованих повноважень в сфері </w:t>
      </w:r>
      <w:r w:rsidR="00A01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державної 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реєстрації актів цивільного стану</w:t>
      </w:r>
      <w:r w:rsidR="00A01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</w:t>
      </w:r>
      <w:r w:rsidR="00926D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A23F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керуючись Законом України «Про місцеве самоврядування в Україні», 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Почаївська міська рада</w:t>
      </w:r>
    </w:p>
    <w:p w14:paraId="3E53FF9E" w14:textId="77777777" w:rsidR="00CE47B6" w:rsidRPr="001E2081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1B91103A" w14:textId="38C023C1" w:rsidR="00002D6C" w:rsidRPr="001E2081" w:rsidRDefault="00A019A0" w:rsidP="00A1023C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Перейменувати представницький орган місцевого самоврядування Почаївської територіальної громади «Почаївська міська рада» (код ЄДРПОУ 14052785) на «Почаївська міська рада Кременецького району Тернопільської області», скорочена назва «Почаївська міська рада» (код ЄДРПОУ 14052785).</w:t>
      </w:r>
    </w:p>
    <w:p w14:paraId="29E89497" w14:textId="0EEBBCCB" w:rsidR="009C6A0D" w:rsidRPr="001E2081" w:rsidRDefault="00A019A0" w:rsidP="009839F0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Почаївську міську раду Кременецького району Тернопільської області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визначити правонаступником всього майна, прав та обов’язків Почаївської міської ради.</w:t>
      </w:r>
    </w:p>
    <w:p w14:paraId="1584CDC4" w14:textId="2B362E68" w:rsidR="00CE47B6" w:rsidRPr="001E2081" w:rsidRDefault="00A019A0" w:rsidP="009839F0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Доручити Почаївському міському голові Бойку Василю Сергійович забезпечити проведення реєстраційних дій згідно чинного законодавства України.</w:t>
      </w:r>
    </w:p>
    <w:p w14:paraId="22D69CD7" w14:textId="455A55B4" w:rsidR="00CE47B6" w:rsidRPr="001E2081" w:rsidRDefault="007B3BF8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44A86">
        <w:rPr>
          <w:rFonts w:ascii="Times New Roman" w:hAnsi="Times New Roman" w:cs="Times New Roman"/>
          <w:sz w:val="24"/>
          <w:szCs w:val="24"/>
          <w:lang w:val="uk-UA"/>
        </w:rPr>
        <w:t>У зв’язку із зміною назви представницького органу Почаївської міської територіальної громади виконавчим органам Почаївської міської ради Кременецького району Тернопільської області вжити заходів щодо зміни печаток, штампів та бланків вхідної і вихідної кореспонденції.</w:t>
      </w:r>
    </w:p>
    <w:p w14:paraId="1E4BA645" w14:textId="7E44423F" w:rsidR="00CE47B6" w:rsidRPr="001E2081" w:rsidRDefault="007B3BF8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47B6" w:rsidRPr="001E208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="00444A86">
        <w:rPr>
          <w:rFonts w:ascii="Times New Roman" w:hAnsi="Times New Roman" w:cs="Times New Roman"/>
          <w:sz w:val="24"/>
          <w:szCs w:val="24"/>
          <w:lang w:val="uk-UA"/>
        </w:rPr>
        <w:t>прав людини, законності, депутатської діяльності, етики та регламенту.</w:t>
      </w:r>
    </w:p>
    <w:p w14:paraId="7A5FF11E" w14:textId="596849F8" w:rsidR="009176AC" w:rsidRDefault="009176AC" w:rsidP="00444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EAA782" w14:textId="1528D5BC" w:rsid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C46EA" w14:textId="77777777" w:rsid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035F34" w14:textId="3C7DEE78" w:rsidR="007B3BF8" w:rsidRP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>Андрій Чубик</w:t>
      </w:r>
    </w:p>
    <w:p w14:paraId="46324810" w14:textId="21B23304" w:rsidR="007B3BF8" w:rsidRP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>Бондар Галина</w:t>
      </w:r>
    </w:p>
    <w:p w14:paraId="4C5BDB0C" w14:textId="1AD59662" w:rsidR="007B3BF8" w:rsidRPr="007B3BF8" w:rsidRDefault="007B3BF8" w:rsidP="004446E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>Мамчур</w:t>
      </w:r>
      <w:proofErr w:type="spellEnd"/>
      <w:r w:rsidRPr="007B3BF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Сергій</w:t>
      </w:r>
    </w:p>
    <w:p w14:paraId="5D196C74" w14:textId="77777777" w:rsidR="00A23FAD" w:rsidRDefault="00A23FAD" w:rsidP="00927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2"/>
    <w:p w14:paraId="0D526472" w14:textId="49703562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64B5B2A" w14:textId="6BC38106" w:rsidR="00CE47B6" w:rsidRPr="005D48AD" w:rsidRDefault="00955468" w:rsidP="007B3BF8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14:paraId="173B55DD" w14:textId="5A59AF50" w:rsidR="00A34E94" w:rsidRDefault="00A34E94" w:rsidP="00F43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sectPr w:rsidR="00A34E94" w:rsidSect="00944AA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D1AB0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1568F"/>
    <w:multiLevelType w:val="hybridMultilevel"/>
    <w:tmpl w:val="D15A0786"/>
    <w:lvl w:ilvl="0" w:tplc="042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02D6C"/>
    <w:rsid w:val="00024B9C"/>
    <w:rsid w:val="0007372D"/>
    <w:rsid w:val="000801F9"/>
    <w:rsid w:val="000822D5"/>
    <w:rsid w:val="000A40D7"/>
    <w:rsid w:val="000B3FA3"/>
    <w:rsid w:val="000D4C8B"/>
    <w:rsid w:val="0013494B"/>
    <w:rsid w:val="00154DCA"/>
    <w:rsid w:val="00157097"/>
    <w:rsid w:val="001818B6"/>
    <w:rsid w:val="001E2081"/>
    <w:rsid w:val="001F613F"/>
    <w:rsid w:val="00216A88"/>
    <w:rsid w:val="00332217"/>
    <w:rsid w:val="003745C7"/>
    <w:rsid w:val="003C11A3"/>
    <w:rsid w:val="004165D5"/>
    <w:rsid w:val="00433762"/>
    <w:rsid w:val="004446E1"/>
    <w:rsid w:val="00444A86"/>
    <w:rsid w:val="00451366"/>
    <w:rsid w:val="00475B3F"/>
    <w:rsid w:val="004B7E53"/>
    <w:rsid w:val="00540ECF"/>
    <w:rsid w:val="00564112"/>
    <w:rsid w:val="0057329E"/>
    <w:rsid w:val="005969C5"/>
    <w:rsid w:val="005A5556"/>
    <w:rsid w:val="005B215A"/>
    <w:rsid w:val="005D48AD"/>
    <w:rsid w:val="00637E37"/>
    <w:rsid w:val="00646D15"/>
    <w:rsid w:val="00656418"/>
    <w:rsid w:val="006A2E30"/>
    <w:rsid w:val="006D51B4"/>
    <w:rsid w:val="006F6AC5"/>
    <w:rsid w:val="00754412"/>
    <w:rsid w:val="007649A9"/>
    <w:rsid w:val="007B3BF8"/>
    <w:rsid w:val="007E73CF"/>
    <w:rsid w:val="0081542F"/>
    <w:rsid w:val="00826C32"/>
    <w:rsid w:val="008562B7"/>
    <w:rsid w:val="00860F78"/>
    <w:rsid w:val="00864131"/>
    <w:rsid w:val="008703A9"/>
    <w:rsid w:val="008B419D"/>
    <w:rsid w:val="008D0B70"/>
    <w:rsid w:val="008E2D2C"/>
    <w:rsid w:val="009176AC"/>
    <w:rsid w:val="00926D24"/>
    <w:rsid w:val="0092706B"/>
    <w:rsid w:val="00944AAC"/>
    <w:rsid w:val="0095535C"/>
    <w:rsid w:val="00955468"/>
    <w:rsid w:val="009764C2"/>
    <w:rsid w:val="009B1779"/>
    <w:rsid w:val="009B6504"/>
    <w:rsid w:val="009C6A0D"/>
    <w:rsid w:val="00A019A0"/>
    <w:rsid w:val="00A1023C"/>
    <w:rsid w:val="00A124E2"/>
    <w:rsid w:val="00A12DD4"/>
    <w:rsid w:val="00A23FAD"/>
    <w:rsid w:val="00A34E94"/>
    <w:rsid w:val="00A42084"/>
    <w:rsid w:val="00A662C7"/>
    <w:rsid w:val="00A67CEF"/>
    <w:rsid w:val="00A91F36"/>
    <w:rsid w:val="00AA406D"/>
    <w:rsid w:val="00B97890"/>
    <w:rsid w:val="00BA7D00"/>
    <w:rsid w:val="00BC1117"/>
    <w:rsid w:val="00BE19F5"/>
    <w:rsid w:val="00BE3569"/>
    <w:rsid w:val="00BE55E6"/>
    <w:rsid w:val="00C046A8"/>
    <w:rsid w:val="00C17352"/>
    <w:rsid w:val="00C36AF5"/>
    <w:rsid w:val="00C42CA4"/>
    <w:rsid w:val="00C80CD8"/>
    <w:rsid w:val="00C9410E"/>
    <w:rsid w:val="00CE1A16"/>
    <w:rsid w:val="00CE47B6"/>
    <w:rsid w:val="00D17B69"/>
    <w:rsid w:val="00D41182"/>
    <w:rsid w:val="00D5784D"/>
    <w:rsid w:val="00D614A8"/>
    <w:rsid w:val="00D856CC"/>
    <w:rsid w:val="00D95AE5"/>
    <w:rsid w:val="00E01F2C"/>
    <w:rsid w:val="00E7543F"/>
    <w:rsid w:val="00E800AE"/>
    <w:rsid w:val="00E92916"/>
    <w:rsid w:val="00EC7521"/>
    <w:rsid w:val="00F05032"/>
    <w:rsid w:val="00F135BC"/>
    <w:rsid w:val="00F26B05"/>
    <w:rsid w:val="00F43BA0"/>
    <w:rsid w:val="00F541A3"/>
    <w:rsid w:val="00F64692"/>
    <w:rsid w:val="00FB4BE7"/>
    <w:rsid w:val="00FB68E3"/>
    <w:rsid w:val="00FC4BD2"/>
    <w:rsid w:val="00FD19CA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8297,baiaagaaboqcaaad0pmaaaxgkwaaaaaaaaaaaaaaaaaaaaaaaaaaaaaaaaaaaaaaaaaaaaaaaaaaaaaaaaaaaaaaaaaaaaaaaaaaaaaaaaaaaaaaaaaaaaaaaaaaaaaaaaaaaaaaaaaaaaaaaaaaaaaaaaaaaaaaaaaaaaaaaaaaaaaaaaaaaaaaaaaaaaaaaaaaaaaaaaaaaaaaaaaaaaaaaaaaaaaaaaaaaaa"/>
    <w:basedOn w:val="a"/>
    <w:rsid w:val="008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8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D14B-C242-4E64-B99E-DA5B957F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Chubyk</cp:lastModifiedBy>
  <cp:revision>12</cp:revision>
  <cp:lastPrinted>2022-01-24T08:05:00Z</cp:lastPrinted>
  <dcterms:created xsi:type="dcterms:W3CDTF">2021-07-05T12:12:00Z</dcterms:created>
  <dcterms:modified xsi:type="dcterms:W3CDTF">2022-01-24T08:08:00Z</dcterms:modified>
</cp:coreProperties>
</file>