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42" w:rsidRPr="008471F2" w:rsidRDefault="00570A42" w:rsidP="008471F2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75pt" o:ole="">
            <v:imagedata r:id="rId5" o:title=""/>
          </v:shape>
          <o:OLEObject Type="Embed" ProgID="Photoshop.Image.5" ShapeID="_x0000_i1025" DrawAspect="Content" ObjectID="_1704705206" r:id="rId6">
            <o:FieldCodes>\s</o:FieldCodes>
          </o:OLEObject>
        </w:object>
      </w:r>
    </w:p>
    <w:p w:rsidR="00570A42" w:rsidRPr="002D408D" w:rsidRDefault="00570A42" w:rsidP="00570A42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570A42" w:rsidRPr="00B77738" w:rsidRDefault="00570A42" w:rsidP="00570A42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570A42" w:rsidRPr="002D408D" w:rsidRDefault="00570A42" w:rsidP="00570A42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570A42" w:rsidRPr="002D408D" w:rsidRDefault="00570A42" w:rsidP="00570A42">
      <w:pPr>
        <w:rPr>
          <w:b/>
          <w:bCs/>
          <w:sz w:val="28"/>
          <w:szCs w:val="28"/>
          <w:lang w:val="uk-UA"/>
        </w:rPr>
      </w:pPr>
    </w:p>
    <w:p w:rsidR="006F04B5" w:rsidRDefault="008471F2" w:rsidP="00F91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570A42">
        <w:rPr>
          <w:b/>
          <w:sz w:val="28"/>
          <w:szCs w:val="28"/>
          <w:lang w:val="uk-UA"/>
        </w:rPr>
        <w:t xml:space="preserve"> </w:t>
      </w:r>
      <w:r w:rsidR="00EC593B">
        <w:rPr>
          <w:b/>
          <w:sz w:val="28"/>
          <w:szCs w:val="28"/>
          <w:lang w:val="uk-UA"/>
        </w:rPr>
        <w:t>січня</w:t>
      </w:r>
      <w:r>
        <w:rPr>
          <w:b/>
          <w:sz w:val="28"/>
          <w:szCs w:val="28"/>
          <w:lang w:val="uk-UA"/>
        </w:rPr>
        <w:t xml:space="preserve"> 2022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ПРОЄКТ</w:t>
      </w:r>
    </w:p>
    <w:p w:rsidR="00F91AD8" w:rsidRDefault="00F91AD8" w:rsidP="00F91AD8">
      <w:pPr>
        <w:rPr>
          <w:b/>
          <w:sz w:val="28"/>
          <w:szCs w:val="28"/>
          <w:lang w:val="uk-UA"/>
        </w:rPr>
      </w:pPr>
    </w:p>
    <w:p w:rsidR="00F91AD8" w:rsidRDefault="00F91AD8" w:rsidP="00F91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плану роботи</w:t>
      </w:r>
    </w:p>
    <w:p w:rsidR="00F91AD8" w:rsidRDefault="00F91AD8" w:rsidP="00F91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громадської комісії з житлових питань </w:t>
      </w:r>
    </w:p>
    <w:p w:rsidR="00F91AD8" w:rsidRDefault="00F91AD8" w:rsidP="00F91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 виконавчому комітеті </w:t>
      </w:r>
    </w:p>
    <w:p w:rsidR="00F91AD8" w:rsidRDefault="00F91AD8" w:rsidP="00F91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Почаївської міської ради</w:t>
      </w:r>
    </w:p>
    <w:p w:rsidR="00DE4CFA" w:rsidRDefault="00DE4CFA" w:rsidP="00F91AD8">
      <w:pPr>
        <w:rPr>
          <w:b/>
          <w:sz w:val="28"/>
          <w:szCs w:val="28"/>
          <w:lang w:val="uk-UA"/>
        </w:rPr>
      </w:pPr>
    </w:p>
    <w:p w:rsidR="00DE4CFA" w:rsidRPr="00F91AD8" w:rsidRDefault="00DE4CFA" w:rsidP="00F91AD8">
      <w:pPr>
        <w:rPr>
          <w:b/>
          <w:sz w:val="28"/>
          <w:szCs w:val="28"/>
          <w:lang w:val="uk-UA"/>
        </w:rPr>
      </w:pPr>
    </w:p>
    <w:p w:rsidR="00570A42" w:rsidRDefault="00F91AD8" w:rsidP="00570A4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Для вирішення питань поточної діяльності громадської комісії з житлових питань при виконавчому комітеті Почаївської міської ради на</w:t>
      </w:r>
      <w:r w:rsidR="008471F2">
        <w:rPr>
          <w:bCs/>
          <w:sz w:val="28"/>
          <w:szCs w:val="28"/>
          <w:lang w:eastAsia="en-US"/>
        </w:rPr>
        <w:t xml:space="preserve"> 2022</w:t>
      </w:r>
      <w:r>
        <w:rPr>
          <w:bCs/>
          <w:sz w:val="28"/>
          <w:szCs w:val="28"/>
          <w:lang w:eastAsia="en-US"/>
        </w:rPr>
        <w:t xml:space="preserve"> рік,</w:t>
      </w:r>
      <w:r w:rsidR="008471F2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відповідно до Закону України ‘’Про місцеве самоврядування в Україні’’</w:t>
      </w:r>
      <w:r w:rsidR="00DE4CFA">
        <w:rPr>
          <w:bCs/>
          <w:sz w:val="28"/>
          <w:szCs w:val="28"/>
          <w:lang w:eastAsia="en-US"/>
        </w:rPr>
        <w:t>, керуючись Житловим кодексом Української РСР, «Правилами обліку громадян, які потребують поліпшення житлових умов і надання їм жилих приміщень в Українській РСР»</w:t>
      </w:r>
      <w:r w:rsidR="008471F2">
        <w:rPr>
          <w:bCs/>
          <w:sz w:val="28"/>
          <w:szCs w:val="28"/>
          <w:lang w:eastAsia="en-US"/>
        </w:rPr>
        <w:t>,</w:t>
      </w:r>
      <w:r w:rsidR="00DE4CFA">
        <w:rPr>
          <w:bCs/>
          <w:sz w:val="28"/>
          <w:szCs w:val="28"/>
          <w:lang w:eastAsia="en-US"/>
        </w:rPr>
        <w:t xml:space="preserve"> затверджених Постановою Ради міністрів УРСР і </w:t>
      </w:r>
      <w:proofErr w:type="spellStart"/>
      <w:r w:rsidR="00DE4CFA">
        <w:rPr>
          <w:bCs/>
          <w:sz w:val="28"/>
          <w:szCs w:val="28"/>
          <w:lang w:eastAsia="en-US"/>
        </w:rPr>
        <w:t>профради</w:t>
      </w:r>
      <w:proofErr w:type="spellEnd"/>
      <w:r w:rsidR="00DE4CFA">
        <w:rPr>
          <w:bCs/>
          <w:sz w:val="28"/>
          <w:szCs w:val="28"/>
          <w:lang w:eastAsia="en-US"/>
        </w:rPr>
        <w:t xml:space="preserve"> від 11 грудня 1984року №</w:t>
      </w:r>
      <w:r w:rsidR="005B1FCE">
        <w:rPr>
          <w:bCs/>
          <w:sz w:val="28"/>
          <w:szCs w:val="28"/>
          <w:lang w:eastAsia="en-US"/>
        </w:rPr>
        <w:t xml:space="preserve"> </w:t>
      </w:r>
      <w:r w:rsidR="00DE4CFA">
        <w:rPr>
          <w:bCs/>
          <w:sz w:val="28"/>
          <w:szCs w:val="28"/>
          <w:lang w:eastAsia="en-US"/>
        </w:rPr>
        <w:t xml:space="preserve">470, виконавчий комітет міської ради </w:t>
      </w:r>
    </w:p>
    <w:p w:rsidR="00570A42" w:rsidRPr="002D408D" w:rsidRDefault="00570A42" w:rsidP="00570A42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570A42" w:rsidRDefault="00570A42" w:rsidP="00570A42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  <w:r w:rsidR="00185A10">
        <w:rPr>
          <w:b/>
          <w:bCs/>
          <w:sz w:val="28"/>
          <w:szCs w:val="28"/>
        </w:rPr>
        <w:t>:</w:t>
      </w:r>
    </w:p>
    <w:p w:rsidR="00DE4CFA" w:rsidRPr="00D24D1F" w:rsidRDefault="00DE4CFA" w:rsidP="00DE4CFA">
      <w:pPr>
        <w:pStyle w:val="3"/>
        <w:tabs>
          <w:tab w:val="clear" w:pos="2260"/>
        </w:tabs>
        <w:spacing w:line="240" w:lineRule="auto"/>
        <w:ind w:left="3540" w:firstLine="708"/>
        <w:jc w:val="left"/>
        <w:rPr>
          <w:b/>
          <w:bCs/>
          <w:sz w:val="28"/>
          <w:szCs w:val="28"/>
        </w:rPr>
      </w:pPr>
    </w:p>
    <w:p w:rsidR="00570A42" w:rsidRDefault="00DE4CFA" w:rsidP="00F54FA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E4CFA">
        <w:rPr>
          <w:sz w:val="28"/>
          <w:szCs w:val="28"/>
          <w:lang w:val="uk-UA"/>
        </w:rPr>
        <w:t>Затвердити План роботи громадської комісії з житлових питань при виконавчому</w:t>
      </w:r>
      <w:r>
        <w:rPr>
          <w:lang w:val="uk-UA"/>
        </w:rPr>
        <w:t xml:space="preserve"> </w:t>
      </w:r>
      <w:r w:rsidRPr="00DE4CFA">
        <w:rPr>
          <w:sz w:val="28"/>
          <w:szCs w:val="28"/>
          <w:lang w:val="uk-UA"/>
        </w:rPr>
        <w:t>комітеті Поча</w:t>
      </w:r>
      <w:r w:rsidR="00A07DA2">
        <w:rPr>
          <w:sz w:val="28"/>
          <w:szCs w:val="28"/>
          <w:lang w:val="uk-UA"/>
        </w:rPr>
        <w:t>ївської міської ради на 2021 рік (додаток1).</w:t>
      </w:r>
    </w:p>
    <w:p w:rsidR="008471F2" w:rsidRPr="00DE4CFA" w:rsidRDefault="008471F2" w:rsidP="00F54FA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згідно розподілу функціональних обов’язків.</w:t>
      </w:r>
    </w:p>
    <w:p w:rsidR="00185A10" w:rsidRDefault="00185A10" w:rsidP="00D15C6C">
      <w:pPr>
        <w:rPr>
          <w:sz w:val="28"/>
          <w:szCs w:val="28"/>
          <w:lang w:val="uk-UA"/>
        </w:rPr>
      </w:pPr>
    </w:p>
    <w:p w:rsidR="00DE4CFA" w:rsidRDefault="00DE4CFA" w:rsidP="00D15C6C">
      <w:pPr>
        <w:rPr>
          <w:sz w:val="28"/>
          <w:szCs w:val="28"/>
          <w:lang w:val="uk-UA"/>
        </w:rPr>
      </w:pPr>
    </w:p>
    <w:p w:rsidR="008471F2" w:rsidRDefault="008471F2" w:rsidP="00D15C6C">
      <w:pPr>
        <w:rPr>
          <w:sz w:val="28"/>
          <w:szCs w:val="28"/>
          <w:lang w:val="uk-UA"/>
        </w:rPr>
      </w:pPr>
    </w:p>
    <w:p w:rsidR="008471F2" w:rsidRDefault="008471F2" w:rsidP="00D15C6C">
      <w:pPr>
        <w:rPr>
          <w:sz w:val="28"/>
          <w:szCs w:val="28"/>
          <w:lang w:val="uk-UA"/>
        </w:rPr>
      </w:pPr>
    </w:p>
    <w:p w:rsidR="008471F2" w:rsidRDefault="008471F2" w:rsidP="00D15C6C">
      <w:pPr>
        <w:rPr>
          <w:sz w:val="28"/>
          <w:szCs w:val="28"/>
          <w:lang w:val="uk-UA"/>
        </w:rPr>
      </w:pPr>
    </w:p>
    <w:p w:rsidR="008471F2" w:rsidRPr="008471F2" w:rsidRDefault="008471F2" w:rsidP="00D15C6C">
      <w:pPr>
        <w:rPr>
          <w:b/>
          <w:lang w:val="uk-UA"/>
        </w:rPr>
      </w:pPr>
      <w:r w:rsidRPr="008471F2">
        <w:rPr>
          <w:lang w:val="uk-UA"/>
        </w:rPr>
        <w:t xml:space="preserve">Віктор </w:t>
      </w:r>
      <w:proofErr w:type="spellStart"/>
      <w:r w:rsidRPr="008471F2">
        <w:rPr>
          <w:lang w:val="uk-UA"/>
        </w:rPr>
        <w:t>Лівінюк</w:t>
      </w:r>
      <w:proofErr w:type="spellEnd"/>
    </w:p>
    <w:p w:rsidR="00DE4CFA" w:rsidRPr="00DE4CFA" w:rsidRDefault="00DE4CFA" w:rsidP="00D15C6C">
      <w:pPr>
        <w:rPr>
          <w:b/>
          <w:sz w:val="28"/>
          <w:szCs w:val="28"/>
          <w:lang w:val="uk-UA"/>
        </w:rPr>
      </w:pPr>
    </w:p>
    <w:p w:rsidR="00121565" w:rsidRDefault="00DE4CFA" w:rsidP="00D15C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</w:p>
    <w:p w:rsidR="002B494A" w:rsidRDefault="002B494A" w:rsidP="00D15C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2B494A" w:rsidRDefault="00892E0D" w:rsidP="00D15C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2C264C" w:rsidRDefault="002C264C" w:rsidP="00D15C6C">
      <w:pPr>
        <w:rPr>
          <w:sz w:val="28"/>
          <w:szCs w:val="28"/>
          <w:lang w:val="uk-UA"/>
        </w:rPr>
      </w:pPr>
    </w:p>
    <w:p w:rsidR="002C264C" w:rsidRDefault="002C264C" w:rsidP="00D15C6C">
      <w:pPr>
        <w:rPr>
          <w:sz w:val="28"/>
          <w:szCs w:val="28"/>
          <w:lang w:val="uk-UA"/>
        </w:rPr>
      </w:pPr>
    </w:p>
    <w:p w:rsidR="002C264C" w:rsidRDefault="002C264C" w:rsidP="00D15C6C">
      <w:pPr>
        <w:rPr>
          <w:sz w:val="28"/>
          <w:szCs w:val="28"/>
          <w:lang w:val="uk-UA"/>
        </w:rPr>
      </w:pPr>
    </w:p>
    <w:p w:rsidR="002C264C" w:rsidRDefault="002C264C" w:rsidP="00D15C6C">
      <w:pPr>
        <w:rPr>
          <w:sz w:val="28"/>
          <w:szCs w:val="28"/>
          <w:lang w:val="uk-UA"/>
        </w:rPr>
      </w:pPr>
    </w:p>
    <w:p w:rsidR="002C264C" w:rsidRDefault="002C264C" w:rsidP="00D15C6C">
      <w:pPr>
        <w:rPr>
          <w:sz w:val="28"/>
          <w:szCs w:val="28"/>
          <w:lang w:val="uk-UA"/>
        </w:rPr>
      </w:pPr>
    </w:p>
    <w:p w:rsidR="002C264C" w:rsidRDefault="002C264C" w:rsidP="00D15C6C">
      <w:pPr>
        <w:rPr>
          <w:sz w:val="28"/>
          <w:szCs w:val="28"/>
          <w:lang w:val="uk-UA"/>
        </w:rPr>
      </w:pPr>
    </w:p>
    <w:p w:rsidR="002C264C" w:rsidRDefault="002C264C" w:rsidP="00D15C6C">
      <w:pPr>
        <w:rPr>
          <w:sz w:val="28"/>
          <w:szCs w:val="28"/>
          <w:lang w:val="uk-UA"/>
        </w:rPr>
      </w:pPr>
    </w:p>
    <w:p w:rsidR="002C264C" w:rsidRDefault="002C264C" w:rsidP="002C264C">
      <w:pPr>
        <w:jc w:val="center"/>
        <w:rPr>
          <w:b/>
          <w:sz w:val="28"/>
          <w:szCs w:val="28"/>
          <w:lang w:val="uk-UA"/>
        </w:rPr>
      </w:pPr>
    </w:p>
    <w:p w:rsidR="002C264C" w:rsidRDefault="002C264C" w:rsidP="002C26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0246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Додаток</w:t>
      </w:r>
      <w:proofErr w:type="gramStart"/>
      <w:r>
        <w:rPr>
          <w:sz w:val="28"/>
          <w:szCs w:val="28"/>
        </w:rPr>
        <w:t>1</w:t>
      </w:r>
      <w:proofErr w:type="gramEnd"/>
    </w:p>
    <w:p w:rsidR="002C264C" w:rsidRDefault="002C264C" w:rsidP="002C26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затверджений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</w:p>
    <w:p w:rsidR="002C264C" w:rsidRDefault="002C264C" w:rsidP="002C26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2C264C" w:rsidRPr="00302460" w:rsidRDefault="002C264C" w:rsidP="002C26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0246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</w:t>
      </w:r>
      <w:r w:rsidRPr="00302460">
        <w:rPr>
          <w:sz w:val="28"/>
          <w:szCs w:val="28"/>
        </w:rPr>
        <w:t xml:space="preserve">№    </w:t>
      </w:r>
      <w:r w:rsidR="00302460">
        <w:rPr>
          <w:sz w:val="28"/>
          <w:szCs w:val="28"/>
          <w:lang w:val="uk-UA"/>
        </w:rPr>
        <w:t xml:space="preserve"> </w:t>
      </w:r>
      <w:proofErr w:type="spellStart"/>
      <w:r w:rsidRPr="00302460">
        <w:rPr>
          <w:sz w:val="28"/>
          <w:szCs w:val="28"/>
        </w:rPr>
        <w:t>від</w:t>
      </w:r>
      <w:proofErr w:type="spellEnd"/>
      <w:r w:rsidRPr="00302460">
        <w:rPr>
          <w:sz w:val="28"/>
          <w:szCs w:val="28"/>
        </w:rPr>
        <w:t xml:space="preserve">   </w:t>
      </w:r>
      <w:proofErr w:type="spellStart"/>
      <w:r w:rsidRPr="00302460">
        <w:rPr>
          <w:sz w:val="28"/>
          <w:szCs w:val="28"/>
        </w:rPr>
        <w:t>січня</w:t>
      </w:r>
      <w:proofErr w:type="spellEnd"/>
      <w:r w:rsidRPr="00302460">
        <w:rPr>
          <w:sz w:val="28"/>
          <w:szCs w:val="28"/>
        </w:rPr>
        <w:t xml:space="preserve"> 202</w:t>
      </w:r>
      <w:r w:rsidRPr="00302460">
        <w:rPr>
          <w:sz w:val="28"/>
          <w:szCs w:val="28"/>
          <w:lang w:val="uk-UA"/>
        </w:rPr>
        <w:t xml:space="preserve">2 </w:t>
      </w:r>
      <w:r w:rsidRPr="00302460">
        <w:rPr>
          <w:sz w:val="28"/>
          <w:szCs w:val="28"/>
        </w:rPr>
        <w:t>року</w:t>
      </w:r>
    </w:p>
    <w:p w:rsidR="002C264C" w:rsidRPr="002C264C" w:rsidRDefault="002C264C" w:rsidP="002C264C">
      <w:pPr>
        <w:rPr>
          <w:b/>
          <w:sz w:val="28"/>
          <w:szCs w:val="28"/>
          <w:lang w:val="uk-UA"/>
        </w:rPr>
      </w:pPr>
    </w:p>
    <w:p w:rsidR="002C264C" w:rsidRDefault="002C264C" w:rsidP="002C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житлових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</w:p>
    <w:p w:rsidR="002C264C" w:rsidRDefault="002C264C" w:rsidP="002C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spellStart"/>
      <w:r>
        <w:rPr>
          <w:b/>
          <w:sz w:val="28"/>
          <w:szCs w:val="28"/>
        </w:rPr>
        <w:t>виконавчому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Почаївської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2C264C" w:rsidRDefault="002C264C" w:rsidP="002C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ік</w:t>
      </w:r>
      <w:proofErr w:type="spellEnd"/>
    </w:p>
    <w:p w:rsidR="002C264C" w:rsidRDefault="002C264C" w:rsidP="002C264C">
      <w:pPr>
        <w:jc w:val="center"/>
        <w:rPr>
          <w:b/>
          <w:sz w:val="28"/>
          <w:szCs w:val="28"/>
        </w:rPr>
      </w:pPr>
    </w:p>
    <w:p w:rsidR="002C264C" w:rsidRDefault="002C264C" w:rsidP="002C264C">
      <w:pPr>
        <w:ind w:firstLine="540"/>
        <w:jc w:val="both"/>
        <w:rPr>
          <w:sz w:val="28"/>
          <w:szCs w:val="28"/>
        </w:rPr>
      </w:pPr>
    </w:p>
    <w:p w:rsidR="002C264C" w:rsidRDefault="002C264C" w:rsidP="002C264C">
      <w:pPr>
        <w:pStyle w:val="a7"/>
        <w:shd w:val="clear" w:color="auto" w:fill="FFFFFF"/>
        <w:spacing w:before="14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Комісія керується у своїй роботі Конституцією України, Законами України, Указами Президента України, Житловим кодексом, Постановами Кабінету Міністрів, </w:t>
      </w:r>
      <w:proofErr w:type="spellStart"/>
      <w:r>
        <w:rPr>
          <w:sz w:val="28"/>
          <w:szCs w:val="28"/>
        </w:rPr>
        <w:t>“Правилами</w:t>
      </w:r>
      <w:proofErr w:type="spellEnd"/>
      <w:r>
        <w:rPr>
          <w:sz w:val="28"/>
          <w:szCs w:val="28"/>
        </w:rPr>
        <w:t xml:space="preserve"> обліку громадян, які потребують покращення житлових умов і надання їм житлових приміщень в Українській РСР”, затверджених Постановою Ради Міністрів і Української республіканської ради профспілок за № 470 від 11.12.1984 року, рішеннями сесії та рішеннями виконавчого комітету Почаївської міської ради, розпорядженнями міського голови.</w:t>
      </w:r>
    </w:p>
    <w:p w:rsidR="002C264C" w:rsidRDefault="002C264C" w:rsidP="002C264C">
      <w:pPr>
        <w:pStyle w:val="a7"/>
        <w:shd w:val="clear" w:color="auto" w:fill="FFFFFF"/>
        <w:spacing w:before="14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Усі матеріали щодо взяття громадян на квартирний облік щодо внесення змін в облікові справи громадян, які перебувають на квартирному обліку; щодо надання громадянам житлових приміщень та зняття громадян з квартирного обліку розглядаються на засіданні громадської комісії з житлових питань при виконавчому комітеті Почаївської міської ради (</w:t>
      </w:r>
      <w:r>
        <w:rPr>
          <w:i/>
          <w:sz w:val="28"/>
          <w:szCs w:val="28"/>
        </w:rPr>
        <w:t>далі – комісія</w:t>
      </w:r>
      <w:r>
        <w:rPr>
          <w:sz w:val="28"/>
          <w:szCs w:val="28"/>
        </w:rPr>
        <w:t>).</w:t>
      </w:r>
    </w:p>
    <w:p w:rsidR="002C264C" w:rsidRDefault="002C264C" w:rsidP="002C264C">
      <w:pPr>
        <w:pStyle w:val="a7"/>
        <w:shd w:val="clear" w:color="auto" w:fill="FFFFFF"/>
        <w:spacing w:before="14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Засідання комісії проводиться по мірі необхідності, але не рідше одного разу на квартал.</w:t>
      </w:r>
    </w:p>
    <w:p w:rsidR="002C264C" w:rsidRDefault="002C264C" w:rsidP="002C264C">
      <w:pPr>
        <w:pStyle w:val="a7"/>
        <w:shd w:val="clear" w:color="auto" w:fill="FFFFFF"/>
        <w:spacing w:before="14"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1008"/>
        <w:gridCol w:w="6660"/>
        <w:gridCol w:w="2160"/>
      </w:tblGrid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Термін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</w:tr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Розглянути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взяття громадян на квартирний облік;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включення в списки осіб, що користуються правом позачергового та першочергового одержання жилих приміщень;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зняття громадян з квартирного обліку, виключення із списків осіб, які користуються правом позачергового та першочергового одержання жилих приміщень;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розподілу жилої площі та надання громадянам жилих приміщень;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переоформлення особових рахунків на займану жилу площу (зміна договору найму);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обміну квартир;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включення жилих приміщень до числа службових;</w:t>
            </w:r>
          </w:p>
          <w:p w:rsidR="002C264C" w:rsidRDefault="002C264C" w:rsidP="002C264C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num" w:pos="540"/>
              </w:tabs>
              <w:spacing w:before="14" w:beforeAutospacing="0" w:after="0" w:afterAutospacing="0"/>
              <w:ind w:left="540" w:hanging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виключення жилих приміщень з числа </w:t>
            </w:r>
            <w:r>
              <w:rPr>
                <w:sz w:val="28"/>
                <w:szCs w:val="28"/>
                <w:lang w:eastAsia="en-US"/>
              </w:rPr>
              <w:lastRenderedPageBreak/>
              <w:t>службових.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за  потреби</w:t>
            </w:r>
            <w:proofErr w:type="gramEnd"/>
          </w:p>
        </w:tc>
      </w:tr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Підготовка проектів рішень виконавчого комітету з питань, що відносяться до її компетенції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за  потреби</w:t>
            </w:r>
            <w:proofErr w:type="gramEnd"/>
          </w:p>
        </w:tc>
      </w:tr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Впорядкування квартирної черги відповідно до рішень виконавчого комітету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за  потреби</w:t>
            </w:r>
            <w:proofErr w:type="gramEnd"/>
          </w:p>
        </w:tc>
      </w:tr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Реєстрація заяв про взяття на квартирну чергу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за потреби</w:t>
            </w:r>
            <w:proofErr w:type="gramEnd"/>
          </w:p>
        </w:tc>
      </w:tr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Розглядає пропозиції, заяви та скарги громадян, та інші питання, що входять до повноважень комісії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за  потреби</w:t>
            </w:r>
            <w:proofErr w:type="gramEnd"/>
          </w:p>
        </w:tc>
      </w:tr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Формування житлових справ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</w:tr>
      <w:tr w:rsidR="002C264C" w:rsidTr="002C26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Проведення щорічної перереєстрації квартирної черги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4C" w:rsidRDefault="002C264C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жовтень 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грудень</w:t>
            </w:r>
            <w:proofErr w:type="spellEnd"/>
          </w:p>
        </w:tc>
      </w:tr>
    </w:tbl>
    <w:p w:rsidR="002C264C" w:rsidRDefault="002C264C" w:rsidP="002C264C">
      <w:pPr>
        <w:jc w:val="both"/>
        <w:rPr>
          <w:rFonts w:eastAsia="Lucida Sans Unicode"/>
          <w:sz w:val="28"/>
          <w:szCs w:val="28"/>
          <w:lang w:eastAsia="en-US"/>
        </w:rPr>
      </w:pPr>
    </w:p>
    <w:p w:rsidR="002C264C" w:rsidRDefault="002C264C" w:rsidP="002C264C">
      <w:pPr>
        <w:rPr>
          <w:rFonts w:ascii="Arial" w:hAnsi="Arial"/>
        </w:rPr>
      </w:pPr>
    </w:p>
    <w:p w:rsidR="002C264C" w:rsidRDefault="002C264C" w:rsidP="002C264C"/>
    <w:p w:rsidR="002C264C" w:rsidRDefault="002C264C" w:rsidP="002C264C"/>
    <w:p w:rsidR="002C264C" w:rsidRDefault="002C264C" w:rsidP="002C264C"/>
    <w:p w:rsidR="002C264C" w:rsidRDefault="002C264C" w:rsidP="002C264C"/>
    <w:p w:rsidR="002C264C" w:rsidRDefault="002C264C" w:rsidP="002C264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Керуючий</w:t>
      </w:r>
      <w:proofErr w:type="spellEnd"/>
      <w:r>
        <w:rPr>
          <w:b/>
          <w:sz w:val="28"/>
          <w:szCs w:val="28"/>
        </w:rPr>
        <w:t xml:space="preserve"> справам</w:t>
      </w:r>
      <w:proofErr w:type="gramStart"/>
      <w:r>
        <w:rPr>
          <w:b/>
          <w:sz w:val="28"/>
          <w:szCs w:val="28"/>
        </w:rPr>
        <w:t>и(</w:t>
      </w:r>
      <w:proofErr w:type="spellStart"/>
      <w:proofErr w:type="gramEnd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>)</w:t>
      </w:r>
    </w:p>
    <w:p w:rsidR="002C264C" w:rsidRDefault="002C264C" w:rsidP="002C264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proofErr w:type="gramStart"/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sz w:val="28"/>
          <w:szCs w:val="28"/>
          <w:lang w:val="uk-UA"/>
        </w:rPr>
        <w:t xml:space="preserve">іктор 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  <w:lang w:val="uk-UA"/>
        </w:rPr>
        <w:t>ІВІНЮК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C264C" w:rsidRDefault="002C264C" w:rsidP="002C264C">
      <w:pPr>
        <w:rPr>
          <w:rFonts w:ascii="Arial" w:hAnsi="Arial"/>
        </w:rPr>
      </w:pPr>
    </w:p>
    <w:p w:rsidR="002C264C" w:rsidRPr="002C264C" w:rsidRDefault="002C264C" w:rsidP="00D15C6C">
      <w:pPr>
        <w:rPr>
          <w:sz w:val="20"/>
          <w:szCs w:val="20"/>
        </w:rPr>
      </w:pPr>
    </w:p>
    <w:sectPr w:rsidR="002C264C" w:rsidRPr="002C264C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9F3"/>
    <w:multiLevelType w:val="hybridMultilevel"/>
    <w:tmpl w:val="4162B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87862"/>
    <w:multiLevelType w:val="multilevel"/>
    <w:tmpl w:val="4D041D90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783D47"/>
    <w:multiLevelType w:val="hybridMultilevel"/>
    <w:tmpl w:val="B772050E"/>
    <w:lvl w:ilvl="0" w:tplc="4006906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794652E"/>
    <w:multiLevelType w:val="hybridMultilevel"/>
    <w:tmpl w:val="D34EDE1C"/>
    <w:lvl w:ilvl="0" w:tplc="7668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6C53CE"/>
    <w:multiLevelType w:val="hybridMultilevel"/>
    <w:tmpl w:val="1F9C2734"/>
    <w:lvl w:ilvl="0" w:tplc="38C8A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88B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70A42"/>
    <w:rsid w:val="000801F9"/>
    <w:rsid w:val="000B5BF6"/>
    <w:rsid w:val="00121565"/>
    <w:rsid w:val="00185A10"/>
    <w:rsid w:val="001F5E73"/>
    <w:rsid w:val="00221699"/>
    <w:rsid w:val="00254CFE"/>
    <w:rsid w:val="00260EE5"/>
    <w:rsid w:val="002B494A"/>
    <w:rsid w:val="002C264C"/>
    <w:rsid w:val="00302460"/>
    <w:rsid w:val="00451366"/>
    <w:rsid w:val="004C5CAD"/>
    <w:rsid w:val="00533A1B"/>
    <w:rsid w:val="005622AF"/>
    <w:rsid w:val="00570A42"/>
    <w:rsid w:val="005B1FCE"/>
    <w:rsid w:val="006F04B5"/>
    <w:rsid w:val="00704019"/>
    <w:rsid w:val="007C0D9A"/>
    <w:rsid w:val="0080739B"/>
    <w:rsid w:val="008471F2"/>
    <w:rsid w:val="00892E0D"/>
    <w:rsid w:val="008E6287"/>
    <w:rsid w:val="0094174D"/>
    <w:rsid w:val="00A07DA2"/>
    <w:rsid w:val="00A37400"/>
    <w:rsid w:val="00AF120A"/>
    <w:rsid w:val="00BA73D0"/>
    <w:rsid w:val="00BE3569"/>
    <w:rsid w:val="00CC69F6"/>
    <w:rsid w:val="00D15C6C"/>
    <w:rsid w:val="00DE4CFA"/>
    <w:rsid w:val="00E20C5A"/>
    <w:rsid w:val="00EC593B"/>
    <w:rsid w:val="00F541A3"/>
    <w:rsid w:val="00F54FAA"/>
    <w:rsid w:val="00F9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570A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7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570A42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570A42"/>
    <w:pPr>
      <w:ind w:left="720"/>
      <w:contextualSpacing/>
    </w:pPr>
  </w:style>
  <w:style w:type="paragraph" w:styleId="3">
    <w:name w:val="Body Text 3"/>
    <w:basedOn w:val="a"/>
    <w:link w:val="30"/>
    <w:rsid w:val="00570A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70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A42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2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0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nhideWhenUsed/>
    <w:rsid w:val="002C264C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rsid w:val="002C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Іванка</cp:lastModifiedBy>
  <cp:revision>8</cp:revision>
  <cp:lastPrinted>2022-01-26T10:19:00Z</cp:lastPrinted>
  <dcterms:created xsi:type="dcterms:W3CDTF">2022-01-24T12:33:00Z</dcterms:created>
  <dcterms:modified xsi:type="dcterms:W3CDTF">2022-01-26T10:27:00Z</dcterms:modified>
</cp:coreProperties>
</file>