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5B" w:rsidRPr="00E735DC" w:rsidRDefault="0070295B" w:rsidP="0070295B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70295B" w:rsidRPr="00A55BB9" w:rsidRDefault="0070295B" w:rsidP="0070295B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70295B" w:rsidRDefault="0070295B" w:rsidP="0070295B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70295B" w:rsidRDefault="0070295B" w:rsidP="0070295B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70295B" w:rsidRPr="00AA744D" w:rsidRDefault="0070295B" w:rsidP="0070295B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  АДМІНІСТРАТИВНОЇ ПОСЛУГИ</w:t>
      </w:r>
    </w:p>
    <w:p w:rsidR="0070295B" w:rsidRPr="00EC5D98" w:rsidRDefault="0070295B" w:rsidP="0070295B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Продаж не на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конкурентних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засадах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несільськогосподарського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призначення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gramStart"/>
      <w:r w:rsidRPr="00EC5D98">
        <w:rPr>
          <w:b/>
          <w:color w:val="000000"/>
          <w:sz w:val="32"/>
          <w:szCs w:val="32"/>
          <w:u w:val="single"/>
          <w:lang w:eastAsia="uk-UA"/>
        </w:rPr>
        <w:t>на</w:t>
      </w:r>
      <w:proofErr w:type="gram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proofErr w:type="gramStart"/>
      <w:r w:rsidRPr="00EC5D98">
        <w:rPr>
          <w:b/>
          <w:color w:val="000000"/>
          <w:sz w:val="32"/>
          <w:szCs w:val="32"/>
          <w:u w:val="single"/>
          <w:lang w:eastAsia="uk-UA"/>
        </w:rPr>
        <w:t>як</w:t>
      </w:r>
      <w:proofErr w:type="gramEnd"/>
      <w:r w:rsidRPr="00EC5D98">
        <w:rPr>
          <w:b/>
          <w:color w:val="000000"/>
          <w:sz w:val="32"/>
          <w:szCs w:val="32"/>
          <w:u w:val="single"/>
          <w:lang w:eastAsia="uk-UA"/>
        </w:rPr>
        <w:t>ій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розташовані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об’єкти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нерухомого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майна,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які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перебувають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громадян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та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юридичних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осіб</w:t>
      </w:r>
      <w:proofErr w:type="spellEnd"/>
      <w:r w:rsidRPr="00EC5D98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70295B" w:rsidRDefault="0070295B" w:rsidP="0070295B">
      <w:pPr>
        <w:ind w:left="480"/>
        <w:jc w:val="center"/>
        <w:rPr>
          <w:sz w:val="16"/>
          <w:szCs w:val="16"/>
          <w:lang w:val="uk-UA"/>
        </w:rPr>
      </w:pPr>
      <w:bookmarkStart w:id="0" w:name="_GoBack"/>
      <w:bookmarkEnd w:id="0"/>
      <w:r>
        <w:rPr>
          <w:sz w:val="20"/>
          <w:szCs w:val="20"/>
          <w:lang w:val="uk-UA"/>
        </w:rPr>
        <w:t xml:space="preserve"> 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70295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70295B" w:rsidTr="00A90B4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0295B" w:rsidRPr="0075524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Pr="0075524A" w:rsidRDefault="0070295B" w:rsidP="00A90B48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Pr="00B41C2A" w:rsidRDefault="0070295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Pr="00AA744D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Pr="00B41C2A" w:rsidRDefault="0070295B" w:rsidP="00A90B48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0295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0295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70295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Pr="0075524A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70295B" w:rsidRDefault="0070295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70295B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70295B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Pr="004C0A3C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70295B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70295B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70295B" w:rsidRPr="00E5705E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70295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70295B" w:rsidRDefault="0070295B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*у випадку наявності значних зауважень, проект рішення повторно виноситься на розгляд </w:t>
            </w:r>
            <w:r>
              <w:rPr>
                <w:sz w:val="22"/>
                <w:szCs w:val="22"/>
                <w:lang w:val="uk-UA"/>
              </w:rPr>
              <w:t xml:space="preserve"> постійної комісії Почаївської міської ради 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  <w:r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70295B" w:rsidRDefault="0070295B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0295B" w:rsidRDefault="0070295B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0295B" w:rsidRDefault="0070295B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заяви/*</w:t>
            </w:r>
          </w:p>
        </w:tc>
      </w:tr>
      <w:tr w:rsidR="0070295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70295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рішень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70295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70295B" w:rsidRPr="00E5705E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0295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належним чином завіреної копії рішення Почаївської міської ради спеціалісту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0295B" w:rsidRPr="0070295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належним чином завіреної копії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70295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70295B" w:rsidTr="00A90B48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Default="0070295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70295B" w:rsidRPr="00E735DC" w:rsidRDefault="0070295B" w:rsidP="0070295B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70295B" w:rsidRDefault="0070295B" w:rsidP="0070295B">
      <w:pPr>
        <w:keepNext/>
        <w:keepLines/>
        <w:ind w:left="708"/>
        <w:rPr>
          <w:lang w:val="uk-UA"/>
        </w:rPr>
      </w:pPr>
    </w:p>
    <w:p w:rsidR="0070295B" w:rsidRDefault="0070295B" w:rsidP="0070295B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70295B" w:rsidRPr="00B54D18" w:rsidRDefault="0070295B" w:rsidP="0070295B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70295B" w:rsidRPr="00B54D18" w:rsidRDefault="0070295B" w:rsidP="0070295B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70295B" w:rsidRDefault="0070295B" w:rsidP="0070295B"/>
    <w:p w:rsidR="0070295B" w:rsidRPr="00BE16B7" w:rsidRDefault="0070295B" w:rsidP="0070295B">
      <w:pPr>
        <w:keepNext/>
        <w:keepLines/>
        <w:ind w:left="708"/>
      </w:pPr>
    </w:p>
    <w:p w:rsidR="00434DE0" w:rsidRDefault="00434DE0"/>
    <w:sectPr w:rsidR="0043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DF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295B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7D78DF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5B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295B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70295B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5B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295B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70295B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2023-03-16T21:24:00Z</dcterms:created>
  <dcterms:modified xsi:type="dcterms:W3CDTF">2023-03-16T21:25:00Z</dcterms:modified>
</cp:coreProperties>
</file>